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58AD" w:rsidRDefault="009F1216" w14:paraId="0C434849" w14:textId="77777777">
      <w:pPr>
        <w:shd w:val="clear" w:color="auto" w:fill="FFFFFF"/>
        <w:rPr>
          <w:rStyle w:val="Strong"/>
          <w:rFonts w:ascii="Verdana" w:hAnsi="Verdana"/>
          <w:color w:val="676767"/>
          <w:sz w:val="17"/>
          <w:szCs w:val="17"/>
          <w:lang w:val="en-US"/>
        </w:rPr>
      </w:pPr>
      <w:r>
        <w:rPr>
          <w:rStyle w:val="Strong"/>
          <w:rFonts w:ascii="Verdana" w:hAnsi="Verdana"/>
          <w:color w:val="676767"/>
          <w:sz w:val="17"/>
          <w:szCs w:val="17"/>
          <w:lang w:val="en-US"/>
        </w:rPr>
        <w:t>Venus OS – Firmware change log</w:t>
      </w:r>
    </w:p>
    <w:p w:rsidR="00B058AD" w:rsidRDefault="00B058AD" w14:paraId="0C38C82E" w14:textId="77777777">
      <w:pPr>
        <w:shd w:val="clear" w:color="auto" w:fill="FFFFFF"/>
        <w:rPr>
          <w:rStyle w:val="Strong"/>
          <w:rFonts w:ascii="Verdana" w:hAnsi="Verdana"/>
          <w:color w:val="676767"/>
          <w:sz w:val="17"/>
          <w:szCs w:val="17"/>
          <w:lang w:val="en-US"/>
        </w:rPr>
      </w:pPr>
    </w:p>
    <w:p w:rsidR="00B058AD" w:rsidRDefault="009F1216" w14:paraId="796444E5" w14:textId="77777777">
      <w:pPr>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This change log applies to the </w:t>
      </w:r>
      <w:hyperlink r:id="rId6">
        <w:r w:rsidR="00B058AD">
          <w:rPr>
            <w:rStyle w:val="Hyperlink"/>
            <w:rFonts w:ascii="Verdana" w:hAnsi="Verdana"/>
            <w:sz w:val="17"/>
            <w:szCs w:val="17"/>
            <w:lang w:val="en-US"/>
          </w:rPr>
          <w:t>GX product family</w:t>
        </w:r>
      </w:hyperlink>
      <w:r>
        <w:rPr>
          <w:rStyle w:val="Strong"/>
          <w:rFonts w:ascii="Verdana" w:hAnsi="Verdana"/>
          <w:b w:val="0"/>
          <w:color w:val="676767"/>
          <w:sz w:val="17"/>
          <w:szCs w:val="17"/>
          <w:lang w:val="en-US"/>
        </w:rPr>
        <w:t>. Venus OS is the name of the software.</w:t>
      </w:r>
    </w:p>
    <w:p w:rsidR="00B058AD" w:rsidRDefault="00B058AD" w14:paraId="16B3FEFB" w14:textId="77777777">
      <w:pPr>
        <w:rPr>
          <w:rStyle w:val="Strong"/>
          <w:rFonts w:ascii="Verdana" w:hAnsi="Verdana"/>
          <w:b w:val="0"/>
          <w:color w:val="676767"/>
          <w:sz w:val="17"/>
          <w:szCs w:val="17"/>
          <w:lang w:val="en-US"/>
        </w:rPr>
      </w:pPr>
    </w:p>
    <w:p w:rsidR="00B058AD" w:rsidRDefault="009F1216" w14:paraId="1249A473" w14:textId="77777777">
      <w:pPr>
        <w:rPr>
          <w:rStyle w:val="Strong"/>
          <w:rFonts w:ascii="Verdana" w:hAnsi="Verdana"/>
          <w:b w:val="0"/>
          <w:color w:val="676767"/>
          <w:sz w:val="17"/>
          <w:szCs w:val="17"/>
          <w:lang w:val="en-US"/>
        </w:rPr>
      </w:pPr>
      <w:r>
        <w:rPr>
          <w:rStyle w:val="Strong"/>
          <w:rFonts w:ascii="Verdana" w:hAnsi="Verdana"/>
          <w:color w:val="676767"/>
          <w:sz w:val="17"/>
          <w:szCs w:val="17"/>
          <w:u w:val="single"/>
          <w:lang w:val="en-US"/>
        </w:rPr>
        <w:t>How to update?</w:t>
      </w:r>
      <w:r>
        <w:rPr>
          <w:rStyle w:val="Strong"/>
          <w:rFonts w:ascii="Verdana" w:hAnsi="Verdana"/>
          <w:color w:val="676767"/>
          <w:sz w:val="17"/>
          <w:szCs w:val="17"/>
          <w:u w:val="single"/>
          <w:lang w:val="en-US"/>
        </w:rPr>
        <w:br/>
      </w:r>
      <w:r>
        <w:rPr>
          <w:rStyle w:val="Strong"/>
          <w:rFonts w:ascii="Verdana" w:hAnsi="Verdana"/>
          <w:b w:val="0"/>
          <w:color w:val="676767"/>
          <w:sz w:val="17"/>
          <w:szCs w:val="17"/>
          <w:lang w:val="en-US"/>
        </w:rPr>
        <w:t xml:space="preserve">See </w:t>
      </w:r>
      <w:hyperlink r:id="rId7">
        <w:r w:rsidR="00B058AD">
          <w:rPr>
            <w:rStyle w:val="Hyperlink"/>
            <w:rFonts w:ascii="Verdana" w:hAnsi="Verdana"/>
            <w:sz w:val="17"/>
            <w:szCs w:val="17"/>
            <w:lang w:val="en-US"/>
          </w:rPr>
          <w:t>http://www.victronenergy.com/live/ccgx:firmware_updating</w:t>
        </w:r>
      </w:hyperlink>
      <w:r>
        <w:rPr>
          <w:rStyle w:val="Strong"/>
          <w:rFonts w:ascii="Verdana" w:hAnsi="Verdana"/>
          <w:b w:val="0"/>
          <w:color w:val="676767"/>
          <w:sz w:val="17"/>
          <w:szCs w:val="17"/>
          <w:lang w:val="en-US"/>
        </w:rPr>
        <w:t xml:space="preserve"> for update instructions. Note that when connected to the internet, the system will automatically check for updates every day, around 02:00 UTC. When new updates are found, it will automatically update itself. This feature can be switched off in the setup menu.</w:t>
      </w:r>
    </w:p>
    <w:p w:rsidR="00B058AD" w:rsidRDefault="009F1216" w14:paraId="2E368B46" w14:textId="77777777">
      <w:pPr>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 </w:t>
      </w:r>
    </w:p>
    <w:p w:rsidR="00B058AD" w:rsidRDefault="009F1216" w14:paraId="7D89B872"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Still running v1.74 or earlier? Then you need to, only once, do a special upgrade procedure in order to run the latest versions again: </w:t>
      </w:r>
      <w:hyperlink r:id="rId8">
        <w:r w:rsidR="00B058AD">
          <w:rPr>
            <w:rStyle w:val="Hyperlink"/>
            <w:rFonts w:ascii="Verdana" w:hAnsi="Verdana" w:eastAsia="Times New Roman" w:cs="Times New Roman"/>
            <w:bCs/>
            <w:sz w:val="16"/>
            <w:szCs w:val="16"/>
            <w:lang w:val="en-US"/>
          </w:rPr>
          <w:t>https://www.victronenergy.com/live/ccgx:firmware_upgrade_to_v2</w:t>
        </w:r>
      </w:hyperlink>
    </w:p>
    <w:p w:rsidR="00B058AD" w:rsidRDefault="00B058AD" w14:paraId="2775DA36" w14:textId="77777777">
      <w:pPr>
        <w:rPr>
          <w:rStyle w:val="Strong"/>
          <w:rFonts w:ascii="Verdana" w:hAnsi="Verdana"/>
          <w:b w:val="0"/>
          <w:color w:val="676767"/>
          <w:sz w:val="17"/>
          <w:szCs w:val="17"/>
          <w:lang w:val="en-US"/>
        </w:rPr>
      </w:pPr>
    </w:p>
    <w:p w:rsidR="00B058AD" w:rsidRDefault="009F1216" w14:paraId="6F411990" w14:textId="77777777">
      <w:pPr>
        <w:shd w:val="clear" w:color="auto" w:fill="FFFFFF"/>
        <w:rPr>
          <w:rStyle w:val="Strong"/>
          <w:rFonts w:ascii="Verdana" w:hAnsi="Verdana"/>
          <w:color w:val="676767"/>
          <w:sz w:val="17"/>
          <w:szCs w:val="17"/>
          <w:u w:val="single"/>
          <w:lang w:val="en-US"/>
        </w:rPr>
      </w:pPr>
      <w:r>
        <w:rPr>
          <w:rStyle w:val="Strong"/>
          <w:rFonts w:ascii="Verdana" w:hAnsi="Verdana"/>
          <w:color w:val="676767"/>
          <w:sz w:val="17"/>
          <w:szCs w:val="17"/>
          <w:u w:val="single"/>
          <w:lang w:val="en-US"/>
        </w:rPr>
        <w:t>Which firmware version is on my device?</w:t>
      </w:r>
    </w:p>
    <w:p w:rsidR="00B058AD" w:rsidRDefault="009F1216" w14:paraId="2F7EA240" w14:textId="77777777">
      <w:pPr>
        <w:rPr>
          <w:rStyle w:val="Strong"/>
          <w:rFonts w:ascii="Verdana" w:hAnsi="Verdana"/>
          <w:b w:val="0"/>
          <w:color w:val="676767"/>
          <w:sz w:val="17"/>
          <w:szCs w:val="17"/>
          <w:lang w:val="en-US"/>
        </w:rPr>
      </w:pPr>
      <w:r>
        <w:rPr>
          <w:rStyle w:val="Strong"/>
          <w:rFonts w:ascii="Verdana" w:hAnsi="Verdana"/>
          <w:b w:val="0"/>
          <w:color w:val="676767"/>
          <w:sz w:val="17"/>
          <w:szCs w:val="17"/>
          <w:lang w:val="en-US"/>
        </w:rPr>
        <w:t>After power-up, you can find the firmware version in the Setup menu. The version is also visible on the VRM Portal: Settings -&gt; System overview.</w:t>
      </w:r>
    </w:p>
    <w:p w:rsidR="00B058AD" w:rsidRDefault="00B058AD" w14:paraId="28232B52" w14:textId="77777777">
      <w:pPr>
        <w:shd w:val="clear" w:color="auto" w:fill="FFFFFF"/>
        <w:rPr>
          <w:rStyle w:val="Strong"/>
          <w:rFonts w:ascii="Verdana" w:hAnsi="Verdana"/>
          <w:color w:val="676767"/>
          <w:sz w:val="17"/>
          <w:szCs w:val="17"/>
          <w:lang w:val="en-US"/>
        </w:rPr>
      </w:pPr>
    </w:p>
    <w:p w:rsidR="00073B4F" w:rsidRDefault="009F1216" w14:paraId="7A17181D"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Change log:</w:t>
      </w:r>
      <w:r w:rsidR="00073B4F">
        <w:rPr>
          <w:rStyle w:val="Strong"/>
          <w:rFonts w:ascii="Verdana" w:hAnsi="Verdana"/>
          <w:color w:val="676767"/>
          <w:sz w:val="17"/>
          <w:szCs w:val="17"/>
          <w:u w:val="single"/>
          <w:lang w:val="en-GB"/>
        </w:rPr>
        <w:br/>
      </w:r>
      <w:r w:rsidR="00073B4F">
        <w:rPr>
          <w:rStyle w:val="Strong"/>
          <w:rFonts w:ascii="Verdana" w:hAnsi="Verdana"/>
          <w:color w:val="676767"/>
          <w:sz w:val="17"/>
          <w:szCs w:val="17"/>
          <w:u w:val="single"/>
          <w:lang w:val="en-GB"/>
        </w:rPr>
        <w:br/>
      </w:r>
      <w:r w:rsidR="00073B4F">
        <w:rPr>
          <w:rStyle w:val="Strong"/>
          <w:rFonts w:ascii="Verdana" w:hAnsi="Verdana"/>
          <w:color w:val="676767"/>
          <w:sz w:val="17"/>
          <w:szCs w:val="17"/>
          <w:u w:val="single"/>
          <w:lang w:val="en-GB"/>
        </w:rPr>
        <w:t>v3.80 – September 23</w:t>
      </w:r>
      <w:r w:rsidRPr="00073B4F" w:rsidR="00073B4F">
        <w:rPr>
          <w:rStyle w:val="Strong"/>
          <w:rFonts w:ascii="Verdana" w:hAnsi="Verdana"/>
          <w:color w:val="676767"/>
          <w:sz w:val="17"/>
          <w:szCs w:val="17"/>
          <w:u w:val="single"/>
          <w:vertAlign w:val="superscript"/>
          <w:lang w:val="en-GB"/>
        </w:rPr>
        <w:t>rd</w:t>
      </w:r>
      <w:r w:rsidR="00073B4F">
        <w:rPr>
          <w:rStyle w:val="Strong"/>
          <w:rFonts w:ascii="Verdana" w:hAnsi="Verdana"/>
          <w:color w:val="676767"/>
          <w:sz w:val="17"/>
          <w:szCs w:val="17"/>
          <w:u w:val="single"/>
          <w:lang w:val="en-GB"/>
        </w:rPr>
        <w:t xml:space="preserve"> 2026</w:t>
      </w:r>
    </w:p>
    <w:p w:rsidR="00073B4F" w:rsidP="00073B4F" w:rsidRDefault="00073B4F" w14:paraId="73BEB09C" w14:textId="3D8A3FEC">
      <w:pPr>
        <w:shd w:val="clear" w:color="auto" w:fill="FFFFFF"/>
        <w:rPr>
          <w:rFonts w:ascii="Verdana" w:hAnsi="Verdana"/>
          <w:color w:val="666666"/>
          <w:sz w:val="17"/>
          <w:szCs w:val="17"/>
          <w:lang w:val="en-US"/>
        </w:rPr>
      </w:pPr>
      <w:r w:rsidRPr="00073B4F">
        <w:rPr>
          <w:rFonts w:ascii="Verdana" w:hAnsi="Verdana"/>
          <w:color w:val="666666"/>
          <w:sz w:val="17"/>
          <w:szCs w:val="17"/>
          <w:lang w:val="en-US"/>
        </w:rPr>
        <w:t xml:space="preserve">Announcement: </w:t>
      </w:r>
      <w:hyperlink w:history="1" r:id="rId9">
        <w:r w:rsidRPr="00B475AF">
          <w:rPr>
            <w:rStyle w:val="Hyperlink"/>
            <w:rFonts w:ascii="Verdana" w:hAnsi="Verdana"/>
            <w:sz w:val="17"/>
            <w:szCs w:val="17"/>
            <w:lang w:val="en-US"/>
          </w:rPr>
          <w:t>https://professional.victronenergy.com/news/detail/380/</w:t>
        </w:r>
      </w:hyperlink>
    </w:p>
    <w:p w:rsidRPr="00073B4F" w:rsidR="00073B4F" w:rsidP="00073B4F" w:rsidRDefault="00073B4F" w14:paraId="758A3B11" w14:textId="77777777">
      <w:pPr>
        <w:shd w:val="clear" w:color="auto" w:fill="FFFFFF"/>
        <w:rPr>
          <w:rFonts w:ascii="Verdana" w:hAnsi="Verdana"/>
          <w:color w:val="666666"/>
          <w:sz w:val="17"/>
          <w:szCs w:val="17"/>
          <w:lang w:val="en-US"/>
        </w:rPr>
      </w:pPr>
    </w:p>
    <w:p w:rsidRPr="00073B4F" w:rsidR="00073B4F" w:rsidP="00073B4F" w:rsidRDefault="00073B4F" w14:paraId="1A390EA5" w14:textId="371793DA">
      <w:pPr>
        <w:shd w:val="clear" w:color="auto" w:fill="FFFFFF"/>
        <w:rPr>
          <w:rFonts w:ascii="Verdana" w:hAnsi="Verdana"/>
          <w:color w:val="666666"/>
          <w:sz w:val="17"/>
          <w:szCs w:val="17"/>
          <w:lang w:val="en-US"/>
        </w:rPr>
      </w:pPr>
      <w:r w:rsidRPr="00073B4F">
        <w:rPr>
          <w:rFonts w:ascii="Verdana" w:hAnsi="Verdana"/>
          <w:color w:val="666666"/>
          <w:sz w:val="17"/>
          <w:szCs w:val="17"/>
          <w:lang w:val="en-US"/>
        </w:rPr>
        <w:t>Highlight</w:t>
      </w:r>
      <w:r>
        <w:rPr>
          <w:rFonts w:ascii="Verdana" w:hAnsi="Verdana"/>
          <w:color w:val="666666"/>
          <w:sz w:val="17"/>
          <w:szCs w:val="17"/>
          <w:lang w:val="en-US"/>
        </w:rPr>
        <w:t xml:space="preserve">: Introducing </w:t>
      </w:r>
      <w:r w:rsidRPr="00073B4F">
        <w:rPr>
          <w:rFonts w:ascii="Verdana" w:hAnsi="Verdana"/>
          <w:color w:val="666666"/>
          <w:sz w:val="17"/>
          <w:szCs w:val="17"/>
          <w:lang w:val="en-US"/>
        </w:rPr>
        <w:t>GX Opportunity Loads</w:t>
      </w:r>
    </w:p>
    <w:p w:rsidRPr="00073B4F" w:rsidR="00073B4F" w:rsidP="00073B4F" w:rsidRDefault="00073B4F" w14:paraId="2E3C0F16" w14:textId="209D59BD">
      <w:pPr>
        <w:numPr>
          <w:ilvl w:val="0"/>
          <w:numId w:val="159"/>
        </w:numPr>
        <w:tabs>
          <w:tab w:val="clear" w:pos="709"/>
          <w:tab w:val="left" w:pos="0"/>
        </w:tabs>
        <w:rPr>
          <w:rFonts w:ascii="Verdana" w:hAnsi="Verdana"/>
          <w:color w:val="666666"/>
          <w:sz w:val="17"/>
          <w:szCs w:val="17"/>
          <w:lang w:val="en-US"/>
        </w:rPr>
      </w:pPr>
      <w:r w:rsidRPr="0072793B" w:rsidR="17E4D26E">
        <w:rPr>
          <w:rFonts w:ascii="Verdana" w:hAnsi="Verdana"/>
          <w:color w:val="666666"/>
          <w:sz w:val="17"/>
          <w:szCs w:val="17"/>
          <w:lang w:val="en-US"/>
        </w:rPr>
        <w:t xml:space="preserve">New algorithm in Venus OS which can control (switch on/off/regulate aka dim) loads to </w:t>
      </w:r>
      <w:r w:rsidRPr="0072793B" w:rsidR="17E4D26E">
        <w:rPr>
          <w:rFonts w:ascii="Verdana" w:hAnsi="Verdana"/>
          <w:color w:val="666666"/>
          <w:sz w:val="17"/>
          <w:szCs w:val="17"/>
          <w:lang w:val="en-US"/>
        </w:rPr>
        <w:t>maximise</w:t>
      </w:r>
      <w:r w:rsidRPr="0072793B" w:rsidR="17E4D26E">
        <w:rPr>
          <w:rFonts w:ascii="Verdana" w:hAnsi="Verdana"/>
          <w:color w:val="666666"/>
          <w:sz w:val="17"/>
          <w:szCs w:val="17"/>
          <w:lang w:val="en-US"/>
        </w:rPr>
        <w:t xml:space="preserve"> the </w:t>
      </w:r>
      <w:r w:rsidRPr="0072793B" w:rsidR="0B6562A2">
        <w:rPr>
          <w:rFonts w:ascii="Verdana" w:hAnsi="Verdana"/>
          <w:color w:val="666666"/>
          <w:sz w:val="17"/>
          <w:szCs w:val="17"/>
          <w:lang w:val="en-US"/>
        </w:rPr>
        <w:t xml:space="preserve">solar </w:t>
      </w:r>
      <w:r w:rsidRPr="0072793B" w:rsidR="17E4D26E">
        <w:rPr>
          <w:rFonts w:ascii="Verdana" w:hAnsi="Verdana"/>
          <w:color w:val="666666"/>
          <w:sz w:val="17"/>
          <w:szCs w:val="17"/>
          <w:lang w:val="en-US"/>
        </w:rPr>
        <w:t>self</w:t>
      </w:r>
      <w:r w:rsidRPr="0072793B" w:rsidR="2050F9F8">
        <w:rPr>
          <w:rFonts w:ascii="Verdana" w:hAnsi="Verdana"/>
          <w:color w:val="666666"/>
          <w:sz w:val="17"/>
          <w:szCs w:val="17"/>
          <w:lang w:val="en-US"/>
        </w:rPr>
        <w:t>-</w:t>
      </w:r>
      <w:r w:rsidRPr="0072793B" w:rsidR="17E4D26E">
        <w:rPr>
          <w:rFonts w:ascii="Verdana" w:hAnsi="Verdana"/>
          <w:color w:val="666666"/>
          <w:sz w:val="17"/>
          <w:szCs w:val="17"/>
          <w:lang w:val="en-US"/>
        </w:rPr>
        <w:t>consumption</w:t>
      </w:r>
      <w:r w:rsidRPr="0072793B" w:rsidR="17E4D26E">
        <w:rPr>
          <w:rFonts w:ascii="Verdana" w:hAnsi="Verdana"/>
          <w:color w:val="666666"/>
          <w:sz w:val="17"/>
          <w:szCs w:val="17"/>
          <w:lang w:val="en-US"/>
        </w:rPr>
        <w:t>.</w:t>
      </w:r>
      <w:r w:rsidRPr="0072793B" w:rsidR="17E4D26E">
        <w:rPr>
          <w:rFonts w:ascii="Verdana" w:hAnsi="Verdana"/>
          <w:color w:val="666666"/>
          <w:sz w:val="17"/>
          <w:szCs w:val="17"/>
          <w:lang w:val="en-US"/>
        </w:rPr>
        <w:t xml:space="preserve"> </w:t>
      </w:r>
      <w:r w:rsidRPr="0072793B" w:rsidR="17E4D26E">
        <w:rPr>
          <w:rFonts w:ascii="Verdana" w:hAnsi="Verdana"/>
          <w:color w:val="666666"/>
          <w:sz w:val="17"/>
          <w:szCs w:val="17"/>
          <w:lang w:val="en-US"/>
        </w:rPr>
        <w:t xml:space="preserve">Loads are </w:t>
      </w:r>
      <w:r w:rsidRPr="0072793B" w:rsidR="3614AD08">
        <w:rPr>
          <w:rFonts w:ascii="Verdana" w:hAnsi="Verdana"/>
          <w:color w:val="666666"/>
          <w:sz w:val="17"/>
          <w:szCs w:val="17"/>
          <w:lang w:val="en-US"/>
        </w:rPr>
        <w:t>prioritised</w:t>
      </w:r>
      <w:r w:rsidRPr="0072793B" w:rsidR="17E4D26E">
        <w:rPr>
          <w:rFonts w:ascii="Verdana" w:hAnsi="Verdana"/>
          <w:color w:val="666666"/>
          <w:sz w:val="17"/>
          <w:szCs w:val="17"/>
          <w:lang w:val="en-US"/>
        </w:rPr>
        <w:t xml:space="preserve"> according to user preference.</w:t>
      </w:r>
    </w:p>
    <w:p w:rsidR="00073B4F" w:rsidP="00073B4F" w:rsidRDefault="00073B4F" w14:paraId="1315AF8B" w14:textId="77777777">
      <w:pPr>
        <w:numPr>
          <w:ilvl w:val="0"/>
          <w:numId w:val="159"/>
        </w:numPr>
        <w:tabs>
          <w:tab w:val="clear" w:pos="709"/>
          <w:tab w:val="left" w:pos="0"/>
        </w:tabs>
        <w:rPr>
          <w:rFonts w:ascii="Verdana" w:hAnsi="Verdana"/>
          <w:color w:val="666666"/>
          <w:sz w:val="17"/>
          <w:szCs w:val="17"/>
          <w:lang w:val="en-US"/>
        </w:rPr>
      </w:pPr>
      <w:r w:rsidRPr="00073B4F">
        <w:rPr>
          <w:rFonts w:ascii="Verdana" w:hAnsi="Verdana"/>
          <w:color w:val="666666"/>
          <w:sz w:val="17"/>
          <w:szCs w:val="17"/>
          <w:lang w:val="en-US"/>
        </w:rPr>
        <w:t>Supported loads:</w:t>
      </w:r>
    </w:p>
    <w:p w:rsidR="00073B4F" w:rsidP="0072793B" w:rsidRDefault="00073B4F" w14:paraId="095FCB8A" w14:textId="13202F69">
      <w:pPr>
        <w:numPr>
          <w:ilvl w:val="1"/>
          <w:numId w:val="159"/>
        </w:numPr>
        <w:shd w:val="clear" w:color="auto" w:fill="FFFFFF" w:themeFill="background1"/>
        <w:tabs>
          <w:tab w:val="left" w:pos="0"/>
        </w:tabs>
        <w:rPr>
          <w:rFonts w:ascii="Verdana" w:hAnsi="Verdana"/>
          <w:color w:val="666666"/>
          <w:sz w:val="17"/>
          <w:szCs w:val="17"/>
          <w:lang w:val="en-US"/>
        </w:rPr>
      </w:pPr>
      <w:r w:rsidRPr="0072793B" w:rsidR="17E4D26E">
        <w:rPr>
          <w:rFonts w:ascii="Verdana" w:hAnsi="Verdana"/>
          <w:color w:val="666666"/>
          <w:sz w:val="17"/>
          <w:szCs w:val="17"/>
          <w:lang w:val="en-US"/>
        </w:rPr>
        <w:t xml:space="preserve">Victron EV Charging Stations in </w:t>
      </w:r>
      <w:r w:rsidRPr="0072793B" w:rsidR="0BD10EF6">
        <w:rPr>
          <w:rFonts w:ascii="Verdana" w:hAnsi="Verdana"/>
          <w:color w:val="666666"/>
          <w:sz w:val="17"/>
          <w:szCs w:val="17"/>
          <w:lang w:val="en-US"/>
        </w:rPr>
        <w:t>A</w:t>
      </w:r>
      <w:r w:rsidRPr="0072793B" w:rsidR="17E4D26E">
        <w:rPr>
          <w:rFonts w:ascii="Verdana" w:hAnsi="Verdana"/>
          <w:color w:val="666666"/>
          <w:sz w:val="17"/>
          <w:szCs w:val="17"/>
          <w:lang w:val="en-US"/>
        </w:rPr>
        <w:t xml:space="preserve">uto mode. Requires EVCS firmware v2.09 or newer and configured to use the </w:t>
      </w:r>
      <w:r w:rsidRPr="0072793B" w:rsidR="708E1E8E">
        <w:rPr>
          <w:rFonts w:ascii="Verdana" w:hAnsi="Verdana"/>
          <w:color w:val="666666"/>
          <w:sz w:val="17"/>
          <w:szCs w:val="17"/>
          <w:lang w:val="en-US"/>
        </w:rPr>
        <w:t xml:space="preserve">new </w:t>
      </w:r>
      <w:r w:rsidRPr="0072793B" w:rsidR="6CAA4C67">
        <w:rPr>
          <w:rFonts w:ascii="Verdana" w:hAnsi="Verdana"/>
          <w:color w:val="666666"/>
          <w:sz w:val="17"/>
          <w:szCs w:val="17"/>
          <w:lang w:val="en-US"/>
        </w:rPr>
        <w:t xml:space="preserve">secure </w:t>
      </w:r>
      <w:r w:rsidRPr="0072793B" w:rsidR="17E4D26E">
        <w:rPr>
          <w:rFonts w:ascii="Verdana" w:hAnsi="Verdana"/>
          <w:color w:val="666666"/>
          <w:sz w:val="17"/>
          <w:szCs w:val="17"/>
          <w:lang w:val="en-US"/>
        </w:rPr>
        <w:t>pairing</w:t>
      </w:r>
      <w:r w:rsidRPr="0072793B" w:rsidR="0B8DF3BD">
        <w:rPr>
          <w:rFonts w:ascii="Verdana" w:hAnsi="Verdana"/>
          <w:color w:val="666666"/>
          <w:sz w:val="17"/>
          <w:szCs w:val="17"/>
          <w:lang w:val="en-US"/>
        </w:rPr>
        <w:t xml:space="preserve"> and communication</w:t>
      </w:r>
      <w:r w:rsidRPr="0072793B" w:rsidR="17E4D26E">
        <w:rPr>
          <w:rFonts w:ascii="Verdana" w:hAnsi="Verdana"/>
          <w:color w:val="666666"/>
          <w:sz w:val="17"/>
          <w:szCs w:val="17"/>
          <w:lang w:val="en-US"/>
        </w:rPr>
        <w:t>.</w:t>
      </w:r>
    </w:p>
    <w:p w:rsidR="00073B4F" w:rsidP="00073B4F" w:rsidRDefault="00073B4F" w14:paraId="4BAA5F58" w14:textId="77777777">
      <w:pPr>
        <w:numPr>
          <w:ilvl w:val="1"/>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Shelly devices with energy metering (Function set to "Opportunity Load")</w:t>
      </w:r>
    </w:p>
    <w:p w:rsidR="00073B4F" w:rsidP="00073B4F" w:rsidRDefault="00073B4F" w14:paraId="058016B3" w14:textId="77777777">
      <w:pPr>
        <w:numPr>
          <w:ilvl w:val="1"/>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Virtual devices from Node-RED</w:t>
      </w:r>
    </w:p>
    <w:p w:rsidR="00073B4F" w:rsidP="00073B4F" w:rsidRDefault="00073B4F" w14:paraId="71EC47AF" w14:textId="77777777">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 xml:space="preserve">Configuration: Settings </w:t>
      </w:r>
      <w:r w:rsidRPr="00073B4F">
        <w:rPr>
          <w:rFonts w:ascii="Arial" w:hAnsi="Arial" w:cs="Arial"/>
          <w:color w:val="666666"/>
          <w:sz w:val="17"/>
          <w:szCs w:val="17"/>
          <w:lang w:val="en-US"/>
        </w:rPr>
        <w:t>→</w:t>
      </w:r>
      <w:r w:rsidRPr="00073B4F">
        <w:rPr>
          <w:rFonts w:ascii="Verdana" w:hAnsi="Verdana"/>
          <w:color w:val="666666"/>
          <w:sz w:val="17"/>
          <w:szCs w:val="17"/>
          <w:lang w:val="en-US"/>
        </w:rPr>
        <w:t xml:space="preserve"> Integrations </w:t>
      </w:r>
      <w:r w:rsidRPr="00073B4F">
        <w:rPr>
          <w:rFonts w:ascii="Arial" w:hAnsi="Arial" w:cs="Arial"/>
          <w:color w:val="666666"/>
          <w:sz w:val="17"/>
          <w:szCs w:val="17"/>
          <w:lang w:val="en-US"/>
        </w:rPr>
        <w:t>→</w:t>
      </w:r>
      <w:r w:rsidRPr="00073B4F">
        <w:rPr>
          <w:rFonts w:ascii="Verdana" w:hAnsi="Verdana"/>
          <w:color w:val="666666"/>
          <w:sz w:val="17"/>
          <w:szCs w:val="17"/>
          <w:lang w:val="en-US"/>
        </w:rPr>
        <w:t xml:space="preserve"> Opportunity Loads. New UI only.</w:t>
      </w:r>
    </w:p>
    <w:p w:rsidR="00073B4F" w:rsidP="00073B4F" w:rsidRDefault="00073B4F" w14:paraId="3F1F907D" w14:textId="77777777">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Metrics are logged to VRM.</w:t>
      </w:r>
    </w:p>
    <w:p w:rsidRPr="00073B4F" w:rsidR="00073B4F" w:rsidP="00073B4F" w:rsidRDefault="00073B4F" w14:paraId="25828529" w14:textId="2962673E">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Limitation: Opportunity Loads cannot be combined with Dynamic ESS.</w:t>
      </w:r>
    </w:p>
    <w:p w:rsidRPr="00073B4F" w:rsidR="00073B4F" w:rsidP="00073B4F" w:rsidRDefault="00073B4F" w14:paraId="49751EC0" w14:textId="77777777">
      <w:pPr>
        <w:shd w:val="clear" w:color="auto" w:fill="FFFFFF"/>
        <w:rPr>
          <w:rFonts w:ascii="Verdana" w:hAnsi="Verdana"/>
          <w:color w:val="666666"/>
          <w:sz w:val="17"/>
          <w:szCs w:val="17"/>
          <w:lang w:val="en-US"/>
        </w:rPr>
      </w:pPr>
    </w:p>
    <w:p w:rsidRPr="00073B4F" w:rsidR="00073B4F" w:rsidP="00073B4F" w:rsidRDefault="00073B4F" w14:paraId="2D0DC27F" w14:textId="1E8FF40E">
      <w:pPr>
        <w:shd w:val="clear" w:color="auto" w:fill="FFFFFF"/>
        <w:rPr>
          <w:rFonts w:ascii="Verdana" w:hAnsi="Verdana"/>
          <w:color w:val="666666"/>
          <w:sz w:val="17"/>
          <w:szCs w:val="17"/>
          <w:lang w:val="en-US"/>
        </w:rPr>
      </w:pPr>
      <w:r w:rsidRPr="00073B4F">
        <w:rPr>
          <w:rFonts w:ascii="Verdana" w:hAnsi="Verdana"/>
          <w:color w:val="666666"/>
          <w:sz w:val="17"/>
          <w:szCs w:val="17"/>
          <w:lang w:val="en-US"/>
        </w:rPr>
        <w:t>Highlight 2: New UI – portrait mode</w:t>
      </w:r>
    </w:p>
    <w:p w:rsidRPr="00073B4F" w:rsidR="00073B4F" w:rsidP="00073B4F" w:rsidRDefault="00073B4F" w14:paraId="7232512B" w14:textId="1A79BA03">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Remote Console and the New UI now support portrait displays.</w:t>
      </w:r>
      <w:r>
        <w:rPr>
          <w:rFonts w:ascii="Verdana" w:hAnsi="Verdana"/>
          <w:color w:val="666666"/>
          <w:sz w:val="17"/>
          <w:szCs w:val="17"/>
          <w:lang w:val="en-US"/>
        </w:rPr>
        <w:t xml:space="preserve"> </w:t>
      </w:r>
      <w:r w:rsidRPr="00073B4F">
        <w:rPr>
          <w:rFonts w:ascii="Verdana" w:hAnsi="Verdana"/>
          <w:color w:val="666666"/>
          <w:sz w:val="17"/>
          <w:szCs w:val="17"/>
          <w:lang w:val="en-US"/>
        </w:rPr>
        <w:t>Overview, navigation bar and device pages re-flow for portrait.</w:t>
      </w:r>
    </w:p>
    <w:p w:rsidRPr="00073B4F" w:rsidR="00073B4F" w:rsidP="00073B4F" w:rsidRDefault="00073B4F" w14:paraId="0F60DAEE" w14:textId="77777777">
      <w:pPr>
        <w:shd w:val="clear" w:color="auto" w:fill="FFFFFF"/>
        <w:rPr>
          <w:rFonts w:ascii="Verdana" w:hAnsi="Verdana"/>
          <w:color w:val="666666"/>
          <w:sz w:val="17"/>
          <w:szCs w:val="17"/>
          <w:lang w:val="en-US"/>
        </w:rPr>
      </w:pPr>
    </w:p>
    <w:p w:rsidRPr="00073B4F" w:rsidR="00073B4F" w:rsidP="00073B4F" w:rsidRDefault="00073B4F" w14:paraId="6587A519" w14:textId="1392791B">
      <w:pPr>
        <w:shd w:val="clear" w:color="auto" w:fill="FFFFFF"/>
        <w:rPr>
          <w:rFonts w:ascii="Verdana" w:hAnsi="Verdana"/>
          <w:color w:val="666666"/>
          <w:sz w:val="17"/>
          <w:szCs w:val="17"/>
          <w:lang w:val="en-US"/>
        </w:rPr>
      </w:pPr>
      <w:r>
        <w:rPr>
          <w:rFonts w:ascii="Verdana" w:hAnsi="Verdana"/>
          <w:color w:val="666666"/>
          <w:sz w:val="17"/>
          <w:szCs w:val="17"/>
          <w:lang w:val="en-US"/>
        </w:rPr>
        <w:t xml:space="preserve">Highlight 3: Improved GX </w:t>
      </w:r>
      <w:r w:rsidRPr="00073B4F">
        <w:rPr>
          <w:rFonts w:ascii="Verdana" w:hAnsi="Verdana"/>
          <w:color w:val="666666"/>
          <w:sz w:val="17"/>
          <w:szCs w:val="17"/>
          <w:lang w:val="en-US"/>
        </w:rPr>
        <w:t>Boat page:</w:t>
      </w:r>
    </w:p>
    <w:p w:rsidRPr="00073B4F" w:rsidR="00073B4F" w:rsidP="00073B4F" w:rsidRDefault="00073B4F" w14:paraId="1FD58D12" w14:textId="0A6DD2D4">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 xml:space="preserve">Add </w:t>
      </w:r>
      <w:r w:rsidRPr="00073B4F">
        <w:rPr>
          <w:rFonts w:ascii="Verdana" w:hAnsi="Verdana"/>
          <w:color w:val="666666"/>
          <w:sz w:val="17"/>
          <w:szCs w:val="17"/>
          <w:lang w:val="en-US"/>
        </w:rPr>
        <w:t>Remaining range estimate, based on energy used over the last nautical mile combined with battery SOC, capacity and the discharge floor.</w:t>
      </w:r>
    </w:p>
    <w:p w:rsidRPr="00073B4F" w:rsidR="00073B4F" w:rsidP="00073B4F" w:rsidRDefault="00073B4F" w14:paraId="5E91AEF9" w14:textId="77777777">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Consumption metric and new gear indicator.</w:t>
      </w:r>
    </w:p>
    <w:p w:rsidRPr="00073B4F" w:rsidR="00073B4F" w:rsidP="00073B4F" w:rsidRDefault="00073B4F" w14:paraId="15F27295" w14:textId="12168543">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Add o</w:t>
      </w:r>
      <w:r w:rsidRPr="00073B4F">
        <w:rPr>
          <w:rFonts w:ascii="Verdana" w:hAnsi="Verdana"/>
          <w:color w:val="666666"/>
          <w:sz w:val="17"/>
          <w:szCs w:val="17"/>
          <w:lang w:val="en-US"/>
        </w:rPr>
        <w:t>ptional temperature display for battery, motor, coolant and controller (off by default).</w:t>
      </w:r>
    </w:p>
    <w:p w:rsidRPr="00073B4F" w:rsidR="00073B4F" w:rsidP="00073B4F" w:rsidRDefault="00073B4F" w14:paraId="112275BB" w14:textId="77777777">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New charging-state layout when no E-drive or GPS is on: SOC, voltage, current, power and shore connection indicator. The page wakes automatically when shore power connects.</w:t>
      </w:r>
    </w:p>
    <w:p w:rsidRPr="00073B4F" w:rsidR="00073B4F" w:rsidP="00073B4F" w:rsidRDefault="00073B4F" w14:paraId="720B31DD" w14:textId="2F827444">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 xml:space="preserve">Regeneration indicator now </w:t>
      </w:r>
      <w:r w:rsidR="00F9601D">
        <w:rPr>
          <w:rFonts w:ascii="Verdana" w:hAnsi="Verdana"/>
          <w:color w:val="666666"/>
          <w:sz w:val="17"/>
          <w:szCs w:val="17"/>
          <w:lang w:val="en-US"/>
        </w:rPr>
        <w:t>includes</w:t>
      </w:r>
      <w:r w:rsidRPr="00073B4F">
        <w:rPr>
          <w:rFonts w:ascii="Verdana" w:hAnsi="Verdana"/>
          <w:color w:val="666666"/>
          <w:sz w:val="17"/>
          <w:szCs w:val="17"/>
          <w:lang w:val="en-US"/>
        </w:rPr>
        <w:t xml:space="preserve"> solar and other charging sources while underway.</w:t>
      </w:r>
    </w:p>
    <w:p w:rsidRPr="00073B4F" w:rsidR="00073B4F" w:rsidP="00073B4F" w:rsidRDefault="00F9601D" w14:paraId="3284EE90" w14:textId="1DFF4859">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 xml:space="preserve">Add </w:t>
      </w:r>
      <w:r w:rsidRPr="00073B4F" w:rsidR="00073B4F">
        <w:rPr>
          <w:rFonts w:ascii="Verdana" w:hAnsi="Verdana"/>
          <w:color w:val="666666"/>
          <w:sz w:val="17"/>
          <w:szCs w:val="17"/>
          <w:lang w:val="en-US"/>
        </w:rPr>
        <w:t>GPS speed filtering for a steadier speed reading.</w:t>
      </w:r>
    </w:p>
    <w:p w:rsidRPr="00073B4F" w:rsidR="00073B4F" w:rsidP="00073B4F" w:rsidRDefault="00073B4F" w14:paraId="30C0C6C8" w14:textId="77777777">
      <w:pPr>
        <w:numPr>
          <w:ilvl w:val="0"/>
          <w:numId w:val="159"/>
        </w:numPr>
        <w:shd w:val="clear" w:color="auto" w:fill="FFFFFF"/>
        <w:tabs>
          <w:tab w:val="left" w:pos="0"/>
        </w:tabs>
        <w:rPr>
          <w:rFonts w:ascii="Verdana" w:hAnsi="Verdana"/>
          <w:color w:val="666666"/>
          <w:sz w:val="17"/>
          <w:szCs w:val="17"/>
          <w:lang w:val="en-US"/>
        </w:rPr>
      </w:pPr>
      <w:r w:rsidRPr="00073B4F">
        <w:rPr>
          <w:rFonts w:ascii="Verdana" w:hAnsi="Verdana"/>
          <w:color w:val="666666"/>
          <w:sz w:val="17"/>
          <w:szCs w:val="17"/>
          <w:lang w:val="en-US"/>
        </w:rPr>
        <w:t>"</w:t>
      </w:r>
      <w:proofErr w:type="spellStart"/>
      <w:r w:rsidRPr="00073B4F">
        <w:rPr>
          <w:rFonts w:ascii="Verdana" w:hAnsi="Verdana"/>
          <w:color w:val="666666"/>
          <w:sz w:val="17"/>
          <w:szCs w:val="17"/>
          <w:lang w:val="en-US"/>
        </w:rPr>
        <w:t>Motordrive</w:t>
      </w:r>
      <w:proofErr w:type="spellEnd"/>
      <w:r w:rsidRPr="00073B4F">
        <w:rPr>
          <w:rFonts w:ascii="Verdana" w:hAnsi="Verdana"/>
          <w:color w:val="666666"/>
          <w:sz w:val="17"/>
          <w:szCs w:val="17"/>
          <w:lang w:val="en-US"/>
        </w:rPr>
        <w:t>" renamed to "E-drive". N2K-out adds E-drive (Electric Propulsion PGNs). Fewer false emergency notifications on Curtis controllers.</w:t>
      </w:r>
    </w:p>
    <w:p w:rsidRPr="00073B4F" w:rsidR="00073B4F" w:rsidP="00073B4F" w:rsidRDefault="00073B4F" w14:paraId="25FF555B" w14:textId="77777777">
      <w:pPr>
        <w:shd w:val="clear" w:color="auto" w:fill="FFFFFF"/>
        <w:rPr>
          <w:rFonts w:ascii="Verdana" w:hAnsi="Verdana"/>
          <w:color w:val="666666"/>
          <w:sz w:val="17"/>
          <w:szCs w:val="17"/>
          <w:lang w:val="en-US"/>
        </w:rPr>
      </w:pPr>
    </w:p>
    <w:p w:rsidR="00073B4F" w:rsidP="00073B4F" w:rsidRDefault="00073B4F" w14:paraId="21FA88BA" w14:textId="753CC73D">
      <w:pPr>
        <w:shd w:val="clear" w:color="auto" w:fill="FFFFFF"/>
        <w:rPr>
          <w:rFonts w:ascii="Verdana" w:hAnsi="Verdana"/>
          <w:color w:val="666666"/>
          <w:sz w:val="17"/>
          <w:szCs w:val="17"/>
          <w:lang w:val="en-US"/>
        </w:rPr>
      </w:pPr>
      <w:r>
        <w:rPr>
          <w:rFonts w:ascii="Verdana" w:hAnsi="Verdana"/>
          <w:color w:val="666666"/>
          <w:sz w:val="17"/>
          <w:szCs w:val="17"/>
          <w:lang w:val="en-US"/>
        </w:rPr>
        <w:t xml:space="preserve">Highlight </w:t>
      </w:r>
      <w:r w:rsidR="0003391C">
        <w:rPr>
          <w:rFonts w:ascii="Verdana" w:hAnsi="Verdana"/>
          <w:color w:val="666666"/>
          <w:sz w:val="17"/>
          <w:szCs w:val="17"/>
          <w:lang w:val="en-US"/>
        </w:rPr>
        <w:t>4</w:t>
      </w:r>
      <w:r>
        <w:rPr>
          <w:rFonts w:ascii="Verdana" w:hAnsi="Verdana"/>
          <w:color w:val="666666"/>
          <w:sz w:val="17"/>
          <w:szCs w:val="17"/>
          <w:lang w:val="en-US"/>
        </w:rPr>
        <w:t>: Switch pane improvements:</w:t>
      </w:r>
    </w:p>
    <w:p w:rsidRPr="00073B4F" w:rsidR="00073B4F" w:rsidP="00073B4F" w:rsidRDefault="00073B4F" w14:paraId="2FA6E755" w14:textId="440F7C49">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 xml:space="preserve">Introducing </w:t>
      </w:r>
      <w:r w:rsidRPr="00073B4F">
        <w:rPr>
          <w:rFonts w:ascii="Verdana" w:hAnsi="Verdana"/>
          <w:color w:val="666666"/>
          <w:sz w:val="17"/>
          <w:szCs w:val="17"/>
          <w:lang w:val="en-US"/>
        </w:rPr>
        <w:t xml:space="preserve">Indicators: read-only elements showing </w:t>
      </w:r>
      <w:r w:rsidR="00F9601D">
        <w:rPr>
          <w:rFonts w:ascii="Verdana" w:hAnsi="Verdana"/>
          <w:color w:val="666666"/>
          <w:sz w:val="17"/>
          <w:szCs w:val="17"/>
          <w:lang w:val="en-US"/>
        </w:rPr>
        <w:t xml:space="preserve">either a free text discrete </w:t>
      </w:r>
      <w:r w:rsidRPr="00073B4F">
        <w:rPr>
          <w:rFonts w:ascii="Verdana" w:hAnsi="Verdana"/>
          <w:color w:val="666666"/>
          <w:sz w:val="17"/>
          <w:szCs w:val="17"/>
          <w:lang w:val="en-US"/>
        </w:rPr>
        <w:t>state</w:t>
      </w:r>
      <w:r w:rsidR="00F9601D">
        <w:rPr>
          <w:rFonts w:ascii="Verdana" w:hAnsi="Verdana"/>
          <w:color w:val="666666"/>
          <w:sz w:val="17"/>
          <w:szCs w:val="17"/>
          <w:lang w:val="en-US"/>
        </w:rPr>
        <w:t xml:space="preserve"> (for example on/off)</w:t>
      </w:r>
      <w:r w:rsidRPr="00073B4F">
        <w:rPr>
          <w:rFonts w:ascii="Verdana" w:hAnsi="Verdana"/>
          <w:color w:val="666666"/>
          <w:sz w:val="17"/>
          <w:szCs w:val="17"/>
          <w:lang w:val="en-US"/>
        </w:rPr>
        <w:t>, a value with or without range, or a temperature.</w:t>
      </w:r>
    </w:p>
    <w:p w:rsidR="00073B4F" w:rsidP="00073B4F" w:rsidRDefault="00F9601D" w14:paraId="310585EA" w14:textId="538C78B1">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 xml:space="preserve">Works with the </w:t>
      </w:r>
      <w:proofErr w:type="spellStart"/>
      <w:r>
        <w:rPr>
          <w:rFonts w:ascii="Verdana" w:hAnsi="Verdana"/>
          <w:color w:val="666666"/>
          <w:sz w:val="17"/>
          <w:szCs w:val="17"/>
          <w:lang w:val="en-US"/>
        </w:rPr>
        <w:t>SmartSwitch</w:t>
      </w:r>
      <w:proofErr w:type="spellEnd"/>
      <w:r>
        <w:rPr>
          <w:rFonts w:ascii="Verdana" w:hAnsi="Verdana"/>
          <w:color w:val="666666"/>
          <w:sz w:val="17"/>
          <w:szCs w:val="17"/>
          <w:lang w:val="en-US"/>
        </w:rPr>
        <w:t xml:space="preserve"> by Energy Solutions Ltd as well as the Node-RED virtual input node.</w:t>
      </w:r>
    </w:p>
    <w:p w:rsidR="00073B4F" w:rsidP="00F9601D" w:rsidRDefault="00F9601D" w14:paraId="3BEF3A46" w14:textId="0D4751E2">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 xml:space="preserve">Note that the </w:t>
      </w:r>
      <w:proofErr w:type="spellStart"/>
      <w:r>
        <w:rPr>
          <w:rFonts w:ascii="Verdana" w:hAnsi="Verdana"/>
          <w:color w:val="666666"/>
          <w:sz w:val="17"/>
          <w:szCs w:val="17"/>
          <w:lang w:val="en-US"/>
        </w:rPr>
        <w:t>VE.Can</w:t>
      </w:r>
      <w:proofErr w:type="spellEnd"/>
      <w:r>
        <w:rPr>
          <w:rFonts w:ascii="Verdana" w:hAnsi="Verdana"/>
          <w:color w:val="666666"/>
          <w:sz w:val="17"/>
          <w:szCs w:val="17"/>
          <w:lang w:val="en-US"/>
        </w:rPr>
        <w:t xml:space="preserve"> </w:t>
      </w:r>
      <w:r w:rsidRPr="00073B4F" w:rsidR="00073B4F">
        <w:rPr>
          <w:rFonts w:ascii="Verdana" w:hAnsi="Verdana"/>
          <w:color w:val="666666"/>
          <w:sz w:val="17"/>
          <w:szCs w:val="17"/>
          <w:lang w:val="en-US"/>
        </w:rPr>
        <w:t>Digital Switching protocol</w:t>
      </w:r>
      <w:r>
        <w:rPr>
          <w:rFonts w:ascii="Verdana" w:hAnsi="Verdana"/>
          <w:color w:val="666666"/>
          <w:sz w:val="17"/>
          <w:szCs w:val="17"/>
          <w:lang w:val="en-US"/>
        </w:rPr>
        <w:t xml:space="preserve">, including both switches, PWM, </w:t>
      </w:r>
      <w:proofErr w:type="spellStart"/>
      <w:r>
        <w:rPr>
          <w:rFonts w:ascii="Verdana" w:hAnsi="Verdana"/>
          <w:color w:val="666666"/>
          <w:sz w:val="17"/>
          <w:szCs w:val="17"/>
          <w:lang w:val="en-US"/>
        </w:rPr>
        <w:t>colour</w:t>
      </w:r>
      <w:proofErr w:type="spellEnd"/>
      <w:r>
        <w:rPr>
          <w:rFonts w:ascii="Verdana" w:hAnsi="Verdana"/>
          <w:color w:val="666666"/>
          <w:sz w:val="17"/>
          <w:szCs w:val="17"/>
          <w:lang w:val="en-US"/>
        </w:rPr>
        <w:t xml:space="preserve">-light control  and the new indicators, is now publicly documented: </w:t>
      </w:r>
      <w:hyperlink w:history="1" r:id="rId10">
        <w:r w:rsidRPr="00B475AF">
          <w:rPr>
            <w:rStyle w:val="Hyperlink"/>
            <w:rFonts w:ascii="Verdana" w:hAnsi="Verdana"/>
            <w:sz w:val="17"/>
            <w:szCs w:val="17"/>
            <w:lang w:val="en-US"/>
          </w:rPr>
          <w:t>https://ve4.nl/vecan-registers</w:t>
        </w:r>
      </w:hyperlink>
      <w:r>
        <w:rPr>
          <w:rFonts w:ascii="Verdana" w:hAnsi="Verdana"/>
          <w:color w:val="666666"/>
          <w:sz w:val="17"/>
          <w:szCs w:val="17"/>
          <w:lang w:val="en-US"/>
        </w:rPr>
        <w:t>.</w:t>
      </w:r>
    </w:p>
    <w:p w:rsidRPr="00073B4F" w:rsidR="00F9601D" w:rsidP="00F9601D" w:rsidRDefault="00F9601D" w14:paraId="029B0F63" w14:textId="3BE8C516">
      <w:pPr>
        <w:numPr>
          <w:ilvl w:val="0"/>
          <w:numId w:val="159"/>
        </w:numPr>
        <w:shd w:val="clear" w:color="auto" w:fill="FFFFFF"/>
        <w:tabs>
          <w:tab w:val="left" w:pos="0"/>
        </w:tabs>
        <w:rPr>
          <w:rFonts w:ascii="Verdana" w:hAnsi="Verdana"/>
          <w:color w:val="666666"/>
          <w:sz w:val="17"/>
          <w:szCs w:val="17"/>
          <w:lang w:val="en-US"/>
        </w:rPr>
      </w:pPr>
      <w:r>
        <w:rPr>
          <w:rFonts w:ascii="Verdana" w:hAnsi="Verdana"/>
          <w:color w:val="666666"/>
          <w:sz w:val="17"/>
          <w:szCs w:val="17"/>
          <w:lang w:val="en-US"/>
        </w:rPr>
        <w:t>Various other small fixes and improvements.</w:t>
      </w:r>
    </w:p>
    <w:p w:rsidR="00F9601D" w:rsidP="00073B4F" w:rsidRDefault="00F9601D" w14:paraId="337F7DC5" w14:textId="1EA5A59B">
      <w:pPr>
        <w:shd w:val="clear" w:color="auto" w:fill="FFFFFF"/>
        <w:rPr>
          <w:rFonts w:ascii="Verdana" w:hAnsi="Verdana"/>
          <w:color w:val="666666"/>
          <w:sz w:val="17"/>
          <w:szCs w:val="17"/>
          <w:lang w:val="en-US"/>
        </w:rPr>
      </w:pPr>
    </w:p>
    <w:p w:rsidRPr="00073B4F" w:rsidR="00073B4F" w:rsidP="00073B4F" w:rsidRDefault="004F4594" w14:paraId="23B35AC4" w14:textId="37B46579">
      <w:pPr>
        <w:shd w:val="clear" w:color="auto" w:fill="FFFFFF"/>
        <w:rPr>
          <w:rFonts w:ascii="Verdana" w:hAnsi="Verdana"/>
          <w:color w:val="666666"/>
          <w:sz w:val="17"/>
          <w:szCs w:val="17"/>
          <w:lang w:val="en-US"/>
        </w:rPr>
      </w:pPr>
      <w:r>
        <w:rPr>
          <w:rFonts w:ascii="Verdana" w:hAnsi="Verdana"/>
          <w:color w:val="666666"/>
          <w:sz w:val="17"/>
          <w:szCs w:val="17"/>
          <w:lang w:val="en-US"/>
        </w:rPr>
        <w:t xml:space="preserve">Added Marine </w:t>
      </w:r>
      <w:r w:rsidRPr="00073B4F" w:rsidR="00073B4F">
        <w:rPr>
          <w:rFonts w:ascii="Verdana" w:hAnsi="Verdana"/>
          <w:color w:val="666666"/>
          <w:sz w:val="17"/>
          <w:szCs w:val="17"/>
          <w:lang w:val="en-US"/>
        </w:rPr>
        <w:t>NMEA2000 inbound alerts:</w:t>
      </w:r>
    </w:p>
    <w:p w:rsidR="004F4594" w:rsidRDefault="00073B4F" w14:paraId="03EEE5A1" w14:textId="77777777">
      <w:pPr>
        <w:pStyle w:val="ListParagraph"/>
        <w:numPr>
          <w:ilvl w:val="0"/>
          <w:numId w:val="353"/>
        </w:numPr>
        <w:shd w:val="clear" w:color="auto" w:fill="FFFFFF"/>
        <w:rPr>
          <w:rFonts w:ascii="Verdana" w:hAnsi="Verdana"/>
          <w:color w:val="666666"/>
          <w:sz w:val="17"/>
          <w:szCs w:val="17"/>
          <w:lang w:val="en-US"/>
        </w:rPr>
      </w:pPr>
      <w:r w:rsidRPr="004F4594">
        <w:rPr>
          <w:rFonts w:ascii="Verdana" w:hAnsi="Verdana"/>
          <w:color w:val="666666"/>
          <w:sz w:val="17"/>
          <w:szCs w:val="17"/>
          <w:lang w:val="en-US"/>
        </w:rPr>
        <w:t>Alerts from other equipment on the NMEA2000 network (Alert PGN 126983, Alert Text PGN 126985) are shown as GX notifications and in VRM, with full description.</w:t>
      </w:r>
    </w:p>
    <w:p w:rsidR="004F4594" w:rsidRDefault="00073B4F" w14:paraId="2C0993C0" w14:textId="77777777">
      <w:pPr>
        <w:pStyle w:val="ListParagraph"/>
        <w:numPr>
          <w:ilvl w:val="0"/>
          <w:numId w:val="353"/>
        </w:numPr>
        <w:shd w:val="clear" w:color="auto" w:fill="FFFFFF"/>
        <w:rPr>
          <w:rFonts w:ascii="Verdana" w:hAnsi="Verdana"/>
          <w:color w:val="666666"/>
          <w:sz w:val="17"/>
          <w:szCs w:val="17"/>
          <w:lang w:val="en-US"/>
        </w:rPr>
      </w:pPr>
      <w:r w:rsidRPr="004F4594">
        <w:rPr>
          <w:rFonts w:ascii="Verdana" w:hAnsi="Verdana"/>
          <w:color w:val="666666"/>
          <w:sz w:val="17"/>
          <w:szCs w:val="17"/>
          <w:lang w:val="en-US"/>
        </w:rPr>
        <w:t>Acknowledging on the GX sends an Alert Response (PGN 126984) back to the originating device.</w:t>
      </w:r>
    </w:p>
    <w:p w:rsidRPr="004F4594" w:rsidR="00073B4F" w:rsidRDefault="00073B4F" w14:paraId="5C908B1C" w14:textId="03C490CC">
      <w:pPr>
        <w:pStyle w:val="ListParagraph"/>
        <w:numPr>
          <w:ilvl w:val="0"/>
          <w:numId w:val="353"/>
        </w:numPr>
        <w:shd w:val="clear" w:color="auto" w:fill="FFFFFF"/>
        <w:rPr>
          <w:rFonts w:ascii="Verdana" w:hAnsi="Verdana"/>
          <w:color w:val="666666"/>
          <w:sz w:val="17"/>
          <w:szCs w:val="17"/>
          <w:lang w:val="en-US"/>
        </w:rPr>
      </w:pPr>
      <w:r w:rsidRPr="004F4594">
        <w:rPr>
          <w:rFonts w:ascii="Verdana" w:hAnsi="Verdana"/>
          <w:color w:val="666666"/>
          <w:sz w:val="17"/>
          <w:szCs w:val="17"/>
          <w:lang w:val="en-US"/>
        </w:rPr>
        <w:t xml:space="preserve">Enabled by default; can be disabled in Settings </w:t>
      </w:r>
      <w:r w:rsidRPr="004F4594">
        <w:rPr>
          <w:rFonts w:ascii="Arial" w:hAnsi="Arial" w:cs="Arial"/>
          <w:color w:val="666666"/>
          <w:sz w:val="17"/>
          <w:szCs w:val="17"/>
          <w:lang w:val="en-US"/>
        </w:rPr>
        <w:t>→</w:t>
      </w:r>
      <w:r w:rsidRPr="004F4594">
        <w:rPr>
          <w:rFonts w:ascii="Verdana" w:hAnsi="Verdana"/>
          <w:color w:val="666666"/>
          <w:sz w:val="17"/>
          <w:szCs w:val="17"/>
          <w:lang w:val="en-US"/>
        </w:rPr>
        <w:t xml:space="preserve"> CAN-bus.</w:t>
      </w:r>
    </w:p>
    <w:p w:rsidRPr="00073B4F" w:rsidR="00073B4F" w:rsidP="00073B4F" w:rsidRDefault="00073B4F" w14:paraId="36CAC55B" w14:textId="77777777">
      <w:pPr>
        <w:shd w:val="clear" w:color="auto" w:fill="FFFFFF"/>
        <w:rPr>
          <w:rFonts w:ascii="Verdana" w:hAnsi="Verdana"/>
          <w:color w:val="666666"/>
          <w:sz w:val="17"/>
          <w:szCs w:val="17"/>
          <w:lang w:val="en-US"/>
        </w:rPr>
      </w:pPr>
    </w:p>
    <w:p w:rsidRPr="00073B4F" w:rsidR="00073B4F" w:rsidP="00073B4F" w:rsidRDefault="00073B4F" w14:paraId="145513D1" w14:textId="53CEEC32">
      <w:pPr>
        <w:shd w:val="clear" w:color="auto" w:fill="FFFFFF"/>
        <w:rPr>
          <w:rFonts w:ascii="Verdana" w:hAnsi="Verdana"/>
          <w:color w:val="666666"/>
          <w:sz w:val="17"/>
          <w:szCs w:val="17"/>
          <w:lang w:val="en-US"/>
        </w:rPr>
      </w:pPr>
      <w:r w:rsidRPr="00073B4F">
        <w:rPr>
          <w:rFonts w:ascii="Verdana" w:hAnsi="Verdana"/>
          <w:color w:val="666666"/>
          <w:sz w:val="17"/>
          <w:szCs w:val="17"/>
          <w:lang w:val="en-US"/>
        </w:rPr>
        <w:t>Shelly:</w:t>
      </w:r>
    </w:p>
    <w:p w:rsidR="00190E98" w:rsidRDefault="00190E98" w14:paraId="61BBE411" w14:textId="77777777">
      <w:pPr>
        <w:pStyle w:val="ListParagraph"/>
        <w:numPr>
          <w:ilvl w:val="0"/>
          <w:numId w:val="351"/>
        </w:numPr>
        <w:shd w:val="clear" w:color="auto" w:fill="FFFFFF"/>
        <w:rPr>
          <w:rFonts w:ascii="Verdana" w:hAnsi="Verdana"/>
          <w:color w:val="666666"/>
          <w:sz w:val="17"/>
          <w:szCs w:val="17"/>
          <w:lang w:val="en-US"/>
        </w:rPr>
      </w:pPr>
      <w:r w:rsidRPr="00190E98">
        <w:rPr>
          <w:rFonts w:ascii="Verdana" w:hAnsi="Verdana"/>
          <w:color w:val="666666"/>
          <w:sz w:val="17"/>
          <w:szCs w:val="17"/>
          <w:lang w:val="en-US"/>
        </w:rPr>
        <w:t>Any Shelly device with energy-measuring capability can now be set up as an opportunity load: a device that draws power whenever solar surplus is available, and backs off automatically as that surplus drops.</w:t>
      </w:r>
    </w:p>
    <w:p w:rsidR="00190E98" w:rsidRDefault="00073B4F" w14:paraId="0D406A6F" w14:textId="77777777">
      <w:pPr>
        <w:pStyle w:val="ListParagraph"/>
        <w:numPr>
          <w:ilvl w:val="0"/>
          <w:numId w:val="351"/>
        </w:numPr>
        <w:shd w:val="clear" w:color="auto" w:fill="FFFFFF"/>
        <w:rPr>
          <w:rFonts w:ascii="Verdana" w:hAnsi="Verdana"/>
          <w:color w:val="666666"/>
          <w:sz w:val="17"/>
          <w:szCs w:val="17"/>
          <w:lang w:val="en-US"/>
        </w:rPr>
      </w:pPr>
      <w:r w:rsidRPr="00190E98">
        <w:rPr>
          <w:rFonts w:ascii="Verdana" w:hAnsi="Verdana"/>
          <w:color w:val="666666"/>
          <w:sz w:val="17"/>
          <w:szCs w:val="17"/>
          <w:lang w:val="en-US"/>
        </w:rPr>
        <w:t xml:space="preserve">Every channel is now supported to the full extent of its capability: </w:t>
      </w:r>
      <w:r w:rsidRPr="00190E98" w:rsidR="00190E98">
        <w:rPr>
          <w:rFonts w:ascii="Verdana" w:hAnsi="Verdana"/>
          <w:color w:val="666666"/>
          <w:sz w:val="17"/>
          <w:szCs w:val="17"/>
          <w:lang w:val="en-US"/>
        </w:rPr>
        <w:t xml:space="preserve">a multi-channel </w:t>
      </w:r>
      <w:r w:rsidR="00190E98">
        <w:rPr>
          <w:rFonts w:ascii="Verdana" w:hAnsi="Verdana"/>
          <w:color w:val="666666"/>
          <w:sz w:val="17"/>
          <w:szCs w:val="17"/>
          <w:lang w:val="en-US"/>
        </w:rPr>
        <w:t xml:space="preserve">Shelly </w:t>
      </w:r>
      <w:r w:rsidRPr="00190E98" w:rsidR="00190E98">
        <w:rPr>
          <w:rFonts w:ascii="Verdana" w:hAnsi="Verdana"/>
          <w:color w:val="666666"/>
          <w:sz w:val="17"/>
          <w:szCs w:val="17"/>
          <w:lang w:val="en-US"/>
        </w:rPr>
        <w:t>is no longer limited to something like a single dimming channel while the rest is unused.</w:t>
      </w:r>
    </w:p>
    <w:p w:rsidRPr="004F4594" w:rsidR="004F4594" w:rsidRDefault="004F4594" w14:paraId="2C12FC14" w14:textId="4EA5D8AD">
      <w:pPr>
        <w:pStyle w:val="ListParagraph"/>
        <w:numPr>
          <w:ilvl w:val="0"/>
          <w:numId w:val="351"/>
        </w:numPr>
        <w:shd w:val="clear" w:color="auto" w:fill="FFFFFF"/>
        <w:rPr>
          <w:rFonts w:ascii="Verdana" w:hAnsi="Verdana"/>
          <w:color w:val="666666"/>
          <w:sz w:val="17"/>
          <w:szCs w:val="17"/>
          <w:lang w:val="en-US"/>
        </w:rPr>
      </w:pPr>
      <w:r>
        <w:rPr>
          <w:rFonts w:ascii="Verdana" w:hAnsi="Verdana"/>
          <w:color w:val="666666"/>
          <w:sz w:val="17"/>
          <w:szCs w:val="17"/>
          <w:lang w:val="en-US"/>
        </w:rPr>
        <w:t>A</w:t>
      </w:r>
      <w:r w:rsidRPr="004F4594">
        <w:rPr>
          <w:rFonts w:ascii="Verdana" w:hAnsi="Verdana"/>
          <w:color w:val="666666"/>
          <w:sz w:val="17"/>
          <w:szCs w:val="17"/>
          <w:lang w:val="en-US"/>
        </w:rPr>
        <w:t>dd more flexibility for using Shelly devices to monitor energy flow in a Victron Energy system. Depending on the Shelly device, it can now be set up to track different types of loads:</w:t>
      </w:r>
    </w:p>
    <w:p w:rsidRPr="004F4594" w:rsidR="004F4594" w:rsidRDefault="004F4594" w14:paraId="6D1F0CED" w14:textId="77777777">
      <w:pPr>
        <w:pStyle w:val="ListParagraph"/>
        <w:numPr>
          <w:ilvl w:val="1"/>
          <w:numId w:val="351"/>
        </w:numPr>
        <w:shd w:val="clear" w:color="auto" w:fill="FFFFFF"/>
        <w:rPr>
          <w:rFonts w:ascii="Verdana" w:hAnsi="Verdana"/>
          <w:color w:val="666666"/>
          <w:sz w:val="17"/>
          <w:szCs w:val="17"/>
          <w:lang w:val="en-US"/>
        </w:rPr>
      </w:pPr>
      <w:r w:rsidRPr="004F4594">
        <w:rPr>
          <w:rFonts w:ascii="Verdana" w:hAnsi="Verdana"/>
          <w:color w:val="666666"/>
          <w:sz w:val="17"/>
          <w:szCs w:val="17"/>
          <w:lang w:val="en-US"/>
        </w:rPr>
        <w:t>Single-phase energy meter with switching: for AC loads, heat pumps, or PV inverters</w:t>
      </w:r>
    </w:p>
    <w:p w:rsidRPr="004F4594" w:rsidR="004F4594" w:rsidRDefault="004F4594" w14:paraId="5B3FD4E9" w14:textId="65EC7D11">
      <w:pPr>
        <w:pStyle w:val="ListParagraph"/>
        <w:numPr>
          <w:ilvl w:val="1"/>
          <w:numId w:val="351"/>
        </w:numPr>
        <w:shd w:val="clear" w:color="auto" w:fill="FFFFFF"/>
        <w:rPr>
          <w:rFonts w:ascii="Verdana" w:hAnsi="Verdana"/>
          <w:color w:val="666666"/>
          <w:sz w:val="17"/>
          <w:szCs w:val="17"/>
          <w:lang w:val="en-US"/>
        </w:rPr>
      </w:pPr>
      <w:r w:rsidRPr="004F4594">
        <w:rPr>
          <w:rFonts w:ascii="Verdana" w:hAnsi="Verdana"/>
          <w:color w:val="666666"/>
          <w:sz w:val="17"/>
          <w:szCs w:val="17"/>
          <w:lang w:val="en-US"/>
        </w:rPr>
        <w:t xml:space="preserve">Energy meter without switching (single- or three-phase): for AC loads, heat pumps, PV inverters, or </w:t>
      </w:r>
      <w:r>
        <w:rPr>
          <w:rFonts w:ascii="Verdana" w:hAnsi="Verdana"/>
          <w:color w:val="666666"/>
          <w:sz w:val="17"/>
          <w:szCs w:val="17"/>
          <w:lang w:val="en-US"/>
        </w:rPr>
        <w:t>gensets</w:t>
      </w:r>
    </w:p>
    <w:p w:rsidR="004F4594" w:rsidRDefault="004F4594" w14:paraId="2DB0F686" w14:textId="77777777">
      <w:pPr>
        <w:pStyle w:val="ListParagraph"/>
        <w:numPr>
          <w:ilvl w:val="1"/>
          <w:numId w:val="351"/>
        </w:numPr>
        <w:shd w:val="clear" w:color="auto" w:fill="FFFFFF"/>
        <w:rPr>
          <w:rFonts w:ascii="Verdana" w:hAnsi="Verdana"/>
          <w:color w:val="666666"/>
          <w:sz w:val="17"/>
          <w:szCs w:val="17"/>
          <w:lang w:val="en-US"/>
        </w:rPr>
      </w:pPr>
      <w:r w:rsidRPr="004F4594">
        <w:rPr>
          <w:rFonts w:ascii="Verdana" w:hAnsi="Verdana"/>
          <w:color w:val="666666"/>
          <w:sz w:val="17"/>
          <w:szCs w:val="17"/>
          <w:lang w:val="en-US"/>
        </w:rPr>
        <w:t>Dimmable output with built-in energy monitoring: for AC loads or heat pumps</w:t>
      </w:r>
    </w:p>
    <w:p w:rsidR="004F4594" w:rsidRDefault="004F4594" w14:paraId="1BA0D40A" w14:textId="51C92176">
      <w:pPr>
        <w:pStyle w:val="ListParagraph"/>
        <w:numPr>
          <w:ilvl w:val="0"/>
          <w:numId w:val="351"/>
        </w:numPr>
        <w:shd w:val="clear" w:color="auto" w:fill="FFFFFF"/>
        <w:rPr>
          <w:rFonts w:ascii="Verdana" w:hAnsi="Verdana"/>
          <w:color w:val="666666"/>
          <w:sz w:val="17"/>
          <w:szCs w:val="17"/>
          <w:lang w:val="en-US"/>
        </w:rPr>
      </w:pPr>
      <w:r>
        <w:rPr>
          <w:rFonts w:ascii="Verdana" w:hAnsi="Verdana"/>
          <w:color w:val="666666"/>
          <w:sz w:val="17"/>
          <w:szCs w:val="17"/>
          <w:lang w:val="en-US"/>
        </w:rPr>
        <w:t xml:space="preserve">Discovery &amp; retry </w:t>
      </w:r>
      <w:proofErr w:type="spellStart"/>
      <w:r>
        <w:rPr>
          <w:rFonts w:ascii="Verdana" w:hAnsi="Verdana"/>
          <w:color w:val="666666"/>
          <w:sz w:val="17"/>
          <w:szCs w:val="17"/>
          <w:lang w:val="en-US"/>
        </w:rPr>
        <w:t>behaviour</w:t>
      </w:r>
      <w:proofErr w:type="spellEnd"/>
      <w:r>
        <w:rPr>
          <w:rFonts w:ascii="Verdana" w:hAnsi="Verdana"/>
          <w:color w:val="666666"/>
          <w:sz w:val="17"/>
          <w:szCs w:val="17"/>
          <w:lang w:val="en-US"/>
        </w:rPr>
        <w:t xml:space="preserve"> improved, including periodic retries for devices added by IP address</w:t>
      </w:r>
    </w:p>
    <w:p w:rsidR="004F4594" w:rsidRDefault="004F4594" w14:paraId="530767C9" w14:textId="623FB5CF">
      <w:pPr>
        <w:pStyle w:val="ListParagraph"/>
        <w:numPr>
          <w:ilvl w:val="0"/>
          <w:numId w:val="351"/>
        </w:numPr>
        <w:shd w:val="clear" w:color="auto" w:fill="FFFFFF"/>
        <w:rPr>
          <w:rFonts w:ascii="Verdana" w:hAnsi="Verdana"/>
          <w:color w:val="666666"/>
          <w:sz w:val="17"/>
          <w:szCs w:val="17"/>
          <w:lang w:val="en-US"/>
        </w:rPr>
      </w:pPr>
      <w:r>
        <w:rPr>
          <w:rFonts w:ascii="Verdana" w:hAnsi="Verdana"/>
          <w:color w:val="666666"/>
          <w:sz w:val="17"/>
          <w:szCs w:val="17"/>
          <w:lang w:val="en-US"/>
        </w:rPr>
        <w:t>Better channel enabling &amp; re-</w:t>
      </w:r>
      <w:proofErr w:type="spellStart"/>
      <w:r>
        <w:rPr>
          <w:rFonts w:ascii="Verdana" w:hAnsi="Verdana"/>
          <w:color w:val="666666"/>
          <w:sz w:val="17"/>
          <w:szCs w:val="17"/>
          <w:lang w:val="en-US"/>
        </w:rPr>
        <w:t>initialisation</w:t>
      </w:r>
      <w:proofErr w:type="spellEnd"/>
    </w:p>
    <w:p w:rsidR="004F4594" w:rsidRDefault="004F4594" w14:paraId="35CCA526" w14:textId="20F826F4">
      <w:pPr>
        <w:pStyle w:val="ListParagraph"/>
        <w:numPr>
          <w:ilvl w:val="0"/>
          <w:numId w:val="351"/>
        </w:numPr>
        <w:shd w:val="clear" w:color="auto" w:fill="FFFFFF"/>
        <w:rPr>
          <w:rFonts w:ascii="Verdana" w:hAnsi="Verdana"/>
          <w:color w:val="666666"/>
          <w:sz w:val="17"/>
          <w:szCs w:val="17"/>
          <w:lang w:val="en-US"/>
        </w:rPr>
      </w:pPr>
      <w:r>
        <w:rPr>
          <w:rFonts w:ascii="Verdana" w:hAnsi="Verdana"/>
          <w:color w:val="666666"/>
          <w:sz w:val="17"/>
          <w:szCs w:val="17"/>
          <w:lang w:val="en-US"/>
        </w:rPr>
        <w:t>Clearer device UI – shows the device serial number and IP address</w:t>
      </w:r>
    </w:p>
    <w:p w:rsidR="004F4594" w:rsidRDefault="004F4594" w14:paraId="3D3AB756" w14:textId="4335356C">
      <w:pPr>
        <w:pStyle w:val="ListParagraph"/>
        <w:numPr>
          <w:ilvl w:val="0"/>
          <w:numId w:val="351"/>
        </w:numPr>
        <w:shd w:val="clear" w:color="auto" w:fill="FFFFFF"/>
        <w:rPr>
          <w:rFonts w:ascii="Verdana" w:hAnsi="Verdana"/>
          <w:color w:val="666666"/>
          <w:sz w:val="17"/>
          <w:szCs w:val="17"/>
          <w:lang w:val="en-US"/>
        </w:rPr>
      </w:pPr>
      <w:r>
        <w:rPr>
          <w:rFonts w:ascii="Verdana" w:hAnsi="Verdana"/>
          <w:color w:val="666666"/>
          <w:sz w:val="17"/>
          <w:szCs w:val="17"/>
          <w:lang w:val="en-US"/>
        </w:rPr>
        <w:t>Each channel now also shows an indicator for its type (switch vs. energy meter)</w:t>
      </w:r>
    </w:p>
    <w:p w:rsidR="00C93C34" w:rsidP="004F4594" w:rsidRDefault="00C93C34" w14:paraId="7EB4D824" w14:textId="77777777">
      <w:pPr>
        <w:shd w:val="clear" w:color="auto" w:fill="FFFFFF"/>
        <w:rPr>
          <w:rFonts w:ascii="Verdana" w:hAnsi="Verdana"/>
          <w:color w:val="666666"/>
          <w:sz w:val="17"/>
          <w:szCs w:val="17"/>
          <w:lang w:val="en-US"/>
        </w:rPr>
      </w:pPr>
    </w:p>
    <w:p w:rsidR="004F4594" w:rsidP="004F4594" w:rsidRDefault="004F4594" w14:paraId="3A92DBF0" w14:textId="24DAF34F">
      <w:pPr>
        <w:shd w:val="clear" w:color="auto" w:fill="FFFFFF"/>
        <w:rPr>
          <w:rFonts w:ascii="Verdana" w:hAnsi="Verdana"/>
          <w:color w:val="666666"/>
          <w:sz w:val="17"/>
          <w:szCs w:val="17"/>
          <w:lang w:val="en-US"/>
        </w:rPr>
      </w:pPr>
      <w:r>
        <w:rPr>
          <w:rFonts w:ascii="Verdana" w:hAnsi="Verdana"/>
          <w:color w:val="666666"/>
          <w:sz w:val="17"/>
          <w:szCs w:val="17"/>
          <w:lang w:val="en-US"/>
        </w:rPr>
        <w:t>Bluetooth range extension</w:t>
      </w:r>
    </w:p>
    <w:p w:rsidR="004F4594" w:rsidRDefault="004F4594" w14:paraId="42BE19A8" w14:textId="6D3D1E0C">
      <w:pPr>
        <w:pStyle w:val="ListParagraph"/>
        <w:numPr>
          <w:ilvl w:val="0"/>
          <w:numId w:val="352"/>
        </w:numPr>
        <w:shd w:val="clear" w:color="auto" w:fill="FFFFFF"/>
        <w:rPr>
          <w:rFonts w:ascii="Verdana" w:hAnsi="Verdana"/>
          <w:color w:val="666666"/>
          <w:sz w:val="17"/>
          <w:szCs w:val="17"/>
          <w:lang w:val="en-US"/>
        </w:rPr>
      </w:pPr>
      <w:r>
        <w:rPr>
          <w:rFonts w:ascii="Verdana" w:hAnsi="Verdana"/>
          <w:color w:val="666666"/>
          <w:sz w:val="17"/>
          <w:szCs w:val="17"/>
          <w:lang w:val="en-US"/>
        </w:rPr>
        <w:t xml:space="preserve">Shelly devices can be used as Bluetooth range extender, where the </w:t>
      </w:r>
      <w:r w:rsidRPr="004F4594">
        <w:rPr>
          <w:rFonts w:ascii="Verdana" w:hAnsi="Verdana"/>
          <w:color w:val="666666"/>
          <w:sz w:val="17"/>
          <w:szCs w:val="17"/>
          <w:lang w:val="en-US"/>
        </w:rPr>
        <w:t>Shelly device act</w:t>
      </w:r>
      <w:r>
        <w:rPr>
          <w:rFonts w:ascii="Verdana" w:hAnsi="Verdana"/>
          <w:color w:val="666666"/>
          <w:sz w:val="17"/>
          <w:szCs w:val="17"/>
          <w:lang w:val="en-US"/>
        </w:rPr>
        <w:t>s</w:t>
      </w:r>
      <w:r w:rsidRPr="004F4594">
        <w:rPr>
          <w:rFonts w:ascii="Verdana" w:hAnsi="Verdana"/>
          <w:color w:val="666666"/>
          <w:sz w:val="17"/>
          <w:szCs w:val="17"/>
          <w:lang w:val="en-US"/>
        </w:rPr>
        <w:t xml:space="preserve"> as Bluetooth-to-network bridges</w:t>
      </w:r>
      <w:r>
        <w:rPr>
          <w:rFonts w:ascii="Verdana" w:hAnsi="Verdana"/>
          <w:color w:val="666666"/>
          <w:sz w:val="17"/>
          <w:szCs w:val="17"/>
          <w:lang w:val="en-US"/>
        </w:rPr>
        <w:t xml:space="preserve">. The </w:t>
      </w:r>
      <w:r w:rsidRPr="004F4594">
        <w:rPr>
          <w:rFonts w:ascii="Verdana" w:hAnsi="Verdana"/>
          <w:color w:val="666666"/>
          <w:sz w:val="17"/>
          <w:szCs w:val="17"/>
          <w:lang w:val="en-US"/>
        </w:rPr>
        <w:t xml:space="preserve">Shelly receives Bluetooth data </w:t>
      </w:r>
      <w:r>
        <w:rPr>
          <w:rFonts w:ascii="Verdana" w:hAnsi="Verdana"/>
          <w:color w:val="666666"/>
          <w:sz w:val="17"/>
          <w:szCs w:val="17"/>
          <w:lang w:val="en-US"/>
        </w:rPr>
        <w:t xml:space="preserve">on its radio </w:t>
      </w:r>
      <w:r w:rsidRPr="004F4594">
        <w:rPr>
          <w:rFonts w:ascii="Verdana" w:hAnsi="Verdana"/>
          <w:color w:val="666666"/>
          <w:sz w:val="17"/>
          <w:szCs w:val="17"/>
          <w:lang w:val="en-US"/>
        </w:rPr>
        <w:t xml:space="preserve">and forwards it to the GX over Ethernet or </w:t>
      </w:r>
      <w:proofErr w:type="spellStart"/>
      <w:r w:rsidRPr="004F4594">
        <w:rPr>
          <w:rFonts w:ascii="Verdana" w:hAnsi="Verdana"/>
          <w:color w:val="666666"/>
          <w:sz w:val="17"/>
          <w:szCs w:val="17"/>
          <w:lang w:val="en-US"/>
        </w:rPr>
        <w:t>WiFi</w:t>
      </w:r>
      <w:proofErr w:type="spellEnd"/>
      <w:r w:rsidRPr="004F4594">
        <w:rPr>
          <w:rFonts w:ascii="Verdana" w:hAnsi="Verdana"/>
          <w:color w:val="666666"/>
          <w:sz w:val="17"/>
          <w:szCs w:val="17"/>
          <w:lang w:val="en-US"/>
        </w:rPr>
        <w:t>.</w:t>
      </w:r>
    </w:p>
    <w:p w:rsidR="004F4594" w:rsidRDefault="004F4594" w14:paraId="06BEB5E3" w14:textId="20846534">
      <w:pPr>
        <w:pStyle w:val="ListParagraph"/>
        <w:numPr>
          <w:ilvl w:val="0"/>
          <w:numId w:val="352"/>
        </w:numPr>
        <w:shd w:val="clear" w:color="auto" w:fill="FFFFFF"/>
        <w:rPr>
          <w:rFonts w:ascii="Verdana" w:hAnsi="Verdana"/>
          <w:color w:val="666666"/>
          <w:sz w:val="17"/>
          <w:szCs w:val="17"/>
          <w:lang w:val="en-US"/>
        </w:rPr>
      </w:pPr>
      <w:r>
        <w:rPr>
          <w:rFonts w:ascii="Verdana" w:hAnsi="Verdana"/>
          <w:color w:val="666666"/>
          <w:sz w:val="17"/>
          <w:szCs w:val="17"/>
          <w:lang w:val="en-US"/>
        </w:rPr>
        <w:t xml:space="preserve">Compatible devices are the Shelly </w:t>
      </w:r>
      <w:r w:rsidRPr="004F4594">
        <w:rPr>
          <w:rFonts w:ascii="Verdana" w:hAnsi="Verdana"/>
          <w:color w:val="666666"/>
          <w:sz w:val="17"/>
          <w:szCs w:val="17"/>
          <w:lang w:val="en-US"/>
        </w:rPr>
        <w:t>Plus, Pro, Gen3, Gen4, or BLU Gateway</w:t>
      </w:r>
      <w:r>
        <w:rPr>
          <w:rFonts w:ascii="Verdana" w:hAnsi="Verdana"/>
          <w:color w:val="666666"/>
          <w:sz w:val="17"/>
          <w:szCs w:val="17"/>
          <w:lang w:val="en-US"/>
        </w:rPr>
        <w:t>. Requires</w:t>
      </w:r>
      <w:r w:rsidRPr="004F4594">
        <w:rPr>
          <w:rFonts w:ascii="Verdana" w:hAnsi="Verdana"/>
          <w:color w:val="666666"/>
          <w:sz w:val="17"/>
          <w:szCs w:val="17"/>
          <w:lang w:val="en-US"/>
        </w:rPr>
        <w:t xml:space="preserve"> </w:t>
      </w:r>
      <w:proofErr w:type="spellStart"/>
      <w:r w:rsidRPr="004F4594">
        <w:rPr>
          <w:rFonts w:ascii="Verdana" w:hAnsi="Verdana"/>
          <w:color w:val="666666"/>
          <w:sz w:val="17"/>
          <w:szCs w:val="17"/>
          <w:lang w:val="en-US"/>
        </w:rPr>
        <w:t>fw</w:t>
      </w:r>
      <w:proofErr w:type="spellEnd"/>
      <w:r w:rsidRPr="004F4594">
        <w:rPr>
          <w:rFonts w:ascii="Verdana" w:hAnsi="Verdana"/>
          <w:color w:val="666666"/>
          <w:sz w:val="17"/>
          <w:szCs w:val="17"/>
          <w:lang w:val="en-US"/>
        </w:rPr>
        <w:t xml:space="preserve"> 1.15.0 or newer.</w:t>
      </w:r>
    </w:p>
    <w:p w:rsidR="004F4594" w:rsidRDefault="004F4594" w14:paraId="22E97F97" w14:textId="625B64D1">
      <w:pPr>
        <w:pStyle w:val="ListParagraph"/>
        <w:numPr>
          <w:ilvl w:val="0"/>
          <w:numId w:val="352"/>
        </w:numPr>
        <w:shd w:val="clear" w:color="auto" w:fill="FFFFFF"/>
        <w:rPr>
          <w:rFonts w:ascii="Verdana" w:hAnsi="Verdana"/>
          <w:color w:val="666666"/>
          <w:sz w:val="17"/>
          <w:szCs w:val="17"/>
          <w:lang w:val="en-US"/>
        </w:rPr>
      </w:pPr>
      <w:r w:rsidRPr="004F4594">
        <w:rPr>
          <w:rFonts w:ascii="Verdana" w:hAnsi="Verdana"/>
          <w:color w:val="666666"/>
          <w:sz w:val="17"/>
          <w:szCs w:val="17"/>
          <w:lang w:val="en-US"/>
        </w:rPr>
        <w:t xml:space="preserve">Supports all sensors in the Bluetooth Sensors integration: </w:t>
      </w:r>
      <w:proofErr w:type="spellStart"/>
      <w:r w:rsidRPr="004F4594">
        <w:rPr>
          <w:rFonts w:ascii="Verdana" w:hAnsi="Verdana"/>
          <w:color w:val="666666"/>
          <w:sz w:val="17"/>
          <w:szCs w:val="17"/>
          <w:lang w:val="en-US"/>
        </w:rPr>
        <w:t>Ruuvi</w:t>
      </w:r>
      <w:proofErr w:type="spellEnd"/>
      <w:r w:rsidRPr="004F4594">
        <w:rPr>
          <w:rFonts w:ascii="Verdana" w:hAnsi="Verdana"/>
          <w:color w:val="666666"/>
          <w:sz w:val="17"/>
          <w:szCs w:val="17"/>
          <w:lang w:val="en-US"/>
        </w:rPr>
        <w:t xml:space="preserve">, Mopeka, </w:t>
      </w:r>
      <w:proofErr w:type="spellStart"/>
      <w:r w:rsidRPr="004F4594">
        <w:rPr>
          <w:rFonts w:ascii="Verdana" w:hAnsi="Verdana"/>
          <w:color w:val="666666"/>
          <w:sz w:val="17"/>
          <w:szCs w:val="17"/>
          <w:lang w:val="en-US"/>
        </w:rPr>
        <w:t>Safiery</w:t>
      </w:r>
      <w:proofErr w:type="spellEnd"/>
      <w:r w:rsidRPr="004F4594">
        <w:rPr>
          <w:rFonts w:ascii="Verdana" w:hAnsi="Verdana"/>
          <w:color w:val="666666"/>
          <w:sz w:val="17"/>
          <w:szCs w:val="17"/>
          <w:lang w:val="en-US"/>
        </w:rPr>
        <w:t xml:space="preserve">, Gobius, Garnet, Victron </w:t>
      </w:r>
      <w:proofErr w:type="spellStart"/>
      <w:r w:rsidRPr="004F4594">
        <w:rPr>
          <w:rFonts w:ascii="Verdana" w:hAnsi="Verdana"/>
          <w:color w:val="666666"/>
          <w:sz w:val="17"/>
          <w:szCs w:val="17"/>
          <w:lang w:val="en-US"/>
        </w:rPr>
        <w:t>VE.Bus</w:t>
      </w:r>
      <w:proofErr w:type="spellEnd"/>
      <w:r w:rsidRPr="004F4594">
        <w:rPr>
          <w:rFonts w:ascii="Verdana" w:hAnsi="Verdana"/>
          <w:color w:val="666666"/>
          <w:sz w:val="17"/>
          <w:szCs w:val="17"/>
          <w:lang w:val="en-US"/>
        </w:rPr>
        <w:t xml:space="preserve"> BMS NG, </w:t>
      </w:r>
      <w:proofErr w:type="spellStart"/>
      <w:r w:rsidRPr="004F4594">
        <w:rPr>
          <w:rFonts w:ascii="Verdana" w:hAnsi="Verdana"/>
          <w:color w:val="666666"/>
          <w:sz w:val="17"/>
          <w:szCs w:val="17"/>
          <w:lang w:val="en-US"/>
        </w:rPr>
        <w:t>SmallBMS</w:t>
      </w:r>
      <w:proofErr w:type="spellEnd"/>
      <w:r w:rsidRPr="004F4594">
        <w:rPr>
          <w:rFonts w:ascii="Verdana" w:hAnsi="Verdana"/>
          <w:color w:val="666666"/>
          <w:sz w:val="17"/>
          <w:szCs w:val="17"/>
          <w:lang w:val="en-US"/>
        </w:rPr>
        <w:t xml:space="preserve"> NG and </w:t>
      </w:r>
      <w:proofErr w:type="spellStart"/>
      <w:r w:rsidRPr="004F4594">
        <w:rPr>
          <w:rFonts w:ascii="Verdana" w:hAnsi="Verdana"/>
          <w:color w:val="666666"/>
          <w:sz w:val="17"/>
          <w:szCs w:val="17"/>
          <w:lang w:val="en-US"/>
        </w:rPr>
        <w:t>SolarSense</w:t>
      </w:r>
      <w:proofErr w:type="spellEnd"/>
      <w:r w:rsidRPr="004F4594">
        <w:rPr>
          <w:rFonts w:ascii="Verdana" w:hAnsi="Verdana"/>
          <w:color w:val="666666"/>
          <w:sz w:val="17"/>
          <w:szCs w:val="17"/>
          <w:lang w:val="en-US"/>
        </w:rPr>
        <w:t>.</w:t>
      </w:r>
    </w:p>
    <w:p w:rsidR="004F4594" w:rsidRDefault="004F4594" w14:paraId="593B5C35" w14:textId="21F9CF68">
      <w:pPr>
        <w:pStyle w:val="ListParagraph"/>
        <w:numPr>
          <w:ilvl w:val="0"/>
          <w:numId w:val="352"/>
        </w:numPr>
        <w:shd w:val="clear" w:color="auto" w:fill="FFFFFF"/>
        <w:rPr>
          <w:rFonts w:ascii="Verdana" w:hAnsi="Verdana"/>
          <w:color w:val="666666"/>
          <w:sz w:val="17"/>
          <w:szCs w:val="17"/>
          <w:lang w:val="en-US"/>
        </w:rPr>
      </w:pPr>
      <w:r w:rsidRPr="004F4594">
        <w:rPr>
          <w:rFonts w:ascii="Verdana" w:hAnsi="Verdana"/>
          <w:color w:val="666666"/>
          <w:sz w:val="17"/>
          <w:szCs w:val="17"/>
          <w:lang w:val="en-US"/>
        </w:rPr>
        <w:t xml:space="preserve">Instructions: </w:t>
      </w:r>
      <w:hyperlink w:history="1" r:id="rId11">
        <w:r w:rsidRPr="009B3E0B">
          <w:rPr>
            <w:rStyle w:val="Hyperlink"/>
            <w:rFonts w:ascii="Verdana" w:hAnsi="Verdana"/>
            <w:sz w:val="17"/>
            <w:szCs w:val="17"/>
            <w:lang w:val="en-US"/>
          </w:rPr>
          <w:t>https://ve4.nl/ble-bridge</w:t>
        </w:r>
      </w:hyperlink>
    </w:p>
    <w:p w:rsidRPr="00073B4F" w:rsidR="00073B4F" w:rsidP="00073B4F" w:rsidRDefault="00073B4F" w14:paraId="1F57D7A0" w14:textId="7A6AD913">
      <w:pPr>
        <w:shd w:val="clear" w:color="auto" w:fill="FFFFFF"/>
        <w:rPr>
          <w:rFonts w:ascii="Verdana" w:hAnsi="Verdana"/>
          <w:color w:val="666666"/>
          <w:sz w:val="17"/>
          <w:szCs w:val="17"/>
          <w:lang w:val="en-US"/>
        </w:rPr>
      </w:pPr>
    </w:p>
    <w:p w:rsidR="00AA5B6A" w:rsidP="00073B4F" w:rsidRDefault="00AA5B6A" w14:paraId="0A011931" w14:textId="616E35FF">
      <w:pPr>
        <w:shd w:val="clear" w:color="auto" w:fill="FFFFFF"/>
        <w:rPr>
          <w:rFonts w:ascii="Verdana" w:hAnsi="Verdana"/>
          <w:color w:val="666666"/>
          <w:sz w:val="17"/>
          <w:szCs w:val="17"/>
          <w:lang w:val="en-US"/>
        </w:rPr>
      </w:pPr>
      <w:r>
        <w:rPr>
          <w:rFonts w:ascii="Verdana" w:hAnsi="Verdana"/>
          <w:color w:val="666666"/>
          <w:sz w:val="17"/>
          <w:szCs w:val="17"/>
          <w:lang w:val="en-US"/>
        </w:rPr>
        <w:t>Victron product integration:</w:t>
      </w:r>
    </w:p>
    <w:p w:rsidR="00AA5B6A" w:rsidRDefault="00AA5B6A" w14:paraId="263B53D5" w14:textId="7FB6C366">
      <w:pPr>
        <w:pStyle w:val="ListParagraph"/>
        <w:numPr>
          <w:ilvl w:val="0"/>
          <w:numId w:val="354"/>
        </w:numPr>
        <w:shd w:val="clear" w:color="auto" w:fill="FFFFFF"/>
        <w:rPr>
          <w:rFonts w:ascii="Verdana" w:hAnsi="Verdana"/>
          <w:color w:val="666666"/>
          <w:sz w:val="17"/>
          <w:szCs w:val="17"/>
          <w:lang w:val="en-US"/>
        </w:rPr>
      </w:pPr>
      <w:r w:rsidRPr="00AA5B6A">
        <w:rPr>
          <w:rFonts w:ascii="Verdana" w:hAnsi="Verdana"/>
          <w:color w:val="666666"/>
          <w:sz w:val="17"/>
          <w:szCs w:val="17"/>
          <w:lang w:val="en-US"/>
        </w:rPr>
        <w:t xml:space="preserve">Added reading data from </w:t>
      </w:r>
      <w:proofErr w:type="spellStart"/>
      <w:r w:rsidRPr="00AA5B6A">
        <w:rPr>
          <w:rFonts w:ascii="Verdana" w:hAnsi="Verdana"/>
          <w:color w:val="666666"/>
          <w:sz w:val="17"/>
          <w:szCs w:val="17"/>
          <w:lang w:val="en-US"/>
        </w:rPr>
        <w:t>VE.Bus</w:t>
      </w:r>
      <w:proofErr w:type="spellEnd"/>
      <w:r w:rsidRPr="00AA5B6A">
        <w:rPr>
          <w:rFonts w:ascii="Verdana" w:hAnsi="Verdana"/>
          <w:color w:val="666666"/>
          <w:sz w:val="17"/>
          <w:szCs w:val="17"/>
          <w:lang w:val="en-US"/>
        </w:rPr>
        <w:t xml:space="preserve"> BMS NG and </w:t>
      </w:r>
      <w:r>
        <w:rPr>
          <w:rFonts w:ascii="Verdana" w:hAnsi="Verdana"/>
          <w:color w:val="666666"/>
          <w:sz w:val="17"/>
          <w:szCs w:val="17"/>
          <w:lang w:val="en-US"/>
        </w:rPr>
        <w:t xml:space="preserve">the </w:t>
      </w:r>
      <w:proofErr w:type="spellStart"/>
      <w:r w:rsidRPr="00AA5B6A">
        <w:rPr>
          <w:rFonts w:ascii="Verdana" w:hAnsi="Verdana"/>
          <w:color w:val="666666"/>
          <w:sz w:val="17"/>
          <w:szCs w:val="17"/>
          <w:lang w:val="en-US"/>
        </w:rPr>
        <w:t>SmallBMS</w:t>
      </w:r>
      <w:proofErr w:type="spellEnd"/>
      <w:r w:rsidRPr="00AA5B6A">
        <w:rPr>
          <w:rFonts w:ascii="Verdana" w:hAnsi="Verdana"/>
          <w:color w:val="666666"/>
          <w:sz w:val="17"/>
          <w:szCs w:val="17"/>
          <w:lang w:val="en-US"/>
        </w:rPr>
        <w:t xml:space="preserve"> NG</w:t>
      </w:r>
      <w:r>
        <w:rPr>
          <w:rFonts w:ascii="Verdana" w:hAnsi="Verdana"/>
          <w:color w:val="666666"/>
          <w:sz w:val="17"/>
          <w:szCs w:val="17"/>
          <w:lang w:val="en-US"/>
        </w:rPr>
        <w:t xml:space="preserve"> over Bluetooth</w:t>
      </w:r>
      <w:r w:rsidRPr="00AA5B6A">
        <w:rPr>
          <w:rFonts w:ascii="Verdana" w:hAnsi="Verdana"/>
          <w:color w:val="666666"/>
          <w:sz w:val="17"/>
          <w:szCs w:val="17"/>
          <w:lang w:val="en-US"/>
        </w:rPr>
        <w:t>.</w:t>
      </w:r>
    </w:p>
    <w:p w:rsidRPr="0003391C" w:rsidR="0003391C" w:rsidRDefault="0003391C" w14:paraId="5EF6112B" w14:textId="373D11F3">
      <w:pPr>
        <w:pStyle w:val="ListParagraph"/>
        <w:numPr>
          <w:ilvl w:val="0"/>
          <w:numId w:val="354"/>
        </w:numPr>
        <w:shd w:val="clear" w:color="auto" w:fill="FFFFFF"/>
        <w:rPr>
          <w:rFonts w:ascii="Verdana" w:hAnsi="Verdana"/>
          <w:color w:val="666666"/>
          <w:sz w:val="17"/>
          <w:szCs w:val="17"/>
          <w:lang w:val="en-US"/>
        </w:rPr>
      </w:pPr>
      <w:proofErr w:type="spellStart"/>
      <w:r w:rsidRPr="0003391C">
        <w:rPr>
          <w:rFonts w:ascii="Verdana" w:hAnsi="Verdana"/>
          <w:color w:val="666666"/>
          <w:sz w:val="17"/>
          <w:szCs w:val="17"/>
          <w:lang w:val="en-US"/>
        </w:rPr>
        <w:t>VE.Bus</w:t>
      </w:r>
      <w:proofErr w:type="spellEnd"/>
      <w:r w:rsidRPr="0003391C">
        <w:rPr>
          <w:rFonts w:ascii="Verdana" w:hAnsi="Verdana"/>
          <w:color w:val="666666"/>
          <w:sz w:val="17"/>
          <w:szCs w:val="17"/>
          <w:lang w:val="en-US"/>
        </w:rPr>
        <w:t xml:space="preserve"> BMS </w:t>
      </w:r>
      <w:r>
        <w:rPr>
          <w:rFonts w:ascii="Verdana" w:hAnsi="Verdana"/>
          <w:color w:val="666666"/>
          <w:sz w:val="17"/>
          <w:szCs w:val="17"/>
          <w:lang w:val="en-US"/>
        </w:rPr>
        <w:t xml:space="preserve">v2 &amp; </w:t>
      </w:r>
      <w:proofErr w:type="spellStart"/>
      <w:r>
        <w:rPr>
          <w:rFonts w:ascii="Verdana" w:hAnsi="Verdana"/>
          <w:color w:val="666666"/>
          <w:sz w:val="17"/>
          <w:szCs w:val="17"/>
          <w:lang w:val="en-US"/>
        </w:rPr>
        <w:t>VE.Bus</w:t>
      </w:r>
      <w:proofErr w:type="spellEnd"/>
      <w:r>
        <w:rPr>
          <w:rFonts w:ascii="Verdana" w:hAnsi="Verdana"/>
          <w:color w:val="666666"/>
          <w:sz w:val="17"/>
          <w:szCs w:val="17"/>
          <w:lang w:val="en-US"/>
        </w:rPr>
        <w:t xml:space="preserve"> BMS </w:t>
      </w:r>
      <w:r w:rsidRPr="0003391C">
        <w:rPr>
          <w:rFonts w:ascii="Verdana" w:hAnsi="Verdana"/>
          <w:color w:val="666666"/>
          <w:sz w:val="17"/>
          <w:szCs w:val="17"/>
          <w:lang w:val="en-US"/>
        </w:rPr>
        <w:t>NG: remote switch off now blocks charge and discharge system-wide, including solar chargers.</w:t>
      </w:r>
    </w:p>
    <w:p w:rsidRPr="0003391C" w:rsidR="0003391C" w:rsidRDefault="0003391C" w14:paraId="20FD8E7E" w14:textId="77777777">
      <w:pPr>
        <w:pStyle w:val="ListParagraph"/>
        <w:numPr>
          <w:ilvl w:val="0"/>
          <w:numId w:val="354"/>
        </w:numPr>
        <w:shd w:val="clear" w:color="auto" w:fill="FFFFFF"/>
        <w:rPr>
          <w:rFonts w:ascii="Verdana" w:hAnsi="Verdana"/>
          <w:color w:val="666666"/>
          <w:sz w:val="17"/>
          <w:szCs w:val="17"/>
          <w:lang w:val="en-US"/>
        </w:rPr>
      </w:pPr>
      <w:r w:rsidRPr="0003391C">
        <w:rPr>
          <w:rFonts w:ascii="Verdana" w:hAnsi="Verdana"/>
          <w:color w:val="666666"/>
          <w:sz w:val="17"/>
          <w:szCs w:val="17"/>
          <w:lang w:val="en-US"/>
        </w:rPr>
        <w:t xml:space="preserve">Fix </w:t>
      </w:r>
      <w:proofErr w:type="spellStart"/>
      <w:r w:rsidRPr="0003391C">
        <w:rPr>
          <w:rFonts w:ascii="Verdana" w:hAnsi="Verdana"/>
          <w:color w:val="666666"/>
          <w:sz w:val="17"/>
          <w:szCs w:val="17"/>
          <w:lang w:val="en-US"/>
        </w:rPr>
        <w:t>MultiPlus</w:t>
      </w:r>
      <w:proofErr w:type="spellEnd"/>
      <w:r w:rsidRPr="0003391C">
        <w:rPr>
          <w:rFonts w:ascii="Verdana" w:hAnsi="Verdana"/>
          <w:color w:val="666666"/>
          <w:sz w:val="17"/>
          <w:szCs w:val="17"/>
          <w:lang w:val="en-US"/>
        </w:rPr>
        <w:t xml:space="preserve"> shown as "Unknown" when off.</w:t>
      </w:r>
    </w:p>
    <w:p w:rsidRPr="0003391C" w:rsidR="0003391C" w:rsidRDefault="0003391C" w14:paraId="3A503285" w14:textId="77777777">
      <w:pPr>
        <w:pStyle w:val="ListParagraph"/>
        <w:numPr>
          <w:ilvl w:val="0"/>
          <w:numId w:val="354"/>
        </w:numPr>
        <w:shd w:val="clear" w:color="auto" w:fill="FFFFFF"/>
        <w:rPr>
          <w:rFonts w:ascii="Verdana" w:hAnsi="Verdana"/>
          <w:color w:val="666666"/>
          <w:sz w:val="17"/>
          <w:szCs w:val="17"/>
          <w:lang w:val="en-US"/>
        </w:rPr>
      </w:pPr>
      <w:r w:rsidRPr="0072793B" w:rsidR="79BA176E">
        <w:rPr>
          <w:rFonts w:ascii="Verdana" w:hAnsi="Verdana"/>
          <w:color w:val="666666"/>
          <w:sz w:val="17"/>
          <w:szCs w:val="17"/>
          <w:lang w:val="en-US"/>
        </w:rPr>
        <w:t xml:space="preserve">Fix PV inverters measured via current sensors not updating after remote </w:t>
      </w:r>
      <w:proofErr w:type="spellStart"/>
      <w:r w:rsidRPr="0072793B" w:rsidR="79BA176E">
        <w:rPr>
          <w:rFonts w:ascii="Verdana" w:hAnsi="Verdana"/>
          <w:color w:val="666666"/>
          <w:sz w:val="17"/>
          <w:szCs w:val="17"/>
          <w:lang w:val="en-US"/>
        </w:rPr>
        <w:t>VE.Configure</w:t>
      </w:r>
      <w:proofErr w:type="spellEnd"/>
      <w:r w:rsidRPr="0072793B" w:rsidR="79BA176E">
        <w:rPr>
          <w:rFonts w:ascii="Verdana" w:hAnsi="Verdana"/>
          <w:color w:val="666666"/>
          <w:sz w:val="17"/>
          <w:szCs w:val="17"/>
          <w:lang w:val="en-US"/>
        </w:rPr>
        <w:t>.</w:t>
      </w:r>
    </w:p>
    <w:p w:rsidRPr="00AA5B6A" w:rsidR="0003391C" w:rsidRDefault="0003391C" w14:paraId="6815692E" w14:textId="1C22E185">
      <w:pPr>
        <w:pStyle w:val="ListParagraph"/>
        <w:numPr>
          <w:ilvl w:val="0"/>
          <w:numId w:val="354"/>
        </w:numPr>
        <w:shd w:val="clear" w:color="auto" w:fill="FFFFFF"/>
        <w:rPr>
          <w:rFonts w:ascii="Verdana" w:hAnsi="Verdana"/>
          <w:color w:val="666666"/>
          <w:sz w:val="17"/>
          <w:szCs w:val="17"/>
          <w:lang w:val="en-US"/>
        </w:rPr>
      </w:pPr>
      <w:r w:rsidRPr="0003391C">
        <w:rPr>
          <w:rFonts w:ascii="Verdana" w:hAnsi="Verdana"/>
          <w:color w:val="666666"/>
          <w:sz w:val="17"/>
          <w:szCs w:val="17"/>
          <w:lang w:val="en-US"/>
        </w:rPr>
        <w:t xml:space="preserve">New </w:t>
      </w:r>
      <w:proofErr w:type="spellStart"/>
      <w:r w:rsidRPr="0003391C">
        <w:rPr>
          <w:rFonts w:ascii="Verdana" w:hAnsi="Verdana"/>
          <w:color w:val="666666"/>
          <w:sz w:val="17"/>
          <w:szCs w:val="17"/>
          <w:lang w:val="en-US"/>
        </w:rPr>
        <w:t>VE.Bus</w:t>
      </w:r>
      <w:proofErr w:type="spellEnd"/>
      <w:r w:rsidRPr="0003391C">
        <w:rPr>
          <w:rFonts w:ascii="Verdana" w:hAnsi="Verdana"/>
          <w:color w:val="666666"/>
          <w:sz w:val="17"/>
          <w:szCs w:val="17"/>
          <w:lang w:val="en-US"/>
        </w:rPr>
        <w:t xml:space="preserve"> product names.</w:t>
      </w:r>
    </w:p>
    <w:p w:rsidRPr="00AA5B6A" w:rsidR="00AA5B6A" w:rsidP="00AA5B6A" w:rsidRDefault="00AA5B6A" w14:paraId="3D58A9B2" w14:textId="77777777">
      <w:pPr>
        <w:shd w:val="clear" w:color="auto" w:fill="FFFFFF"/>
        <w:rPr>
          <w:rFonts w:ascii="Verdana" w:hAnsi="Verdana"/>
          <w:color w:val="666666"/>
          <w:sz w:val="17"/>
          <w:szCs w:val="17"/>
          <w:lang w:val="en-US"/>
        </w:rPr>
      </w:pPr>
    </w:p>
    <w:p w:rsidRPr="00073B4F" w:rsidR="00073B4F" w:rsidP="00073B4F" w:rsidRDefault="00073B4F" w14:paraId="6C5B4A3E" w14:textId="5C1A7537">
      <w:pPr>
        <w:shd w:val="clear" w:color="auto" w:fill="FFFFFF"/>
        <w:rPr>
          <w:rFonts w:ascii="Verdana" w:hAnsi="Verdana"/>
          <w:color w:val="666666"/>
          <w:sz w:val="17"/>
          <w:szCs w:val="17"/>
          <w:lang w:val="en-US"/>
        </w:rPr>
      </w:pPr>
      <w:r w:rsidRPr="00073B4F">
        <w:rPr>
          <w:rFonts w:ascii="Verdana" w:hAnsi="Verdana"/>
          <w:color w:val="666666"/>
          <w:sz w:val="17"/>
          <w:szCs w:val="17"/>
          <w:lang w:val="en-US"/>
        </w:rPr>
        <w:t>New UI (other):</w:t>
      </w:r>
    </w:p>
    <w:p w:rsidR="00AA5B6A" w:rsidRDefault="00AA5B6A" w14:paraId="6AC029FC" w14:textId="211ACFC7">
      <w:pPr>
        <w:pStyle w:val="ListParagraph"/>
        <w:numPr>
          <w:ilvl w:val="0"/>
          <w:numId w:val="354"/>
        </w:numPr>
        <w:shd w:val="clear" w:color="auto" w:fill="FFFFFF"/>
        <w:rPr>
          <w:rFonts w:ascii="Verdana" w:hAnsi="Verdana"/>
          <w:color w:val="666666"/>
          <w:sz w:val="17"/>
          <w:szCs w:val="17"/>
          <w:lang w:val="en-US"/>
        </w:rPr>
      </w:pPr>
      <w:r>
        <w:rPr>
          <w:rFonts w:ascii="Verdana" w:hAnsi="Verdana"/>
          <w:color w:val="666666"/>
          <w:sz w:val="17"/>
          <w:szCs w:val="17"/>
          <w:lang w:val="en-US"/>
        </w:rPr>
        <w:t xml:space="preserve">Add </w:t>
      </w:r>
      <w:r w:rsidRPr="00AA5B6A">
        <w:rPr>
          <w:rFonts w:ascii="Verdana" w:hAnsi="Verdana"/>
          <w:color w:val="666666"/>
          <w:sz w:val="17"/>
          <w:szCs w:val="17"/>
          <w:lang w:val="en-US"/>
        </w:rPr>
        <w:t>Japanese translations.</w:t>
      </w:r>
    </w:p>
    <w:p w:rsidR="00AA5B6A" w:rsidRDefault="00073B4F" w14:paraId="26984455" w14:textId="77777777">
      <w:pPr>
        <w:pStyle w:val="ListParagraph"/>
        <w:numPr>
          <w:ilvl w:val="0"/>
          <w:numId w:val="354"/>
        </w:numPr>
        <w:shd w:val="clear" w:color="auto" w:fill="FFFFFF"/>
        <w:rPr>
          <w:rFonts w:ascii="Verdana" w:hAnsi="Verdana"/>
          <w:color w:val="666666"/>
          <w:sz w:val="17"/>
          <w:szCs w:val="17"/>
          <w:lang w:val="en-US"/>
        </w:rPr>
      </w:pPr>
      <w:r w:rsidRPr="00AA5B6A">
        <w:rPr>
          <w:rFonts w:ascii="Verdana" w:hAnsi="Verdana"/>
          <w:color w:val="666666"/>
          <w:sz w:val="17"/>
          <w:szCs w:val="17"/>
          <w:lang w:val="en-US"/>
        </w:rPr>
        <w:t xml:space="preserve">Battery: add cell measurements fault alarm, rename "BMS cable fault" to "Battery communication fault", </w:t>
      </w:r>
      <w:r w:rsidR="00AA5B6A">
        <w:rPr>
          <w:rFonts w:ascii="Verdana" w:hAnsi="Verdana"/>
          <w:color w:val="666666"/>
          <w:sz w:val="17"/>
          <w:szCs w:val="17"/>
          <w:lang w:val="en-US"/>
        </w:rPr>
        <w:t xml:space="preserve">add more </w:t>
      </w:r>
      <w:r w:rsidRPr="00AA5B6A">
        <w:rPr>
          <w:rFonts w:ascii="Verdana" w:hAnsi="Verdana"/>
          <w:color w:val="666666"/>
          <w:sz w:val="17"/>
          <w:szCs w:val="17"/>
          <w:lang w:val="en-US"/>
        </w:rPr>
        <w:t>BMS error codes.</w:t>
      </w:r>
    </w:p>
    <w:p w:rsidRPr="00AA5B6A" w:rsidR="00073B4F" w:rsidRDefault="00073B4F" w14:paraId="7D56A4B1" w14:textId="32718767">
      <w:pPr>
        <w:pStyle w:val="ListParagraph"/>
        <w:numPr>
          <w:ilvl w:val="0"/>
          <w:numId w:val="354"/>
        </w:numPr>
        <w:shd w:val="clear" w:color="auto" w:fill="FFFFFF"/>
        <w:rPr>
          <w:rFonts w:ascii="Verdana" w:hAnsi="Verdana"/>
          <w:color w:val="666666"/>
          <w:sz w:val="17"/>
          <w:szCs w:val="17"/>
          <w:lang w:val="en-US"/>
        </w:rPr>
      </w:pPr>
      <w:r w:rsidRPr="00AA5B6A">
        <w:rPr>
          <w:rFonts w:ascii="Verdana" w:hAnsi="Verdana"/>
          <w:color w:val="666666"/>
          <w:sz w:val="17"/>
          <w:szCs w:val="17"/>
          <w:lang w:val="en-US"/>
        </w:rPr>
        <w:t xml:space="preserve">ESS: </w:t>
      </w:r>
      <w:r w:rsidR="0003391C">
        <w:rPr>
          <w:rFonts w:ascii="Verdana" w:hAnsi="Verdana"/>
          <w:color w:val="666666"/>
          <w:sz w:val="17"/>
          <w:szCs w:val="17"/>
          <w:lang w:val="en-US"/>
        </w:rPr>
        <w:t>show</w:t>
      </w:r>
      <w:r w:rsidRPr="00AA5B6A">
        <w:rPr>
          <w:rFonts w:ascii="Verdana" w:hAnsi="Verdana"/>
          <w:color w:val="666666"/>
          <w:sz w:val="17"/>
          <w:szCs w:val="17"/>
          <w:lang w:val="en-US"/>
        </w:rPr>
        <w:t xml:space="preserve"> a system reason </w:t>
      </w:r>
      <w:r w:rsidR="0003391C">
        <w:rPr>
          <w:rFonts w:ascii="Verdana" w:hAnsi="Verdana"/>
          <w:color w:val="666666"/>
          <w:sz w:val="17"/>
          <w:szCs w:val="17"/>
          <w:lang w:val="en-US"/>
        </w:rPr>
        <w:t xml:space="preserve">code when </w:t>
      </w:r>
      <w:r w:rsidRPr="00AA5B6A">
        <w:rPr>
          <w:rFonts w:ascii="Verdana" w:hAnsi="Verdana"/>
          <w:color w:val="666666"/>
          <w:sz w:val="17"/>
          <w:szCs w:val="17"/>
          <w:lang w:val="en-US"/>
        </w:rPr>
        <w:t>peak shaving.</w:t>
      </w:r>
    </w:p>
    <w:p w:rsidRPr="00073B4F" w:rsidR="00073B4F" w:rsidP="00073B4F" w:rsidRDefault="00073B4F" w14:paraId="06D65949" w14:textId="77777777">
      <w:pPr>
        <w:shd w:val="clear" w:color="auto" w:fill="FFFFFF"/>
        <w:rPr>
          <w:rFonts w:ascii="Verdana" w:hAnsi="Verdana"/>
          <w:color w:val="666666"/>
          <w:sz w:val="17"/>
          <w:szCs w:val="17"/>
          <w:lang w:val="en-US"/>
        </w:rPr>
      </w:pPr>
    </w:p>
    <w:p w:rsidRPr="00073B4F" w:rsidR="00073B4F" w:rsidP="00073B4F" w:rsidRDefault="00073B4F" w14:paraId="7B1013E4" w14:textId="7E0FA94D">
      <w:pPr>
        <w:shd w:val="clear" w:color="auto" w:fill="FFFFFF"/>
        <w:rPr>
          <w:rFonts w:ascii="Verdana" w:hAnsi="Verdana"/>
          <w:color w:val="666666"/>
          <w:sz w:val="17"/>
          <w:szCs w:val="17"/>
          <w:lang w:val="en-US"/>
        </w:rPr>
      </w:pPr>
      <w:r w:rsidRPr="00073B4F">
        <w:rPr>
          <w:rFonts w:ascii="Verdana" w:hAnsi="Verdana"/>
          <w:color w:val="666666"/>
          <w:sz w:val="17"/>
          <w:szCs w:val="17"/>
          <w:lang w:val="en-US"/>
        </w:rPr>
        <w:t>Marine MFD HTML5 app:</w:t>
      </w:r>
    </w:p>
    <w:p w:rsidR="00AA5B6A" w:rsidRDefault="00AA5B6A" w14:paraId="3B3808BF" w14:textId="034DC46F">
      <w:pPr>
        <w:pStyle w:val="ListParagraph"/>
        <w:numPr>
          <w:ilvl w:val="0"/>
          <w:numId w:val="355"/>
        </w:numPr>
        <w:shd w:val="clear" w:color="auto" w:fill="FFFFFF"/>
        <w:rPr>
          <w:rFonts w:ascii="Verdana" w:hAnsi="Verdana"/>
          <w:color w:val="666666"/>
          <w:sz w:val="17"/>
          <w:szCs w:val="17"/>
          <w:lang w:val="en-US"/>
        </w:rPr>
      </w:pPr>
      <w:r>
        <w:rPr>
          <w:rFonts w:ascii="Verdana" w:hAnsi="Verdana"/>
          <w:color w:val="666666"/>
          <w:sz w:val="17"/>
          <w:szCs w:val="17"/>
          <w:lang w:val="en-US"/>
        </w:rPr>
        <w:t xml:space="preserve">Add </w:t>
      </w:r>
      <w:r w:rsidRPr="00AA5B6A" w:rsidR="00073B4F">
        <w:rPr>
          <w:rFonts w:ascii="Verdana" w:hAnsi="Verdana"/>
          <w:color w:val="666666"/>
          <w:sz w:val="17"/>
          <w:szCs w:val="17"/>
          <w:lang w:val="en-US"/>
        </w:rPr>
        <w:t xml:space="preserve">RGB/CCT/RGBW </w:t>
      </w:r>
      <w:proofErr w:type="spellStart"/>
      <w:r w:rsidRPr="00AA5B6A" w:rsidR="00073B4F">
        <w:rPr>
          <w:rFonts w:ascii="Verdana" w:hAnsi="Verdana"/>
          <w:color w:val="666666"/>
          <w:sz w:val="17"/>
          <w:szCs w:val="17"/>
          <w:lang w:val="en-US"/>
        </w:rPr>
        <w:t>colour</w:t>
      </w:r>
      <w:proofErr w:type="spellEnd"/>
      <w:r w:rsidRPr="00AA5B6A" w:rsidR="00073B4F">
        <w:rPr>
          <w:rFonts w:ascii="Verdana" w:hAnsi="Verdana"/>
          <w:color w:val="666666"/>
          <w:sz w:val="17"/>
          <w:szCs w:val="17"/>
          <w:lang w:val="en-US"/>
        </w:rPr>
        <w:t xml:space="preserve"> wheel and presets</w:t>
      </w:r>
      <w:r>
        <w:rPr>
          <w:rFonts w:ascii="Verdana" w:hAnsi="Verdana"/>
          <w:color w:val="666666"/>
          <w:sz w:val="17"/>
          <w:szCs w:val="17"/>
          <w:lang w:val="en-US"/>
        </w:rPr>
        <w:t xml:space="preserve"> to the switch pane</w:t>
      </w:r>
    </w:p>
    <w:p w:rsidR="00AA5B6A" w:rsidRDefault="00AA5B6A" w14:paraId="236A3915" w14:textId="77777777">
      <w:pPr>
        <w:pStyle w:val="ListParagraph"/>
        <w:numPr>
          <w:ilvl w:val="0"/>
          <w:numId w:val="355"/>
        </w:numPr>
        <w:shd w:val="clear" w:color="auto" w:fill="FFFFFF"/>
        <w:rPr>
          <w:rFonts w:ascii="Verdana" w:hAnsi="Verdana"/>
          <w:color w:val="666666"/>
          <w:sz w:val="17"/>
          <w:szCs w:val="17"/>
          <w:lang w:val="en-US"/>
        </w:rPr>
      </w:pPr>
      <w:r>
        <w:rPr>
          <w:rFonts w:ascii="Verdana" w:hAnsi="Verdana"/>
          <w:color w:val="666666"/>
          <w:sz w:val="17"/>
          <w:szCs w:val="17"/>
          <w:lang w:val="en-US"/>
        </w:rPr>
        <w:t xml:space="preserve">Add </w:t>
      </w:r>
      <w:r w:rsidRPr="00AA5B6A" w:rsidR="00073B4F">
        <w:rPr>
          <w:rFonts w:ascii="Verdana" w:hAnsi="Verdana"/>
          <w:color w:val="666666"/>
          <w:sz w:val="17"/>
          <w:szCs w:val="17"/>
          <w:lang w:val="en-US"/>
        </w:rPr>
        <w:t>indicators</w:t>
      </w:r>
      <w:r>
        <w:rPr>
          <w:rFonts w:ascii="Verdana" w:hAnsi="Verdana"/>
          <w:color w:val="666666"/>
          <w:sz w:val="17"/>
          <w:szCs w:val="17"/>
          <w:lang w:val="en-US"/>
        </w:rPr>
        <w:t xml:space="preserve"> to the switch pane</w:t>
      </w:r>
      <w:r w:rsidRPr="00AA5B6A" w:rsidR="00073B4F">
        <w:rPr>
          <w:rFonts w:ascii="Verdana" w:hAnsi="Verdana"/>
          <w:color w:val="666666"/>
          <w:sz w:val="17"/>
          <w:szCs w:val="17"/>
          <w:lang w:val="en-US"/>
        </w:rPr>
        <w:t>, switchable output status (fault, over temperature, disabled).</w:t>
      </w:r>
    </w:p>
    <w:p w:rsidRPr="00AA5B6A" w:rsidR="00073B4F" w:rsidRDefault="00AA5B6A" w14:paraId="245B6420" w14:textId="3C7890C2">
      <w:pPr>
        <w:pStyle w:val="ListParagraph"/>
        <w:numPr>
          <w:ilvl w:val="0"/>
          <w:numId w:val="355"/>
        </w:numPr>
        <w:shd w:val="clear" w:color="auto" w:fill="FFFFFF"/>
        <w:rPr>
          <w:rFonts w:ascii="Verdana" w:hAnsi="Verdana"/>
          <w:color w:val="666666"/>
          <w:sz w:val="17"/>
          <w:szCs w:val="17"/>
          <w:lang w:val="en-US"/>
        </w:rPr>
      </w:pPr>
      <w:r>
        <w:rPr>
          <w:rFonts w:ascii="Verdana" w:hAnsi="Verdana"/>
          <w:color w:val="666666"/>
          <w:sz w:val="17"/>
          <w:szCs w:val="17"/>
          <w:lang w:val="en-US"/>
        </w:rPr>
        <w:t xml:space="preserve">Improve the </w:t>
      </w:r>
      <w:r w:rsidRPr="00AA5B6A" w:rsidR="00073B4F">
        <w:rPr>
          <w:rFonts w:ascii="Verdana" w:hAnsi="Verdana"/>
          <w:color w:val="666666"/>
          <w:sz w:val="17"/>
          <w:szCs w:val="17"/>
          <w:lang w:val="en-US"/>
        </w:rPr>
        <w:t>switch</w:t>
      </w:r>
      <w:r>
        <w:rPr>
          <w:rFonts w:ascii="Verdana" w:hAnsi="Verdana"/>
          <w:color w:val="666666"/>
          <w:sz w:val="17"/>
          <w:szCs w:val="17"/>
          <w:lang w:val="en-US"/>
        </w:rPr>
        <w:t xml:space="preserve"> </w:t>
      </w:r>
      <w:r w:rsidRPr="00AA5B6A" w:rsidR="00073B4F">
        <w:rPr>
          <w:rFonts w:ascii="Verdana" w:hAnsi="Verdana"/>
          <w:color w:val="666666"/>
          <w:sz w:val="17"/>
          <w:szCs w:val="17"/>
          <w:lang w:val="en-US"/>
        </w:rPr>
        <w:t>pane</w:t>
      </w:r>
      <w:r>
        <w:rPr>
          <w:rFonts w:ascii="Verdana" w:hAnsi="Verdana"/>
          <w:color w:val="666666"/>
          <w:sz w:val="17"/>
          <w:szCs w:val="17"/>
          <w:lang w:val="en-US"/>
        </w:rPr>
        <w:t xml:space="preserve"> by making it faster</w:t>
      </w:r>
      <w:r w:rsidRPr="00AA5B6A" w:rsidR="00073B4F">
        <w:rPr>
          <w:rFonts w:ascii="Verdana" w:hAnsi="Verdana"/>
          <w:color w:val="666666"/>
          <w:sz w:val="17"/>
          <w:szCs w:val="17"/>
          <w:lang w:val="en-US"/>
        </w:rPr>
        <w:t>; animations disabled on MFDs.</w:t>
      </w:r>
    </w:p>
    <w:p w:rsidRPr="00073B4F" w:rsidR="00073B4F" w:rsidP="00073B4F" w:rsidRDefault="00073B4F" w14:paraId="72BF85F0" w14:textId="77777777">
      <w:pPr>
        <w:shd w:val="clear" w:color="auto" w:fill="FFFFFF"/>
        <w:rPr>
          <w:rFonts w:ascii="Verdana" w:hAnsi="Verdana"/>
          <w:color w:val="666666"/>
          <w:sz w:val="17"/>
          <w:szCs w:val="17"/>
          <w:lang w:val="en-US"/>
        </w:rPr>
      </w:pPr>
    </w:p>
    <w:p w:rsidRPr="00073B4F" w:rsidR="00073B4F" w:rsidP="00073B4F" w:rsidRDefault="00073B4F" w14:paraId="75B05DA5" w14:textId="39DEE583">
      <w:pPr>
        <w:shd w:val="clear" w:color="auto" w:fill="FFFFFF"/>
        <w:rPr>
          <w:rFonts w:ascii="Verdana" w:hAnsi="Verdana"/>
          <w:color w:val="666666"/>
          <w:sz w:val="17"/>
          <w:szCs w:val="17"/>
          <w:lang w:val="en-US"/>
        </w:rPr>
      </w:pPr>
      <w:r w:rsidRPr="00073B4F">
        <w:rPr>
          <w:rFonts w:ascii="Verdana" w:hAnsi="Verdana"/>
          <w:color w:val="666666"/>
          <w:sz w:val="17"/>
          <w:szCs w:val="17"/>
          <w:lang w:val="en-US"/>
        </w:rPr>
        <w:t>EEBUS (new):</w:t>
      </w:r>
    </w:p>
    <w:p w:rsidR="0003391C" w:rsidRDefault="0003391C" w14:paraId="5ECCD42D" w14:textId="77777777">
      <w:pPr>
        <w:pStyle w:val="ListParagraph"/>
        <w:numPr>
          <w:ilvl w:val="0"/>
          <w:numId w:val="356"/>
        </w:numPr>
        <w:shd w:val="clear" w:color="auto" w:fill="FFFFFF"/>
        <w:rPr>
          <w:rFonts w:ascii="Verdana" w:hAnsi="Verdana"/>
          <w:color w:val="666666"/>
          <w:sz w:val="17"/>
          <w:szCs w:val="17"/>
          <w:lang w:val="en-US"/>
        </w:rPr>
      </w:pPr>
      <w:r>
        <w:rPr>
          <w:rFonts w:ascii="Verdana" w:hAnsi="Verdana"/>
          <w:color w:val="666666"/>
          <w:sz w:val="17"/>
          <w:szCs w:val="17"/>
          <w:lang w:val="en-US"/>
        </w:rPr>
        <w:t>EEBUS is an o</w:t>
      </w:r>
      <w:r w:rsidRPr="0003391C" w:rsidR="00073B4F">
        <w:rPr>
          <w:rFonts w:ascii="Verdana" w:hAnsi="Verdana"/>
          <w:color w:val="666666"/>
          <w:sz w:val="17"/>
          <w:szCs w:val="17"/>
          <w:lang w:val="en-US"/>
        </w:rPr>
        <w:t>pen, vendor-neutral home energy management standard.</w:t>
      </w:r>
    </w:p>
    <w:p w:rsidR="0003391C" w:rsidP="0072793B" w:rsidRDefault="0003391C" w14:paraId="7F0B83B2" w14:textId="624CDE41">
      <w:pPr>
        <w:pStyle w:val="ListParagraph"/>
        <w:numPr>
          <w:ilvl w:val="0"/>
          <w:numId w:val="356"/>
        </w:numPr>
        <w:shd w:val="clear" w:color="auto" w:fill="FFFFFF" w:themeFill="background1"/>
        <w:rPr>
          <w:rFonts w:ascii="Verdana" w:hAnsi="Verdana"/>
          <w:color w:val="666666"/>
          <w:sz w:val="17"/>
          <w:szCs w:val="17"/>
          <w:lang w:val="en-US"/>
        </w:rPr>
      </w:pPr>
      <w:r w:rsidRPr="0072793B" w:rsidR="79BA176E">
        <w:rPr>
          <w:rFonts w:ascii="Verdana" w:hAnsi="Verdana"/>
          <w:color w:val="666666"/>
          <w:sz w:val="17"/>
          <w:szCs w:val="17"/>
          <w:lang w:val="en-US"/>
        </w:rPr>
        <w:t xml:space="preserve">Features read-out of </w:t>
      </w:r>
      <w:r w:rsidRPr="0072793B" w:rsidR="79BA176E">
        <w:rPr>
          <w:rFonts w:ascii="Verdana" w:hAnsi="Verdana"/>
          <w:color w:val="666666"/>
          <w:sz w:val="17"/>
          <w:szCs w:val="17"/>
          <w:lang w:val="en-US"/>
        </w:rPr>
        <w:t>heat</w:t>
      </w:r>
      <w:r w:rsidRPr="0072793B" w:rsidR="649F064E">
        <w:rPr>
          <w:rFonts w:ascii="Verdana" w:hAnsi="Verdana"/>
          <w:color w:val="666666"/>
          <w:sz w:val="17"/>
          <w:szCs w:val="17"/>
          <w:lang w:val="en-US"/>
        </w:rPr>
        <w:t xml:space="preserve"> </w:t>
      </w:r>
      <w:r w:rsidRPr="0072793B" w:rsidR="79BA176E">
        <w:rPr>
          <w:rFonts w:ascii="Verdana" w:hAnsi="Verdana"/>
          <w:color w:val="666666"/>
          <w:sz w:val="17"/>
          <w:szCs w:val="17"/>
          <w:lang w:val="en-US"/>
        </w:rPr>
        <w:t>pumps</w:t>
      </w:r>
      <w:r w:rsidRPr="0072793B" w:rsidR="79BA176E">
        <w:rPr>
          <w:rFonts w:ascii="Verdana" w:hAnsi="Verdana"/>
          <w:color w:val="666666"/>
          <w:sz w:val="17"/>
          <w:szCs w:val="17"/>
          <w:lang w:val="en-US"/>
        </w:rPr>
        <w:t xml:space="preserve"> and EV chargers</w:t>
      </w:r>
    </w:p>
    <w:p w:rsidR="0003391C" w:rsidP="0072793B" w:rsidRDefault="00073B4F" w14:paraId="0E93368C" w14:textId="15D82416">
      <w:pPr>
        <w:pStyle w:val="ListParagraph"/>
        <w:numPr>
          <w:ilvl w:val="0"/>
          <w:numId w:val="356"/>
        </w:numPr>
        <w:shd w:val="clear" w:color="auto" w:fill="FFFFFF" w:themeFill="background1"/>
        <w:rPr>
          <w:rFonts w:ascii="Verdana" w:hAnsi="Verdana"/>
          <w:color w:val="666666"/>
          <w:sz w:val="17"/>
          <w:szCs w:val="17"/>
          <w:lang w:val="en-US"/>
        </w:rPr>
      </w:pPr>
      <w:r w:rsidRPr="0072793B" w:rsidR="17E4D26E">
        <w:rPr>
          <w:rFonts w:ascii="Verdana" w:hAnsi="Verdana"/>
          <w:color w:val="666666"/>
          <w:sz w:val="17"/>
          <w:szCs w:val="17"/>
          <w:lang w:val="en-US"/>
        </w:rPr>
        <w:t xml:space="preserve">Tested with </w:t>
      </w:r>
      <w:r w:rsidRPr="0072793B" w:rsidR="41FDA137">
        <w:rPr>
          <w:rFonts w:ascii="Verdana" w:hAnsi="Verdana"/>
          <w:color w:val="666666"/>
          <w:sz w:val="17"/>
          <w:szCs w:val="17"/>
          <w:lang w:val="en-US"/>
        </w:rPr>
        <w:t xml:space="preserve">heat pumps </w:t>
      </w:r>
      <w:r w:rsidRPr="0072793B" w:rsidR="41FDA137">
        <w:rPr>
          <w:rFonts w:ascii="Verdana" w:hAnsi="Verdana"/>
          <w:color w:val="666666"/>
          <w:sz w:val="17"/>
          <w:szCs w:val="17"/>
          <w:lang w:val="en-US"/>
        </w:rPr>
        <w:t>fro</w:t>
      </w:r>
      <w:r w:rsidRPr="0072793B" w:rsidR="41FDA137">
        <w:rPr>
          <w:rFonts w:ascii="Verdana" w:hAnsi="Verdana"/>
          <w:color w:val="666666"/>
          <w:sz w:val="17"/>
          <w:szCs w:val="17"/>
          <w:lang w:val="en-US"/>
        </w:rPr>
        <w:t xml:space="preserve"> </w:t>
      </w:r>
      <w:r w:rsidRPr="0072793B" w:rsidR="17E4D26E">
        <w:rPr>
          <w:rFonts w:ascii="Verdana" w:hAnsi="Verdana"/>
          <w:color w:val="666666"/>
          <w:sz w:val="17"/>
          <w:szCs w:val="17"/>
          <w:lang w:val="en-US"/>
        </w:rPr>
        <w:t>NIBE</w:t>
      </w:r>
      <w:r w:rsidRPr="0072793B" w:rsidR="1A9C2903">
        <w:rPr>
          <w:rFonts w:ascii="Verdana" w:hAnsi="Verdana"/>
          <w:color w:val="666666"/>
          <w:sz w:val="17"/>
          <w:szCs w:val="17"/>
          <w:lang w:val="en-US"/>
        </w:rPr>
        <w:t xml:space="preserve">, </w:t>
      </w:r>
      <w:r w:rsidRPr="0072793B" w:rsidR="5979D232">
        <w:rPr>
          <w:rFonts w:ascii="Verdana" w:hAnsi="Verdana"/>
          <w:color w:val="666666"/>
          <w:sz w:val="17"/>
          <w:szCs w:val="17"/>
          <w:lang w:val="en-US"/>
        </w:rPr>
        <w:t>Viessmann and Vaillant</w:t>
      </w:r>
      <w:r w:rsidRPr="0072793B" w:rsidR="17E4D26E">
        <w:rPr>
          <w:rFonts w:ascii="Verdana" w:hAnsi="Verdana"/>
          <w:color w:val="666666"/>
          <w:sz w:val="17"/>
          <w:szCs w:val="17"/>
          <w:lang w:val="en-US"/>
        </w:rPr>
        <w:t>, Bender CC613 and Elli EV chargers.</w:t>
      </w:r>
    </w:p>
    <w:p w:rsidR="0003391C" w:rsidRDefault="00073B4F" w14:paraId="2F725F34" w14:textId="77777777">
      <w:pPr>
        <w:pStyle w:val="ListParagraph"/>
        <w:numPr>
          <w:ilvl w:val="0"/>
          <w:numId w:val="356"/>
        </w:numPr>
        <w:shd w:val="clear" w:color="auto" w:fill="FFFFFF"/>
        <w:rPr>
          <w:rFonts w:ascii="Verdana" w:hAnsi="Verdana"/>
          <w:color w:val="666666"/>
          <w:sz w:val="17"/>
          <w:szCs w:val="17"/>
          <w:lang w:val="en-US"/>
        </w:rPr>
      </w:pPr>
      <w:r w:rsidRPr="0003391C">
        <w:rPr>
          <w:rFonts w:ascii="Verdana" w:hAnsi="Verdana"/>
          <w:color w:val="666666"/>
          <w:sz w:val="17"/>
          <w:szCs w:val="17"/>
          <w:lang w:val="en-US"/>
        </w:rPr>
        <w:t xml:space="preserve">Enable in Settings </w:t>
      </w:r>
      <w:r w:rsidRPr="0003391C">
        <w:rPr>
          <w:rFonts w:ascii="Arial" w:hAnsi="Arial" w:cs="Arial"/>
          <w:color w:val="666666"/>
          <w:sz w:val="17"/>
          <w:szCs w:val="17"/>
          <w:lang w:val="en-US"/>
        </w:rPr>
        <w:t>→</w:t>
      </w:r>
      <w:r w:rsidRPr="0003391C">
        <w:rPr>
          <w:rFonts w:ascii="Verdana" w:hAnsi="Verdana"/>
          <w:color w:val="666666"/>
          <w:sz w:val="17"/>
          <w:szCs w:val="17"/>
          <w:lang w:val="en-US"/>
        </w:rPr>
        <w:t xml:space="preserve"> Integrations </w:t>
      </w:r>
      <w:r w:rsidRPr="0003391C">
        <w:rPr>
          <w:rFonts w:ascii="Arial" w:hAnsi="Arial" w:cs="Arial"/>
          <w:color w:val="666666"/>
          <w:sz w:val="17"/>
          <w:szCs w:val="17"/>
          <w:lang w:val="en-US"/>
        </w:rPr>
        <w:t>→</w:t>
      </w:r>
      <w:r w:rsidRPr="0003391C">
        <w:rPr>
          <w:rFonts w:ascii="Verdana" w:hAnsi="Verdana"/>
          <w:color w:val="666666"/>
          <w:sz w:val="17"/>
          <w:szCs w:val="17"/>
          <w:lang w:val="en-US"/>
        </w:rPr>
        <w:t xml:space="preserve"> EEBUS.</w:t>
      </w:r>
    </w:p>
    <w:p w:rsidRPr="0003391C" w:rsidR="00073B4F" w:rsidRDefault="00073B4F" w14:paraId="52C3F894" w14:textId="38640017">
      <w:pPr>
        <w:pStyle w:val="ListParagraph"/>
        <w:numPr>
          <w:ilvl w:val="0"/>
          <w:numId w:val="356"/>
        </w:numPr>
        <w:shd w:val="clear" w:color="auto" w:fill="FFFFFF"/>
        <w:rPr>
          <w:rFonts w:ascii="Verdana" w:hAnsi="Verdana"/>
          <w:color w:val="666666"/>
          <w:sz w:val="17"/>
          <w:szCs w:val="17"/>
          <w:lang w:val="en-US"/>
        </w:rPr>
      </w:pPr>
      <w:r w:rsidRPr="0003391C">
        <w:rPr>
          <w:rFonts w:ascii="Verdana" w:hAnsi="Verdana"/>
          <w:color w:val="666666"/>
          <w:sz w:val="17"/>
          <w:szCs w:val="17"/>
          <w:lang w:val="en-US"/>
        </w:rPr>
        <w:t xml:space="preserve">Limitation: </w:t>
      </w:r>
      <w:r w:rsidR="0003391C">
        <w:rPr>
          <w:rFonts w:ascii="Verdana" w:hAnsi="Verdana"/>
          <w:color w:val="666666"/>
          <w:sz w:val="17"/>
          <w:szCs w:val="17"/>
          <w:lang w:val="en-US"/>
        </w:rPr>
        <w:t xml:space="preserve">note that only </w:t>
      </w:r>
      <w:r w:rsidRPr="0003391C">
        <w:rPr>
          <w:rFonts w:ascii="Verdana" w:hAnsi="Verdana"/>
          <w:color w:val="666666"/>
          <w:sz w:val="17"/>
          <w:szCs w:val="17"/>
          <w:lang w:val="en-US"/>
        </w:rPr>
        <w:t xml:space="preserve">one EEBUS device </w:t>
      </w:r>
      <w:r w:rsidR="0003391C">
        <w:rPr>
          <w:rFonts w:ascii="Verdana" w:hAnsi="Verdana"/>
          <w:color w:val="666666"/>
          <w:sz w:val="17"/>
          <w:szCs w:val="17"/>
          <w:lang w:val="en-US"/>
        </w:rPr>
        <w:t>can be connected at the moment.</w:t>
      </w:r>
    </w:p>
    <w:p w:rsidR="0003391C" w:rsidP="00073B4F" w:rsidRDefault="0003391C" w14:paraId="288262CC" w14:textId="77777777">
      <w:pPr>
        <w:shd w:val="clear" w:color="auto" w:fill="FFFFFF"/>
        <w:rPr>
          <w:rFonts w:ascii="Verdana" w:hAnsi="Verdana"/>
          <w:color w:val="666666"/>
          <w:sz w:val="17"/>
          <w:szCs w:val="17"/>
          <w:lang w:val="en-US"/>
        </w:rPr>
      </w:pPr>
    </w:p>
    <w:p w:rsidRPr="00073B4F" w:rsidR="00073B4F" w:rsidP="00073B4F" w:rsidRDefault="0003391C" w14:paraId="5DA09AAD" w14:textId="2D1505A6">
      <w:pPr>
        <w:shd w:val="clear" w:color="auto" w:fill="FFFFFF"/>
        <w:rPr>
          <w:rFonts w:ascii="Verdana" w:hAnsi="Verdana"/>
          <w:color w:val="666666"/>
          <w:sz w:val="17"/>
          <w:szCs w:val="17"/>
          <w:lang w:val="en-US"/>
        </w:rPr>
      </w:pPr>
      <w:r>
        <w:rPr>
          <w:rFonts w:ascii="Verdana" w:hAnsi="Verdana"/>
          <w:color w:val="666666"/>
          <w:sz w:val="17"/>
          <w:szCs w:val="17"/>
          <w:lang w:val="en-US"/>
        </w:rPr>
        <w:t>Various improvements</w:t>
      </w:r>
      <w:r w:rsidRPr="00073B4F" w:rsidR="00073B4F">
        <w:rPr>
          <w:rFonts w:ascii="Verdana" w:hAnsi="Verdana"/>
          <w:color w:val="666666"/>
          <w:sz w:val="17"/>
          <w:szCs w:val="17"/>
          <w:lang w:val="en-US"/>
        </w:rPr>
        <w:t>:</w:t>
      </w:r>
    </w:p>
    <w:p w:rsidR="006F6931" w:rsidRDefault="00073B4F" w14:paraId="3EACEA95" w14:textId="3E0720EA">
      <w:pPr>
        <w:pStyle w:val="ListParagraph"/>
        <w:numPr>
          <w:ilvl w:val="0"/>
          <w:numId w:val="350"/>
        </w:numPr>
        <w:shd w:val="clear" w:color="auto" w:fill="FFFFFF"/>
        <w:rPr>
          <w:rFonts w:ascii="Verdana" w:hAnsi="Verdana"/>
          <w:color w:val="666666"/>
          <w:sz w:val="17"/>
          <w:szCs w:val="17"/>
          <w:lang w:val="en-US"/>
        </w:rPr>
      </w:pPr>
      <w:r w:rsidRPr="006F6931">
        <w:rPr>
          <w:rFonts w:ascii="Verdana" w:hAnsi="Verdana"/>
          <w:color w:val="666666"/>
          <w:sz w:val="17"/>
          <w:szCs w:val="17"/>
          <w:lang w:val="en-US"/>
        </w:rPr>
        <w:t xml:space="preserve">Fix </w:t>
      </w:r>
      <w:r w:rsidRPr="006F6931" w:rsidR="006F6931">
        <w:rPr>
          <w:rFonts w:ascii="Verdana" w:hAnsi="Verdana"/>
          <w:color w:val="666666"/>
          <w:sz w:val="17"/>
          <w:szCs w:val="17"/>
          <w:lang w:val="en-US"/>
        </w:rPr>
        <w:t xml:space="preserve">some </w:t>
      </w:r>
      <w:r w:rsidRPr="006F6931">
        <w:rPr>
          <w:rFonts w:ascii="Verdana" w:hAnsi="Verdana"/>
          <w:color w:val="666666"/>
          <w:sz w:val="17"/>
          <w:szCs w:val="17"/>
          <w:lang w:val="en-US"/>
        </w:rPr>
        <w:t xml:space="preserve">SMA inverters not detected on VRM when </w:t>
      </w:r>
      <w:r w:rsidRPr="006F6931" w:rsidR="006F6931">
        <w:rPr>
          <w:rFonts w:ascii="Verdana" w:hAnsi="Verdana"/>
          <w:color w:val="666666"/>
          <w:sz w:val="17"/>
          <w:szCs w:val="17"/>
          <w:lang w:val="en-US"/>
        </w:rPr>
        <w:t>installed and configured for L2 or L3.</w:t>
      </w:r>
    </w:p>
    <w:p w:rsidR="0003391C" w:rsidRDefault="0003391C" w14:paraId="776AA7A1" w14:textId="0ED0875D">
      <w:pPr>
        <w:pStyle w:val="ListParagraph"/>
        <w:numPr>
          <w:ilvl w:val="0"/>
          <w:numId w:val="350"/>
        </w:numPr>
        <w:shd w:val="clear" w:color="auto" w:fill="FFFFFF"/>
        <w:rPr>
          <w:rFonts w:ascii="Verdana" w:hAnsi="Verdana"/>
          <w:color w:val="666666"/>
          <w:sz w:val="17"/>
          <w:szCs w:val="17"/>
          <w:lang w:val="en-US"/>
        </w:rPr>
      </w:pPr>
      <w:r>
        <w:rPr>
          <w:rFonts w:ascii="Verdana" w:hAnsi="Verdana"/>
          <w:color w:val="666666"/>
          <w:sz w:val="17"/>
          <w:szCs w:val="17"/>
          <w:lang w:val="en-US"/>
        </w:rPr>
        <w:t>Improve Lynx Parallel BMS functionality</w:t>
      </w:r>
    </w:p>
    <w:p w:rsidR="0003391C" w:rsidRDefault="0003391C" w14:paraId="35A03A6B" w14:textId="48BAA17B">
      <w:pPr>
        <w:pStyle w:val="ListParagraph"/>
        <w:numPr>
          <w:ilvl w:val="0"/>
          <w:numId w:val="350"/>
        </w:numPr>
        <w:shd w:val="clear" w:color="auto" w:fill="FFFFFF"/>
        <w:rPr>
          <w:rFonts w:ascii="Verdana" w:hAnsi="Verdana"/>
          <w:color w:val="666666"/>
          <w:sz w:val="17"/>
          <w:szCs w:val="17"/>
          <w:lang w:val="en-US"/>
        </w:rPr>
      </w:pPr>
      <w:r>
        <w:rPr>
          <w:rFonts w:ascii="Verdana" w:hAnsi="Verdana"/>
          <w:color w:val="666666"/>
          <w:sz w:val="17"/>
          <w:szCs w:val="17"/>
          <w:lang w:val="en-US"/>
        </w:rPr>
        <w:t>Various small ESS &amp; DVCC operational improvements</w:t>
      </w:r>
    </w:p>
    <w:p w:rsidRPr="0003391C" w:rsidR="0003391C" w:rsidRDefault="0003391C" w14:paraId="07BC4425" w14:textId="77777777">
      <w:pPr>
        <w:pStyle w:val="ListParagraph"/>
        <w:numPr>
          <w:ilvl w:val="0"/>
          <w:numId w:val="350"/>
        </w:numPr>
        <w:shd w:val="clear" w:color="auto" w:fill="FFFFFF"/>
        <w:rPr>
          <w:rFonts w:ascii="Verdana" w:hAnsi="Verdana"/>
          <w:color w:val="666666"/>
          <w:sz w:val="17"/>
          <w:szCs w:val="17"/>
          <w:lang w:val="en-US"/>
        </w:rPr>
      </w:pPr>
      <w:r w:rsidRPr="0003391C">
        <w:rPr>
          <w:rFonts w:ascii="Verdana" w:hAnsi="Verdana"/>
          <w:color w:val="666666"/>
          <w:sz w:val="17"/>
          <w:szCs w:val="17"/>
          <w:lang w:val="en-US"/>
        </w:rPr>
        <w:t>GX LTE 4G: better support SIM cards having multiple data profiles (PDP contexts, which some providers/roaming setups have). It now tries each one until it connects, instead of trying one and giving up.</w:t>
      </w:r>
    </w:p>
    <w:p w:rsidRPr="0003391C" w:rsidR="0003391C" w:rsidRDefault="0003391C" w14:paraId="493F919C" w14:textId="589205CD">
      <w:pPr>
        <w:pStyle w:val="ListParagraph"/>
        <w:numPr>
          <w:ilvl w:val="0"/>
          <w:numId w:val="350"/>
        </w:numPr>
        <w:shd w:val="clear" w:color="auto" w:fill="FFFFFF"/>
        <w:rPr>
          <w:rFonts w:ascii="Verdana" w:hAnsi="Verdana"/>
          <w:color w:val="666666"/>
          <w:sz w:val="17"/>
          <w:szCs w:val="17"/>
          <w:lang w:val="en-US"/>
        </w:rPr>
      </w:pPr>
      <w:r w:rsidRPr="0003391C">
        <w:rPr>
          <w:rFonts w:ascii="Verdana" w:hAnsi="Verdana"/>
          <w:color w:val="666666"/>
          <w:sz w:val="17"/>
          <w:szCs w:val="17"/>
          <w:lang w:val="en-US"/>
        </w:rPr>
        <w:t>GX IO Extender: fix disconnects when other USB HID devices are unplugged.</w:t>
      </w:r>
    </w:p>
    <w:p w:rsidR="006F6931" w:rsidP="006F6931" w:rsidRDefault="006F6931" w14:paraId="4CAB489F" w14:textId="77777777">
      <w:pPr>
        <w:shd w:val="clear" w:color="auto" w:fill="FFFFFF"/>
        <w:rPr>
          <w:rFonts w:ascii="Verdana" w:hAnsi="Verdana"/>
          <w:color w:val="666666"/>
          <w:sz w:val="17"/>
          <w:szCs w:val="17"/>
          <w:lang w:val="en-US"/>
        </w:rPr>
      </w:pPr>
    </w:p>
    <w:p w:rsidRPr="006F6931" w:rsidR="006F6931" w:rsidP="006F6931" w:rsidRDefault="006F6931" w14:paraId="5AF7CB20" w14:textId="083EABB3">
      <w:pPr>
        <w:shd w:val="clear" w:color="auto" w:fill="FFFFFF"/>
        <w:rPr>
          <w:rFonts w:ascii="Verdana" w:hAnsi="Verdana"/>
          <w:color w:val="666666"/>
          <w:sz w:val="17"/>
          <w:szCs w:val="17"/>
          <w:lang w:val="en-US"/>
        </w:rPr>
      </w:pPr>
      <w:r>
        <w:rPr>
          <w:rFonts w:ascii="Verdana" w:hAnsi="Verdana"/>
          <w:color w:val="666666"/>
          <w:sz w:val="17"/>
          <w:szCs w:val="17"/>
          <w:lang w:val="en-US"/>
        </w:rPr>
        <w:t>Genset start/stop and monitoring:</w:t>
      </w:r>
    </w:p>
    <w:p w:rsidR="004F4594" w:rsidRDefault="004F4594" w14:paraId="6897AD4F" w14:textId="04791EC5">
      <w:pPr>
        <w:pStyle w:val="ListParagraph"/>
        <w:numPr>
          <w:ilvl w:val="0"/>
          <w:numId w:val="350"/>
        </w:numPr>
        <w:shd w:val="clear" w:color="auto" w:fill="FFFFFF"/>
        <w:rPr>
          <w:rFonts w:ascii="Verdana" w:hAnsi="Verdana"/>
          <w:color w:val="666666"/>
          <w:sz w:val="17"/>
          <w:szCs w:val="17"/>
          <w:lang w:val="en-US"/>
        </w:rPr>
      </w:pPr>
      <w:r w:rsidRPr="004F4594">
        <w:rPr>
          <w:rFonts w:ascii="Verdana" w:hAnsi="Verdana"/>
          <w:color w:val="666666"/>
          <w:sz w:val="17"/>
          <w:szCs w:val="17"/>
          <w:lang w:val="en-US"/>
        </w:rPr>
        <w:t>DC gensets: support multiple and paralleled DC gensets.</w:t>
      </w:r>
    </w:p>
    <w:p w:rsidR="00073B4F" w:rsidRDefault="00073B4F" w14:paraId="35212176" w14:textId="7576276F">
      <w:pPr>
        <w:pStyle w:val="ListParagraph"/>
        <w:numPr>
          <w:ilvl w:val="0"/>
          <w:numId w:val="350"/>
        </w:numPr>
        <w:shd w:val="clear" w:color="auto" w:fill="FFFFFF"/>
        <w:rPr>
          <w:rFonts w:ascii="Verdana" w:hAnsi="Verdana"/>
          <w:color w:val="666666"/>
          <w:sz w:val="17"/>
          <w:szCs w:val="17"/>
          <w:lang w:val="en-US"/>
        </w:rPr>
      </w:pPr>
      <w:r w:rsidRPr="006F6931">
        <w:rPr>
          <w:rFonts w:ascii="Verdana" w:hAnsi="Verdana"/>
          <w:color w:val="666666"/>
          <w:sz w:val="17"/>
          <w:szCs w:val="17"/>
          <w:lang w:val="en-US"/>
        </w:rPr>
        <w:t xml:space="preserve">Add </w:t>
      </w:r>
      <w:proofErr w:type="spellStart"/>
      <w:r w:rsidRPr="006F6931">
        <w:rPr>
          <w:rFonts w:ascii="Verdana" w:hAnsi="Verdana"/>
          <w:color w:val="666666"/>
          <w:sz w:val="17"/>
          <w:szCs w:val="17"/>
          <w:lang w:val="en-US"/>
        </w:rPr>
        <w:t>Datakom</w:t>
      </w:r>
      <w:proofErr w:type="spellEnd"/>
      <w:r w:rsidRPr="006F6931">
        <w:rPr>
          <w:rFonts w:ascii="Verdana" w:hAnsi="Verdana"/>
          <w:color w:val="666666"/>
          <w:sz w:val="17"/>
          <w:szCs w:val="17"/>
          <w:lang w:val="en-US"/>
        </w:rPr>
        <w:t xml:space="preserve"> genset controllers</w:t>
      </w:r>
      <w:r w:rsidR="00B13C46">
        <w:rPr>
          <w:rFonts w:ascii="Verdana" w:hAnsi="Verdana"/>
          <w:color w:val="666666"/>
          <w:sz w:val="17"/>
          <w:szCs w:val="17"/>
          <w:lang w:val="en-US"/>
        </w:rPr>
        <w:t>.</w:t>
      </w:r>
    </w:p>
    <w:p w:rsidR="00AA5B6A" w:rsidRDefault="00AA5B6A" w14:paraId="3EF1807E" w14:textId="24D2D15B">
      <w:pPr>
        <w:pStyle w:val="ListParagraph"/>
        <w:numPr>
          <w:ilvl w:val="0"/>
          <w:numId w:val="350"/>
        </w:numPr>
        <w:shd w:val="clear" w:color="auto" w:fill="FFFFFF"/>
        <w:rPr>
          <w:rFonts w:ascii="Verdana" w:hAnsi="Verdana"/>
          <w:color w:val="666666"/>
          <w:sz w:val="17"/>
          <w:szCs w:val="17"/>
          <w:lang w:val="en-US"/>
        </w:rPr>
      </w:pPr>
      <w:r>
        <w:rPr>
          <w:rFonts w:ascii="Verdana" w:hAnsi="Verdana"/>
          <w:color w:val="666666"/>
          <w:sz w:val="17"/>
          <w:szCs w:val="17"/>
          <w:lang w:val="en-US"/>
        </w:rPr>
        <w:t>S</w:t>
      </w:r>
      <w:r w:rsidRPr="00AA5B6A">
        <w:rPr>
          <w:rFonts w:ascii="Verdana" w:hAnsi="Verdana"/>
          <w:color w:val="666666"/>
          <w:sz w:val="17"/>
          <w:szCs w:val="17"/>
          <w:lang w:val="en-US"/>
        </w:rPr>
        <w:t xml:space="preserve">upport remote start re-enable and clear errors (Cummins), fix </w:t>
      </w:r>
      <w:r>
        <w:rPr>
          <w:rFonts w:ascii="Verdana" w:hAnsi="Verdana"/>
          <w:color w:val="666666"/>
          <w:sz w:val="17"/>
          <w:szCs w:val="17"/>
          <w:lang w:val="en-US"/>
        </w:rPr>
        <w:t xml:space="preserve">an issue when </w:t>
      </w:r>
      <w:r w:rsidRPr="00AA5B6A">
        <w:rPr>
          <w:rFonts w:ascii="Verdana" w:hAnsi="Verdana"/>
          <w:color w:val="666666"/>
          <w:sz w:val="17"/>
          <w:szCs w:val="17"/>
          <w:lang w:val="en-US"/>
        </w:rPr>
        <w:t xml:space="preserve">editing total run time, </w:t>
      </w:r>
      <w:r>
        <w:rPr>
          <w:rFonts w:ascii="Verdana" w:hAnsi="Verdana"/>
          <w:color w:val="666666"/>
          <w:sz w:val="17"/>
          <w:szCs w:val="17"/>
          <w:lang w:val="en-US"/>
        </w:rPr>
        <w:t xml:space="preserve">alert user </w:t>
      </w:r>
      <w:r w:rsidRPr="00AA5B6A">
        <w:rPr>
          <w:rFonts w:ascii="Verdana" w:hAnsi="Verdana"/>
          <w:color w:val="666666"/>
          <w:sz w:val="17"/>
          <w:szCs w:val="17"/>
          <w:lang w:val="en-US"/>
        </w:rPr>
        <w:t>when Warm-Up / Cool-Down requires newer inverter/charger firmware.</w:t>
      </w:r>
    </w:p>
    <w:p w:rsidR="00AA5B6A" w:rsidRDefault="00AA5B6A" w14:paraId="743899C7" w14:textId="2A6F9081">
      <w:pPr>
        <w:pStyle w:val="ListParagraph"/>
        <w:numPr>
          <w:ilvl w:val="0"/>
          <w:numId w:val="350"/>
        </w:numPr>
        <w:shd w:val="clear" w:color="auto" w:fill="FFFFFF"/>
        <w:rPr>
          <w:rFonts w:ascii="Verdana" w:hAnsi="Verdana"/>
          <w:color w:val="666666"/>
          <w:sz w:val="17"/>
          <w:szCs w:val="17"/>
          <w:lang w:val="en-US"/>
        </w:rPr>
      </w:pPr>
      <w:r>
        <w:rPr>
          <w:rFonts w:ascii="Verdana" w:hAnsi="Verdana"/>
          <w:color w:val="666666"/>
          <w:sz w:val="17"/>
          <w:szCs w:val="17"/>
          <w:lang w:val="en-US"/>
        </w:rPr>
        <w:t xml:space="preserve">Fischer Panda and </w:t>
      </w:r>
      <w:r w:rsidRPr="00AA5B6A">
        <w:rPr>
          <w:rFonts w:ascii="Verdana" w:hAnsi="Verdana"/>
          <w:color w:val="666666"/>
          <w:sz w:val="17"/>
          <w:szCs w:val="17"/>
          <w:lang w:val="en-US"/>
        </w:rPr>
        <w:t xml:space="preserve">Hatz DC gensets: </w:t>
      </w:r>
      <w:r>
        <w:rPr>
          <w:rFonts w:ascii="Verdana" w:hAnsi="Verdana"/>
          <w:color w:val="666666"/>
          <w:sz w:val="17"/>
          <w:szCs w:val="17"/>
          <w:lang w:val="en-US"/>
        </w:rPr>
        <w:t xml:space="preserve">add </w:t>
      </w:r>
      <w:r w:rsidRPr="00AA5B6A">
        <w:rPr>
          <w:rFonts w:ascii="Verdana" w:hAnsi="Verdana"/>
          <w:color w:val="666666"/>
          <w:sz w:val="17"/>
          <w:szCs w:val="17"/>
          <w:lang w:val="en-US"/>
        </w:rPr>
        <w:t>accumulated DC energy.</w:t>
      </w:r>
    </w:p>
    <w:p w:rsidRPr="00AA5B6A" w:rsidR="00AA5B6A" w:rsidRDefault="00AA5B6A" w14:paraId="27673F3B" w14:textId="31C17422">
      <w:pPr>
        <w:pStyle w:val="ListParagraph"/>
        <w:numPr>
          <w:ilvl w:val="0"/>
          <w:numId w:val="350"/>
        </w:numPr>
        <w:shd w:val="clear" w:color="auto" w:fill="FFFFFF"/>
        <w:rPr>
          <w:rFonts w:ascii="Verdana" w:hAnsi="Verdana"/>
          <w:color w:val="666666"/>
          <w:sz w:val="17"/>
          <w:szCs w:val="17"/>
          <w:lang w:val="en-US"/>
        </w:rPr>
      </w:pPr>
      <w:r w:rsidRPr="00AA5B6A">
        <w:rPr>
          <w:rFonts w:ascii="Verdana" w:hAnsi="Verdana"/>
          <w:color w:val="666666"/>
          <w:sz w:val="17"/>
          <w:szCs w:val="17"/>
          <w:lang w:val="en-US"/>
        </w:rPr>
        <w:t>Add DVCC support for Fischer Panda AGT DC gensets</w:t>
      </w:r>
      <w:r w:rsidR="0003391C">
        <w:rPr>
          <w:rFonts w:ascii="Verdana" w:hAnsi="Verdana"/>
          <w:color w:val="666666"/>
          <w:sz w:val="17"/>
          <w:szCs w:val="17"/>
          <w:lang w:val="en-US"/>
        </w:rPr>
        <w:t xml:space="preserve"> </w:t>
      </w:r>
      <w:r w:rsidRPr="0003391C" w:rsidR="0003391C">
        <w:rPr>
          <w:rFonts w:ascii="Verdana" w:hAnsi="Verdana"/>
          <w:color w:val="666666"/>
          <w:sz w:val="17"/>
          <w:szCs w:val="17"/>
          <w:lang w:val="en-US"/>
        </w:rPr>
        <w:t>support (</w:t>
      </w:r>
      <w:proofErr w:type="spellStart"/>
      <w:r w:rsidRPr="0003391C" w:rsidR="0003391C">
        <w:rPr>
          <w:rFonts w:ascii="Verdana" w:hAnsi="Verdana"/>
          <w:color w:val="666666"/>
          <w:sz w:val="17"/>
          <w:szCs w:val="17"/>
          <w:lang w:val="en-US"/>
        </w:rPr>
        <w:t>fpControl</w:t>
      </w:r>
      <w:proofErr w:type="spellEnd"/>
      <w:r w:rsidRPr="0003391C" w:rsidR="0003391C">
        <w:rPr>
          <w:rFonts w:ascii="Verdana" w:hAnsi="Verdana"/>
          <w:color w:val="666666"/>
          <w:sz w:val="17"/>
          <w:szCs w:val="17"/>
          <w:lang w:val="en-US"/>
        </w:rPr>
        <w:t xml:space="preserve"> ≥ 0.35, CI-SAEJ1939 gateway ≥ 2.20)</w:t>
      </w:r>
      <w:r w:rsidR="0003391C">
        <w:rPr>
          <w:rFonts w:ascii="Verdana" w:hAnsi="Verdana"/>
          <w:color w:val="666666"/>
          <w:sz w:val="17"/>
          <w:szCs w:val="17"/>
          <w:lang w:val="en-US"/>
        </w:rPr>
        <w:t>.</w:t>
      </w:r>
    </w:p>
    <w:p w:rsidR="00073B4F" w:rsidP="00073B4F" w:rsidRDefault="00073B4F" w14:paraId="239B8C50" w14:textId="77777777">
      <w:pPr>
        <w:shd w:val="clear" w:color="auto" w:fill="FFFFFF"/>
        <w:rPr>
          <w:rFonts w:ascii="Verdana" w:hAnsi="Verdana"/>
          <w:color w:val="666666"/>
          <w:sz w:val="17"/>
          <w:szCs w:val="17"/>
          <w:lang w:val="en-US"/>
        </w:rPr>
      </w:pPr>
    </w:p>
    <w:p w:rsidR="004059EC" w:rsidP="00073B4F" w:rsidRDefault="00742FAA" w14:paraId="2D2795E3" w14:textId="714BB1D2">
      <w:pPr>
        <w:shd w:val="clear" w:color="auto" w:fill="FFFFFF"/>
        <w:rPr>
          <w:rFonts w:ascii="Verdana" w:hAnsi="Verdana"/>
          <w:color w:val="666666"/>
          <w:sz w:val="17"/>
          <w:szCs w:val="17"/>
          <w:lang w:val="en-US"/>
        </w:rPr>
      </w:pPr>
      <w:r>
        <w:rPr>
          <w:rFonts w:ascii="Verdana" w:hAnsi="Verdana"/>
          <w:color w:val="666666"/>
          <w:sz w:val="17"/>
          <w:szCs w:val="17"/>
          <w:lang w:val="en-US"/>
        </w:rPr>
        <w:t>Battery compatibility:</w:t>
      </w:r>
    </w:p>
    <w:p w:rsidR="004059EC" w:rsidP="004059EC" w:rsidRDefault="004059EC" w14:paraId="7146B220" w14:textId="623E400B">
      <w:pPr>
        <w:pStyle w:val="ListParagraph"/>
        <w:numPr>
          <w:ilvl w:val="0"/>
          <w:numId w:val="348"/>
        </w:numPr>
        <w:shd w:val="clear" w:color="auto" w:fill="FFFFFF"/>
        <w:rPr>
          <w:rFonts w:ascii="Verdana" w:hAnsi="Verdana"/>
          <w:color w:val="666666"/>
          <w:sz w:val="17"/>
          <w:szCs w:val="17"/>
          <w:lang w:val="en-US"/>
        </w:rPr>
      </w:pPr>
      <w:r>
        <w:rPr>
          <w:rFonts w:ascii="Verdana" w:hAnsi="Verdana"/>
          <w:color w:val="666666"/>
          <w:sz w:val="17"/>
          <w:szCs w:val="17"/>
          <w:lang w:val="en-US"/>
        </w:rPr>
        <w:t xml:space="preserve">Add support for </w:t>
      </w:r>
      <w:proofErr w:type="spellStart"/>
      <w:r>
        <w:rPr>
          <w:rFonts w:ascii="Verdana" w:hAnsi="Verdana"/>
          <w:color w:val="666666"/>
          <w:sz w:val="17"/>
          <w:szCs w:val="17"/>
          <w:lang w:val="en-US"/>
        </w:rPr>
        <w:t>Voltsmile</w:t>
      </w:r>
      <w:proofErr w:type="spellEnd"/>
      <w:r>
        <w:rPr>
          <w:rFonts w:ascii="Verdana" w:hAnsi="Verdana"/>
          <w:color w:val="666666"/>
          <w:sz w:val="17"/>
          <w:szCs w:val="17"/>
          <w:lang w:val="en-US"/>
        </w:rPr>
        <w:t xml:space="preserve"> batteries</w:t>
      </w:r>
    </w:p>
    <w:p w:rsidR="00742FAA" w:rsidP="004059EC" w:rsidRDefault="004059EC" w14:paraId="044C3DCF" w14:textId="7FA4D32F">
      <w:pPr>
        <w:pStyle w:val="ListParagraph"/>
        <w:numPr>
          <w:ilvl w:val="0"/>
          <w:numId w:val="348"/>
        </w:numPr>
        <w:shd w:val="clear" w:color="auto" w:fill="FFFFFF"/>
        <w:rPr>
          <w:rFonts w:ascii="Verdana" w:hAnsi="Verdana"/>
          <w:color w:val="666666"/>
          <w:sz w:val="17"/>
          <w:szCs w:val="17"/>
          <w:lang w:val="en-US"/>
        </w:rPr>
      </w:pPr>
      <w:r>
        <w:rPr>
          <w:rFonts w:ascii="Verdana" w:hAnsi="Verdana"/>
          <w:color w:val="666666"/>
          <w:sz w:val="17"/>
          <w:szCs w:val="17"/>
          <w:lang w:val="en-US"/>
        </w:rPr>
        <w:t>Add r</w:t>
      </w:r>
      <w:r w:rsidRPr="004059EC" w:rsidR="00742FAA">
        <w:rPr>
          <w:rFonts w:ascii="Verdana" w:hAnsi="Verdana"/>
          <w:color w:val="666666"/>
          <w:sz w:val="17"/>
          <w:szCs w:val="17"/>
          <w:lang w:val="en-US"/>
        </w:rPr>
        <w:t xml:space="preserve">emote firmware updates for </w:t>
      </w:r>
      <w:proofErr w:type="spellStart"/>
      <w:r w:rsidRPr="004059EC" w:rsidR="00742FAA">
        <w:rPr>
          <w:rFonts w:ascii="Verdana" w:hAnsi="Verdana"/>
          <w:color w:val="666666"/>
          <w:sz w:val="17"/>
          <w:szCs w:val="17"/>
          <w:lang w:val="en-US"/>
        </w:rPr>
        <w:t>Pytes</w:t>
      </w:r>
      <w:proofErr w:type="spellEnd"/>
      <w:r w:rsidRPr="004059EC" w:rsidR="00742FAA">
        <w:rPr>
          <w:rFonts w:ascii="Verdana" w:hAnsi="Verdana"/>
          <w:color w:val="666666"/>
          <w:sz w:val="17"/>
          <w:szCs w:val="17"/>
          <w:lang w:val="en-US"/>
        </w:rPr>
        <w:t xml:space="preserve"> BMS.</w:t>
      </w:r>
    </w:p>
    <w:p w:rsidRPr="004059EC" w:rsidR="00AA5B6A" w:rsidP="004059EC" w:rsidRDefault="00AA5B6A" w14:paraId="6FB63340" w14:textId="46A8E2D9">
      <w:pPr>
        <w:pStyle w:val="ListParagraph"/>
        <w:numPr>
          <w:ilvl w:val="0"/>
          <w:numId w:val="348"/>
        </w:numPr>
        <w:shd w:val="clear" w:color="auto" w:fill="FFFFFF"/>
        <w:rPr>
          <w:rFonts w:ascii="Verdana" w:hAnsi="Verdana"/>
          <w:color w:val="666666"/>
          <w:sz w:val="17"/>
          <w:szCs w:val="17"/>
          <w:lang w:val="en-US"/>
        </w:rPr>
      </w:pPr>
      <w:r w:rsidRPr="00AA5B6A">
        <w:rPr>
          <w:rFonts w:ascii="Verdana" w:hAnsi="Verdana"/>
          <w:color w:val="666666"/>
          <w:sz w:val="17"/>
          <w:szCs w:val="17"/>
          <w:lang w:val="en-US"/>
        </w:rPr>
        <w:t>MGE BMS: fix high-voltage reading, add state-of-health.</w:t>
      </w:r>
    </w:p>
    <w:p w:rsidRPr="00073B4F" w:rsidR="00742FAA" w:rsidP="00742FAA" w:rsidRDefault="00742FAA" w14:paraId="7BEBE4AB" w14:textId="77777777">
      <w:pPr>
        <w:shd w:val="clear" w:color="auto" w:fill="FFFFFF"/>
        <w:rPr>
          <w:rFonts w:ascii="Verdana" w:hAnsi="Verdana"/>
          <w:color w:val="666666"/>
          <w:sz w:val="17"/>
          <w:szCs w:val="17"/>
          <w:lang w:val="en-US"/>
        </w:rPr>
      </w:pPr>
    </w:p>
    <w:p w:rsidRPr="00073B4F" w:rsidR="00073B4F" w:rsidP="00073B4F" w:rsidRDefault="00073B4F" w14:paraId="5FE996F2" w14:textId="23B07659">
      <w:pPr>
        <w:shd w:val="clear" w:color="auto" w:fill="FFFFFF"/>
        <w:rPr>
          <w:rFonts w:ascii="Verdana" w:hAnsi="Verdana"/>
          <w:color w:val="666666"/>
          <w:sz w:val="17"/>
          <w:szCs w:val="17"/>
          <w:lang w:val="en-US"/>
        </w:rPr>
      </w:pPr>
      <w:r w:rsidRPr="00073B4F">
        <w:rPr>
          <w:rFonts w:ascii="Verdana" w:hAnsi="Verdana"/>
          <w:color w:val="666666"/>
          <w:sz w:val="17"/>
          <w:szCs w:val="17"/>
          <w:lang w:val="en-US"/>
        </w:rPr>
        <w:t>VRM</w:t>
      </w:r>
      <w:r w:rsidR="00742FAA">
        <w:rPr>
          <w:rFonts w:ascii="Verdana" w:hAnsi="Verdana"/>
          <w:color w:val="666666"/>
          <w:sz w:val="17"/>
          <w:szCs w:val="17"/>
          <w:lang w:val="en-US"/>
        </w:rPr>
        <w:t xml:space="preserve"> Portal</w:t>
      </w:r>
      <w:r w:rsidRPr="00073B4F">
        <w:rPr>
          <w:rFonts w:ascii="Verdana" w:hAnsi="Verdana"/>
          <w:color w:val="666666"/>
          <w:sz w:val="17"/>
          <w:szCs w:val="17"/>
          <w:lang w:val="en-US"/>
        </w:rPr>
        <w:t>:</w:t>
      </w:r>
    </w:p>
    <w:p w:rsidR="00742FAA" w:rsidP="00073B4F" w:rsidRDefault="00073B4F" w14:paraId="14B36433" w14:textId="77777777">
      <w:pPr>
        <w:pStyle w:val="ListParagraph"/>
        <w:numPr>
          <w:ilvl w:val="0"/>
          <w:numId w:val="348"/>
        </w:numPr>
        <w:shd w:val="clear" w:color="auto" w:fill="FFFFFF"/>
        <w:rPr>
          <w:rFonts w:ascii="Verdana" w:hAnsi="Verdana"/>
          <w:color w:val="666666"/>
          <w:sz w:val="17"/>
          <w:szCs w:val="17"/>
          <w:lang w:val="en-US"/>
        </w:rPr>
      </w:pPr>
      <w:r w:rsidRPr="00742FAA">
        <w:rPr>
          <w:rFonts w:ascii="Verdana" w:hAnsi="Verdana"/>
          <w:color w:val="666666"/>
          <w:sz w:val="17"/>
          <w:szCs w:val="17"/>
          <w:lang w:val="en-US"/>
        </w:rPr>
        <w:t xml:space="preserve">EV charging </w:t>
      </w:r>
      <w:r w:rsidR="00742FAA">
        <w:rPr>
          <w:rFonts w:ascii="Verdana" w:hAnsi="Verdana"/>
          <w:color w:val="666666"/>
          <w:sz w:val="17"/>
          <w:szCs w:val="17"/>
          <w:lang w:val="en-US"/>
        </w:rPr>
        <w:t xml:space="preserve">is now </w:t>
      </w:r>
      <w:r w:rsidRPr="00742FAA">
        <w:rPr>
          <w:rFonts w:ascii="Verdana" w:hAnsi="Verdana"/>
          <w:color w:val="666666"/>
          <w:sz w:val="17"/>
          <w:szCs w:val="17"/>
          <w:lang w:val="en-US"/>
        </w:rPr>
        <w:t>accounted separately from other consumption.</w:t>
      </w:r>
    </w:p>
    <w:p w:rsidR="00742FAA" w:rsidP="00073B4F" w:rsidRDefault="00073B4F" w14:paraId="03820D73" w14:textId="77777777">
      <w:pPr>
        <w:pStyle w:val="ListParagraph"/>
        <w:numPr>
          <w:ilvl w:val="0"/>
          <w:numId w:val="348"/>
        </w:numPr>
        <w:shd w:val="clear" w:color="auto" w:fill="FFFFFF"/>
        <w:rPr>
          <w:rFonts w:ascii="Verdana" w:hAnsi="Verdana"/>
          <w:color w:val="666666"/>
          <w:sz w:val="17"/>
          <w:szCs w:val="17"/>
          <w:lang w:val="en-US"/>
        </w:rPr>
      </w:pPr>
      <w:r w:rsidRPr="00742FAA">
        <w:rPr>
          <w:rFonts w:ascii="Verdana" w:hAnsi="Verdana"/>
          <w:color w:val="666666"/>
          <w:sz w:val="17"/>
          <w:szCs w:val="17"/>
          <w:lang w:val="en-US"/>
        </w:rPr>
        <w:t xml:space="preserve">Improved </w:t>
      </w:r>
      <w:proofErr w:type="spellStart"/>
      <w:r w:rsidRPr="00742FAA">
        <w:rPr>
          <w:rFonts w:ascii="Verdana" w:hAnsi="Verdana"/>
          <w:color w:val="666666"/>
          <w:sz w:val="17"/>
          <w:szCs w:val="17"/>
          <w:lang w:val="en-US"/>
        </w:rPr>
        <w:t>PV</w:t>
      </w:r>
      <w:r w:rsidRPr="00742FAA">
        <w:rPr>
          <w:rFonts w:ascii="Arial" w:hAnsi="Arial" w:cs="Arial"/>
          <w:color w:val="666666"/>
          <w:sz w:val="17"/>
          <w:szCs w:val="17"/>
          <w:lang w:val="en-US"/>
        </w:rPr>
        <w:t>→</w:t>
      </w:r>
      <w:r w:rsidRPr="00742FAA">
        <w:rPr>
          <w:rFonts w:ascii="Verdana" w:hAnsi="Verdana"/>
          <w:color w:val="666666"/>
          <w:sz w:val="17"/>
          <w:szCs w:val="17"/>
          <w:lang w:val="en-US"/>
        </w:rPr>
        <w:t>battery</w:t>
      </w:r>
      <w:proofErr w:type="spellEnd"/>
      <w:r w:rsidRPr="00742FAA">
        <w:rPr>
          <w:rFonts w:ascii="Verdana" w:hAnsi="Verdana"/>
          <w:color w:val="666666"/>
          <w:sz w:val="17"/>
          <w:szCs w:val="17"/>
          <w:lang w:val="en-US"/>
        </w:rPr>
        <w:t xml:space="preserve"> and </w:t>
      </w:r>
      <w:proofErr w:type="spellStart"/>
      <w:r w:rsidRPr="00742FAA">
        <w:rPr>
          <w:rFonts w:ascii="Verdana" w:hAnsi="Verdana"/>
          <w:color w:val="666666"/>
          <w:sz w:val="17"/>
          <w:szCs w:val="17"/>
          <w:lang w:val="en-US"/>
        </w:rPr>
        <w:t>PV</w:t>
      </w:r>
      <w:r w:rsidRPr="00742FAA">
        <w:rPr>
          <w:rFonts w:ascii="Arial" w:hAnsi="Arial" w:cs="Arial"/>
          <w:color w:val="666666"/>
          <w:sz w:val="17"/>
          <w:szCs w:val="17"/>
          <w:lang w:val="en-US"/>
        </w:rPr>
        <w:t>→</w:t>
      </w:r>
      <w:r w:rsidRPr="00742FAA">
        <w:rPr>
          <w:rFonts w:ascii="Verdana" w:hAnsi="Verdana"/>
          <w:color w:val="666666"/>
          <w:sz w:val="17"/>
          <w:szCs w:val="17"/>
          <w:lang w:val="en-US"/>
        </w:rPr>
        <w:t>consumption</w:t>
      </w:r>
      <w:proofErr w:type="spellEnd"/>
      <w:r w:rsidRPr="00742FAA">
        <w:rPr>
          <w:rFonts w:ascii="Verdana" w:hAnsi="Verdana"/>
          <w:color w:val="666666"/>
          <w:sz w:val="17"/>
          <w:szCs w:val="17"/>
          <w:lang w:val="en-US"/>
        </w:rPr>
        <w:t xml:space="preserve"> estimates </w:t>
      </w:r>
      <w:r w:rsidR="00742FAA">
        <w:rPr>
          <w:rFonts w:ascii="Verdana" w:hAnsi="Verdana"/>
          <w:color w:val="666666"/>
          <w:sz w:val="17"/>
          <w:szCs w:val="17"/>
          <w:lang w:val="en-US"/>
        </w:rPr>
        <w:t xml:space="preserve">for systems not having </w:t>
      </w:r>
      <w:r w:rsidRPr="00742FAA">
        <w:rPr>
          <w:rFonts w:ascii="Verdana" w:hAnsi="Verdana"/>
          <w:color w:val="666666"/>
          <w:sz w:val="17"/>
          <w:szCs w:val="17"/>
          <w:lang w:val="en-US"/>
        </w:rPr>
        <w:t>a battery monitor</w:t>
      </w:r>
      <w:r w:rsidR="00742FAA">
        <w:rPr>
          <w:rFonts w:ascii="Verdana" w:hAnsi="Verdana"/>
          <w:color w:val="666666"/>
          <w:sz w:val="17"/>
          <w:szCs w:val="17"/>
          <w:lang w:val="en-US"/>
        </w:rPr>
        <w:t xml:space="preserve"> or battery with built-in BMS that reports in-kWh and out-kWh</w:t>
      </w:r>
      <w:r w:rsidRPr="00742FAA">
        <w:rPr>
          <w:rFonts w:ascii="Verdana" w:hAnsi="Verdana"/>
          <w:color w:val="666666"/>
          <w:sz w:val="17"/>
          <w:szCs w:val="17"/>
          <w:lang w:val="en-US"/>
        </w:rPr>
        <w:t>.</w:t>
      </w:r>
    </w:p>
    <w:p w:rsidR="00742FAA" w:rsidP="00073B4F" w:rsidRDefault="00073B4F" w14:paraId="55B8ACBB" w14:textId="77777777">
      <w:pPr>
        <w:pStyle w:val="ListParagraph"/>
        <w:numPr>
          <w:ilvl w:val="0"/>
          <w:numId w:val="348"/>
        </w:numPr>
        <w:shd w:val="clear" w:color="auto" w:fill="FFFFFF"/>
        <w:rPr>
          <w:rFonts w:ascii="Verdana" w:hAnsi="Verdana"/>
          <w:color w:val="666666"/>
          <w:sz w:val="17"/>
          <w:szCs w:val="17"/>
          <w:lang w:val="en-US"/>
        </w:rPr>
      </w:pPr>
      <w:r w:rsidRPr="00742FAA">
        <w:rPr>
          <w:rFonts w:ascii="Verdana" w:hAnsi="Verdana"/>
          <w:color w:val="666666"/>
          <w:sz w:val="17"/>
          <w:szCs w:val="17"/>
          <w:lang w:val="en-US"/>
        </w:rPr>
        <w:t>Anomalous energy counters filtered; counters kept across short device disconnects.</w:t>
      </w:r>
    </w:p>
    <w:p w:rsidR="00742FAA" w:rsidP="00073B4F" w:rsidRDefault="00073B4F" w14:paraId="7F173DD0" w14:textId="77777777">
      <w:pPr>
        <w:pStyle w:val="ListParagraph"/>
        <w:numPr>
          <w:ilvl w:val="0"/>
          <w:numId w:val="348"/>
        </w:numPr>
        <w:shd w:val="clear" w:color="auto" w:fill="FFFFFF"/>
        <w:rPr>
          <w:rFonts w:ascii="Verdana" w:hAnsi="Verdana"/>
          <w:color w:val="666666"/>
          <w:sz w:val="17"/>
          <w:szCs w:val="17"/>
          <w:lang w:val="en-US"/>
        </w:rPr>
      </w:pPr>
      <w:r w:rsidRPr="00742FAA">
        <w:rPr>
          <w:rFonts w:ascii="Verdana" w:hAnsi="Verdana"/>
          <w:color w:val="666666"/>
          <w:sz w:val="17"/>
          <w:szCs w:val="17"/>
          <w:lang w:val="en-US"/>
        </w:rPr>
        <w:t>DC genset energy, GPS speed unit, EV brand and model logged.</w:t>
      </w:r>
    </w:p>
    <w:p w:rsidRPr="0003391C" w:rsidR="0003391C" w:rsidP="0003391C" w:rsidRDefault="0003391C" w14:paraId="75533144" w14:textId="77777777">
      <w:pPr>
        <w:shd w:val="clear" w:color="auto" w:fill="FFFFFF"/>
        <w:rPr>
          <w:rFonts w:ascii="Verdana" w:hAnsi="Verdana"/>
          <w:color w:val="666666"/>
          <w:sz w:val="17"/>
          <w:szCs w:val="17"/>
          <w:lang w:val="en-US"/>
        </w:rPr>
      </w:pPr>
    </w:p>
    <w:p w:rsidRPr="00073B4F" w:rsidR="00073B4F" w:rsidP="00073B4F" w:rsidRDefault="00073B4F" w14:paraId="15CF9EA2" w14:textId="27CA18E5">
      <w:pPr>
        <w:shd w:val="clear" w:color="auto" w:fill="FFFFFF"/>
        <w:rPr>
          <w:rFonts w:ascii="Verdana" w:hAnsi="Verdana"/>
          <w:color w:val="666666"/>
          <w:sz w:val="17"/>
          <w:szCs w:val="17"/>
          <w:lang w:val="pt-BR"/>
        </w:rPr>
      </w:pPr>
      <w:r w:rsidRPr="00073B4F">
        <w:rPr>
          <w:rFonts w:ascii="Verdana" w:hAnsi="Verdana"/>
          <w:color w:val="666666"/>
          <w:sz w:val="17"/>
          <w:szCs w:val="17"/>
          <w:lang w:val="pt-BR"/>
        </w:rPr>
        <w:t xml:space="preserve">Venus OS Large </w:t>
      </w:r>
      <w:r w:rsidRPr="00073B4F">
        <w:rPr>
          <w:rFonts w:ascii="Arial" w:hAnsi="Arial" w:cs="Arial"/>
          <w:color w:val="666666"/>
          <w:sz w:val="17"/>
          <w:szCs w:val="17"/>
          <w:lang w:val="pt-BR"/>
        </w:rPr>
        <w:t>→</w:t>
      </w:r>
      <w:r w:rsidRPr="00073B4F">
        <w:rPr>
          <w:rFonts w:ascii="Verdana" w:hAnsi="Verdana"/>
          <w:color w:val="666666"/>
          <w:sz w:val="17"/>
          <w:szCs w:val="17"/>
          <w:lang w:val="pt-BR"/>
        </w:rPr>
        <w:t xml:space="preserve"> Node-RED:</w:t>
      </w:r>
    </w:p>
    <w:p w:rsidR="00742FAA" w:rsidRDefault="00073B4F" w14:paraId="3850DB08" w14:textId="41321FB8">
      <w:pPr>
        <w:pStyle w:val="ListParagraph"/>
        <w:numPr>
          <w:ilvl w:val="0"/>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New virtual devices:</w:t>
      </w:r>
    </w:p>
    <w:p w:rsidRPr="00E45CA5" w:rsidR="00E45CA5" w:rsidRDefault="00E45CA5" w14:paraId="6C0D94B2" w14:textId="61CD7789">
      <w:pPr>
        <w:pStyle w:val="ListParagraph"/>
        <w:numPr>
          <w:ilvl w:val="1"/>
          <w:numId w:val="349"/>
        </w:numPr>
        <w:rPr>
          <w:rFonts w:ascii="Verdana" w:hAnsi="Verdana"/>
          <w:color w:val="666666"/>
          <w:sz w:val="17"/>
          <w:szCs w:val="17"/>
          <w:lang w:val="en-US"/>
        </w:rPr>
      </w:pPr>
      <w:r w:rsidRPr="00E45CA5">
        <w:rPr>
          <w:rFonts w:ascii="Verdana" w:hAnsi="Verdana"/>
          <w:color w:val="666666"/>
          <w:sz w:val="17"/>
          <w:szCs w:val="17"/>
          <w:lang w:val="en-US"/>
        </w:rPr>
        <w:t>Indicator (four types: discrete status, value, value with limits, temperature), shows up in the Switch pane as an Indicator</w:t>
      </w:r>
    </w:p>
    <w:p w:rsidR="00742FAA" w:rsidRDefault="00073B4F" w14:paraId="0D5FCBAF" w14:textId="308D9776">
      <w:pPr>
        <w:pStyle w:val="ListParagraph"/>
        <w:numPr>
          <w:ilvl w:val="1"/>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Energy Meter (grid, AC load, inverter, generator</w:t>
      </w:r>
      <w:r w:rsidR="00742FAA">
        <w:rPr>
          <w:rFonts w:ascii="Verdana" w:hAnsi="Verdana"/>
          <w:color w:val="666666"/>
          <w:sz w:val="17"/>
          <w:szCs w:val="17"/>
          <w:lang w:val="en-US"/>
        </w:rPr>
        <w:t>, EV charger</w:t>
      </w:r>
      <w:r w:rsidRPr="00742FAA">
        <w:rPr>
          <w:rFonts w:ascii="Verdana" w:hAnsi="Verdana"/>
          <w:color w:val="666666"/>
          <w:sz w:val="17"/>
          <w:szCs w:val="17"/>
          <w:lang w:val="en-US"/>
        </w:rPr>
        <w:t>)</w:t>
      </w:r>
    </w:p>
    <w:p w:rsidR="00742FAA" w:rsidRDefault="00073B4F" w14:paraId="31FC2A16" w14:textId="77777777">
      <w:pPr>
        <w:pStyle w:val="ListParagraph"/>
        <w:numPr>
          <w:ilvl w:val="1"/>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EV Charger</w:t>
      </w:r>
    </w:p>
    <w:p w:rsidR="00742FAA" w:rsidRDefault="00073B4F" w14:paraId="3DECA90A" w14:textId="77777777">
      <w:pPr>
        <w:pStyle w:val="ListParagraph"/>
        <w:numPr>
          <w:ilvl w:val="1"/>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Heat Pump</w:t>
      </w:r>
    </w:p>
    <w:p w:rsidR="00742FAA" w:rsidRDefault="00073B4F" w14:paraId="21C5326F" w14:textId="77777777">
      <w:pPr>
        <w:pStyle w:val="ListParagraph"/>
        <w:numPr>
          <w:ilvl w:val="1"/>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DC Load</w:t>
      </w:r>
    </w:p>
    <w:p w:rsidR="00073B4F" w:rsidRDefault="00073B4F" w14:paraId="6143469F" w14:textId="249ACD94">
      <w:pPr>
        <w:pStyle w:val="ListParagraph"/>
        <w:numPr>
          <w:ilvl w:val="1"/>
          <w:numId w:val="349"/>
        </w:numPr>
        <w:shd w:val="clear" w:color="auto" w:fill="FFFFFF"/>
        <w:rPr>
          <w:rFonts w:ascii="Verdana" w:hAnsi="Verdana"/>
          <w:color w:val="666666"/>
          <w:sz w:val="17"/>
          <w:szCs w:val="17"/>
          <w:lang w:val="en-US"/>
        </w:rPr>
      </w:pPr>
      <w:r w:rsidRPr="00742FAA">
        <w:rPr>
          <w:rFonts w:ascii="Verdana" w:hAnsi="Verdana"/>
          <w:color w:val="666666"/>
          <w:sz w:val="17"/>
          <w:szCs w:val="17"/>
          <w:lang w:val="en-US"/>
        </w:rPr>
        <w:t>Pulse Meter</w:t>
      </w:r>
    </w:p>
    <w:p w:rsidRPr="00E45CA5" w:rsidR="00E45CA5" w:rsidRDefault="00E45CA5" w14:paraId="3636CC14" w14:textId="77777777">
      <w:pPr>
        <w:pStyle w:val="ListParagraph"/>
        <w:numPr>
          <w:ilvl w:val="0"/>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New nodes:</w:t>
      </w:r>
    </w:p>
    <w:p w:rsidRPr="00E45CA5" w:rsidR="00E45CA5" w:rsidRDefault="00E45CA5" w14:paraId="6F3FEC56" w14:textId="77777777">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Inject Notification (warning/alarm/info to the GX notification panel)</w:t>
      </w:r>
    </w:p>
    <w:p w:rsidRPr="00E45CA5" w:rsidR="00E45CA5" w:rsidRDefault="00E45CA5" w14:paraId="025A8D9E" w14:textId="77777777">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Inject Event (VRM event log, with severity and app name)</w:t>
      </w:r>
    </w:p>
    <w:p w:rsidRPr="00E45CA5" w:rsidR="00E45CA5" w:rsidRDefault="00E45CA5" w14:paraId="56824AED" w14:textId="7AC3F714">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Orion XS output node: for controlling an Orion XS DC-DC charger in Alternator/Charger mode.</w:t>
      </w:r>
    </w:p>
    <w:p w:rsidR="00742FAA" w:rsidRDefault="00742FAA" w14:paraId="3C9F3E3F" w14:textId="4B79383D">
      <w:pPr>
        <w:pStyle w:val="ListParagraph"/>
        <w:numPr>
          <w:ilvl w:val="0"/>
          <w:numId w:val="349"/>
        </w:numPr>
        <w:shd w:val="clear" w:color="auto" w:fill="FFFFFF"/>
        <w:rPr>
          <w:rFonts w:ascii="Verdana" w:hAnsi="Verdana"/>
          <w:color w:val="666666"/>
          <w:sz w:val="17"/>
          <w:szCs w:val="17"/>
          <w:lang w:val="en-US"/>
        </w:rPr>
      </w:pPr>
      <w:r>
        <w:rPr>
          <w:rFonts w:ascii="Verdana" w:hAnsi="Verdana"/>
          <w:color w:val="666666"/>
          <w:sz w:val="17"/>
          <w:szCs w:val="17"/>
          <w:lang w:val="en-US"/>
        </w:rPr>
        <w:t>Improvements:</w:t>
      </w:r>
    </w:p>
    <w:p w:rsidR="00073B4F" w:rsidRDefault="00742FAA" w14:paraId="6CF9227E" w14:textId="1C61DBA3">
      <w:pPr>
        <w:pStyle w:val="ListParagraph"/>
        <w:numPr>
          <w:ilvl w:val="1"/>
          <w:numId w:val="349"/>
        </w:numPr>
        <w:shd w:val="clear" w:color="auto" w:fill="FFFFFF"/>
        <w:rPr>
          <w:rFonts w:ascii="Verdana" w:hAnsi="Verdana"/>
          <w:color w:val="666666"/>
          <w:sz w:val="17"/>
          <w:szCs w:val="17"/>
          <w:lang w:val="en-US"/>
        </w:rPr>
      </w:pPr>
      <w:r>
        <w:rPr>
          <w:rFonts w:ascii="Verdana" w:hAnsi="Verdana"/>
          <w:color w:val="666666"/>
          <w:sz w:val="17"/>
          <w:szCs w:val="17"/>
          <w:lang w:val="en-US"/>
        </w:rPr>
        <w:t xml:space="preserve">The conditional node now includes a hysteresis option with configurable </w:t>
      </w:r>
      <w:r w:rsidRPr="00073B4F" w:rsidR="00073B4F">
        <w:rPr>
          <w:rFonts w:ascii="Verdana" w:hAnsi="Verdana"/>
          <w:color w:val="666666"/>
          <w:sz w:val="17"/>
          <w:szCs w:val="17"/>
          <w:lang w:val="en-US"/>
        </w:rPr>
        <w:t>on and off thresholds.</w:t>
      </w:r>
    </w:p>
    <w:p w:rsidR="00E45CA5" w:rsidRDefault="00E45CA5" w14:paraId="1ABA05C6" w14:textId="77777777">
      <w:pPr>
        <w:pStyle w:val="ListParagraph"/>
        <w:numPr>
          <w:ilvl w:val="1"/>
          <w:numId w:val="349"/>
        </w:numPr>
        <w:shd w:val="clear" w:color="auto" w:fill="FFFFFF"/>
        <w:rPr>
          <w:rFonts w:ascii="Verdana" w:hAnsi="Verdana"/>
          <w:color w:val="666666"/>
          <w:sz w:val="17"/>
          <w:szCs w:val="17"/>
          <w:lang w:val="en-US"/>
        </w:rPr>
      </w:pPr>
      <w:r>
        <w:rPr>
          <w:rFonts w:ascii="Verdana" w:hAnsi="Verdana"/>
          <w:color w:val="666666"/>
          <w:sz w:val="17"/>
          <w:szCs w:val="17"/>
          <w:lang w:val="en-US"/>
        </w:rPr>
        <w:t xml:space="preserve">The </w:t>
      </w:r>
      <w:r w:rsidRPr="00742FAA" w:rsidR="00073B4F">
        <w:rPr>
          <w:rFonts w:ascii="Verdana" w:hAnsi="Verdana"/>
          <w:color w:val="666666"/>
          <w:sz w:val="17"/>
          <w:szCs w:val="17"/>
          <w:lang w:val="en-US"/>
        </w:rPr>
        <w:t>Virtual Switch</w:t>
      </w:r>
      <w:r>
        <w:rPr>
          <w:rFonts w:ascii="Verdana" w:hAnsi="Verdana"/>
          <w:color w:val="666666"/>
          <w:sz w:val="17"/>
          <w:szCs w:val="17"/>
          <w:lang w:val="en-US"/>
        </w:rPr>
        <w:t xml:space="preserve"> has been improved to allow </w:t>
      </w:r>
      <w:r w:rsidRPr="00742FAA" w:rsidR="00073B4F">
        <w:rPr>
          <w:rFonts w:ascii="Verdana" w:hAnsi="Verdana"/>
          <w:color w:val="666666"/>
          <w:sz w:val="17"/>
          <w:szCs w:val="17"/>
          <w:lang w:val="en-US"/>
        </w:rPr>
        <w:t xml:space="preserve">plain </w:t>
      </w:r>
      <w:proofErr w:type="spellStart"/>
      <w:r w:rsidRPr="00742FAA" w:rsidR="00073B4F">
        <w:rPr>
          <w:rFonts w:ascii="Verdana" w:hAnsi="Verdana"/>
          <w:color w:val="666666"/>
          <w:sz w:val="17"/>
          <w:szCs w:val="17"/>
          <w:lang w:val="en-US"/>
        </w:rPr>
        <w:t>msg.payload</w:t>
      </w:r>
      <w:proofErr w:type="spellEnd"/>
      <w:r w:rsidRPr="00742FAA" w:rsidR="00073B4F">
        <w:rPr>
          <w:rFonts w:ascii="Verdana" w:hAnsi="Verdana"/>
          <w:color w:val="666666"/>
          <w:sz w:val="17"/>
          <w:szCs w:val="17"/>
          <w:lang w:val="en-US"/>
        </w:rPr>
        <w:t xml:space="preserve"> </w:t>
      </w:r>
      <w:r>
        <w:rPr>
          <w:rFonts w:ascii="Verdana" w:hAnsi="Verdana"/>
          <w:color w:val="666666"/>
          <w:sz w:val="17"/>
          <w:szCs w:val="17"/>
          <w:lang w:val="en-US"/>
        </w:rPr>
        <w:t xml:space="preserve">to </w:t>
      </w:r>
      <w:r w:rsidRPr="00742FAA" w:rsidR="00073B4F">
        <w:rPr>
          <w:rFonts w:ascii="Verdana" w:hAnsi="Verdana"/>
          <w:color w:val="666666"/>
          <w:sz w:val="17"/>
          <w:szCs w:val="17"/>
          <w:lang w:val="en-US"/>
        </w:rPr>
        <w:t>drive the switch directly</w:t>
      </w:r>
      <w:r>
        <w:rPr>
          <w:rFonts w:ascii="Verdana" w:hAnsi="Verdana"/>
          <w:color w:val="666666"/>
          <w:sz w:val="17"/>
          <w:szCs w:val="17"/>
          <w:lang w:val="en-US"/>
        </w:rPr>
        <w:t xml:space="preserve">, and include </w:t>
      </w:r>
      <w:r w:rsidRPr="00742FAA" w:rsidR="00073B4F">
        <w:rPr>
          <w:rFonts w:ascii="Verdana" w:hAnsi="Verdana"/>
          <w:color w:val="666666"/>
          <w:sz w:val="17"/>
          <w:szCs w:val="17"/>
          <w:lang w:val="en-US"/>
        </w:rPr>
        <w:t>"Show in UI" option (Local / Remote) with live preview; manual override protection for three-state switches.</w:t>
      </w:r>
    </w:p>
    <w:p w:rsidR="00073B4F" w:rsidRDefault="00073B4F" w14:paraId="09FFF8E2" w14:textId="7BA0BFCE">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 xml:space="preserve">Energy counters on virtual devices persist across restarts; AC load and PV inverter </w:t>
      </w:r>
      <w:r w:rsidR="00E45CA5">
        <w:rPr>
          <w:rFonts w:ascii="Verdana" w:hAnsi="Verdana"/>
          <w:color w:val="666666"/>
          <w:sz w:val="17"/>
          <w:szCs w:val="17"/>
          <w:lang w:val="en-US"/>
        </w:rPr>
        <w:t xml:space="preserve">can </w:t>
      </w:r>
      <w:r w:rsidRPr="00E45CA5">
        <w:rPr>
          <w:rFonts w:ascii="Verdana" w:hAnsi="Verdana"/>
          <w:color w:val="666666"/>
          <w:sz w:val="17"/>
          <w:szCs w:val="17"/>
          <w:lang w:val="en-US"/>
        </w:rPr>
        <w:t>calculate kWh from power automatically.</w:t>
      </w:r>
    </w:p>
    <w:p w:rsidR="00E45CA5" w:rsidRDefault="00E45CA5" w14:paraId="1E362A87" w14:textId="77777777">
      <w:pPr>
        <w:pStyle w:val="ListParagraph"/>
        <w:numPr>
          <w:ilvl w:val="1"/>
          <w:numId w:val="349"/>
        </w:numPr>
        <w:shd w:val="clear" w:color="auto" w:fill="FFFFFF"/>
        <w:rPr>
          <w:rFonts w:ascii="Verdana" w:hAnsi="Verdana"/>
          <w:color w:val="666666"/>
          <w:sz w:val="17"/>
          <w:szCs w:val="17"/>
          <w:lang w:val="en-US"/>
        </w:rPr>
      </w:pPr>
      <w:r>
        <w:rPr>
          <w:rFonts w:ascii="Verdana" w:hAnsi="Verdana"/>
          <w:color w:val="666666"/>
          <w:sz w:val="17"/>
          <w:szCs w:val="17"/>
          <w:lang w:val="en-US"/>
        </w:rPr>
        <w:t xml:space="preserve">Virtual battery: </w:t>
      </w:r>
      <w:r w:rsidRPr="00E45CA5">
        <w:rPr>
          <w:rFonts w:ascii="Verdana" w:hAnsi="Verdana"/>
          <w:color w:val="666666"/>
          <w:sz w:val="17"/>
          <w:szCs w:val="17"/>
          <w:lang w:val="en-US"/>
        </w:rPr>
        <w:t>History/</w:t>
      </w:r>
      <w:proofErr w:type="spellStart"/>
      <w:r w:rsidRPr="00E45CA5">
        <w:rPr>
          <w:rFonts w:ascii="Verdana" w:hAnsi="Verdana"/>
          <w:color w:val="666666"/>
          <w:sz w:val="17"/>
          <w:szCs w:val="17"/>
          <w:lang w:val="en-US"/>
        </w:rPr>
        <w:t>ChargedEnergy</w:t>
      </w:r>
      <w:proofErr w:type="spellEnd"/>
      <w:r w:rsidRPr="00E45CA5">
        <w:rPr>
          <w:rFonts w:ascii="Verdana" w:hAnsi="Verdana"/>
          <w:color w:val="666666"/>
          <w:sz w:val="17"/>
          <w:szCs w:val="17"/>
          <w:lang w:val="en-US"/>
        </w:rPr>
        <w:t xml:space="preserve"> and History/</w:t>
      </w:r>
      <w:proofErr w:type="spellStart"/>
      <w:r w:rsidRPr="00E45CA5">
        <w:rPr>
          <w:rFonts w:ascii="Verdana" w:hAnsi="Verdana"/>
          <w:color w:val="666666"/>
          <w:sz w:val="17"/>
          <w:szCs w:val="17"/>
          <w:lang w:val="en-US"/>
        </w:rPr>
        <w:t>DischargedEnergy</w:t>
      </w:r>
      <w:proofErr w:type="spellEnd"/>
      <w:r w:rsidRPr="00E45CA5">
        <w:rPr>
          <w:rFonts w:ascii="Verdana" w:hAnsi="Verdana"/>
          <w:color w:val="666666"/>
          <w:sz w:val="17"/>
          <w:szCs w:val="17"/>
          <w:lang w:val="en-US"/>
        </w:rPr>
        <w:t xml:space="preserve"> fields added, persisted across restarts</w:t>
      </w:r>
      <w:r>
        <w:rPr>
          <w:rFonts w:ascii="Verdana" w:hAnsi="Verdana"/>
          <w:color w:val="666666"/>
          <w:sz w:val="17"/>
          <w:szCs w:val="17"/>
          <w:lang w:val="en-US"/>
        </w:rPr>
        <w:t>.</w:t>
      </w:r>
    </w:p>
    <w:p w:rsidR="00E45CA5" w:rsidRDefault="00073B4F" w14:paraId="23ECD07E" w14:textId="77777777">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VRM API node: EV, heating and AC load consumption (forecast and history), DESS schedules, consumption forecast editing.</w:t>
      </w:r>
    </w:p>
    <w:p w:rsidR="00E45CA5" w:rsidRDefault="00073B4F" w14:paraId="346107FC" w14:textId="77777777">
      <w:pPr>
        <w:pStyle w:val="ListParagraph"/>
        <w:numPr>
          <w:ilvl w:val="1"/>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Global context: values for services without a device instance stored at both the old and new key.</w:t>
      </w:r>
    </w:p>
    <w:p w:rsidR="00073B4F" w:rsidRDefault="00073B4F" w14:paraId="18444660" w14:textId="240F1268">
      <w:pPr>
        <w:pStyle w:val="ListParagraph"/>
        <w:numPr>
          <w:ilvl w:val="0"/>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Full change log</w:t>
      </w:r>
      <w:r w:rsidR="00E45CA5">
        <w:rPr>
          <w:rFonts w:ascii="Verdana" w:hAnsi="Verdana"/>
          <w:color w:val="666666"/>
          <w:sz w:val="17"/>
          <w:szCs w:val="17"/>
          <w:lang w:val="en-US"/>
        </w:rPr>
        <w:t xml:space="preserve"> for the Victron palette</w:t>
      </w:r>
      <w:r w:rsidRPr="00E45CA5">
        <w:rPr>
          <w:rFonts w:ascii="Verdana" w:hAnsi="Verdana"/>
          <w:color w:val="666666"/>
          <w:sz w:val="17"/>
          <w:szCs w:val="17"/>
          <w:lang w:val="en-US"/>
        </w:rPr>
        <w:t xml:space="preserve">: </w:t>
      </w:r>
      <w:hyperlink w:history="1" r:id="rId12">
        <w:r w:rsidRPr="00B475AF" w:rsidR="00E45CA5">
          <w:rPr>
            <w:rStyle w:val="Hyperlink"/>
            <w:rFonts w:ascii="Verdana" w:hAnsi="Verdana"/>
            <w:sz w:val="17"/>
            <w:szCs w:val="17"/>
            <w:lang w:val="en-US"/>
          </w:rPr>
          <w:t>https://github.com/victronenergy/node-red-contrib-victron/releases</w:t>
        </w:r>
      </w:hyperlink>
      <w:r w:rsidR="00E45CA5">
        <w:rPr>
          <w:rFonts w:ascii="Verdana" w:hAnsi="Verdana"/>
          <w:color w:val="666666"/>
          <w:sz w:val="17"/>
          <w:szCs w:val="17"/>
          <w:lang w:val="en-US"/>
        </w:rPr>
        <w:t xml:space="preserve">. It was updated from to v1.6.64 (in Venus OS v3.79) to </w:t>
      </w:r>
      <w:r w:rsidRPr="00E45CA5" w:rsidR="00E45CA5">
        <w:rPr>
          <w:rFonts w:ascii="Verdana" w:hAnsi="Verdana"/>
          <w:color w:val="666666"/>
          <w:sz w:val="17"/>
          <w:szCs w:val="17"/>
          <w:lang w:val="en-US"/>
        </w:rPr>
        <w:t>v1.7.27</w:t>
      </w:r>
      <w:r w:rsidR="00E45CA5">
        <w:rPr>
          <w:rFonts w:ascii="Verdana" w:hAnsi="Verdana"/>
          <w:color w:val="666666"/>
          <w:sz w:val="17"/>
          <w:szCs w:val="17"/>
          <w:lang w:val="en-US"/>
        </w:rPr>
        <w:t xml:space="preserve"> (in Venus OS v3.80)</w:t>
      </w:r>
    </w:p>
    <w:p w:rsidRPr="00E45CA5" w:rsidR="00E45CA5" w:rsidRDefault="00E45CA5" w14:paraId="165038F3" w14:textId="0996DA4B">
      <w:pPr>
        <w:pStyle w:val="ListParagraph"/>
        <w:numPr>
          <w:ilvl w:val="0"/>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 xml:space="preserve">Node.js updated from 20.20.2 to </w:t>
      </w:r>
      <w:r w:rsidRPr="00B13C46" w:rsidR="00B13C46">
        <w:rPr>
          <w:rFonts w:ascii="Verdana" w:hAnsi="Verdana"/>
          <w:color w:val="666666"/>
          <w:sz w:val="17"/>
          <w:szCs w:val="17"/>
          <w:lang w:val="en-US"/>
        </w:rPr>
        <w:t>24.18.1</w:t>
      </w:r>
    </w:p>
    <w:p w:rsidRPr="00E45CA5" w:rsidR="00E45CA5" w:rsidRDefault="00E45CA5" w14:paraId="08EA3345" w14:textId="396A1DA1">
      <w:pPr>
        <w:pStyle w:val="ListParagraph"/>
        <w:numPr>
          <w:ilvl w:val="0"/>
          <w:numId w:val="349"/>
        </w:numPr>
        <w:shd w:val="clear" w:color="auto" w:fill="FFFFFF"/>
        <w:rPr>
          <w:rFonts w:ascii="Verdana" w:hAnsi="Verdana"/>
          <w:color w:val="666666"/>
          <w:sz w:val="17"/>
          <w:szCs w:val="17"/>
          <w:lang w:val="en-US"/>
        </w:rPr>
      </w:pPr>
      <w:r w:rsidRPr="00E45CA5">
        <w:rPr>
          <w:rFonts w:ascii="Verdana" w:hAnsi="Verdana"/>
          <w:color w:val="666666"/>
          <w:sz w:val="17"/>
          <w:szCs w:val="17"/>
          <w:lang w:val="en-US"/>
        </w:rPr>
        <w:t xml:space="preserve">Node-RED updated from 4.1.1 to 4.1.11 </w:t>
      </w:r>
    </w:p>
    <w:p w:rsidRPr="00073B4F" w:rsidR="00073B4F" w:rsidP="00073B4F" w:rsidRDefault="00073B4F" w14:paraId="0E4C973C" w14:textId="77777777">
      <w:pPr>
        <w:shd w:val="clear" w:color="auto" w:fill="FFFFFF"/>
        <w:rPr>
          <w:rFonts w:ascii="Verdana" w:hAnsi="Verdana"/>
          <w:color w:val="666666"/>
          <w:sz w:val="17"/>
          <w:szCs w:val="17"/>
          <w:lang w:val="en-US"/>
        </w:rPr>
      </w:pPr>
    </w:p>
    <w:p w:rsidR="00F9601D" w:rsidP="00F9601D" w:rsidRDefault="00F9601D" w14:paraId="64598DC7" w14:textId="4AEAABB5">
      <w:pPr>
        <w:shd w:val="clear" w:color="auto" w:fill="FFFFFF"/>
        <w:rPr>
          <w:rFonts w:ascii="Verdana" w:hAnsi="Verdana"/>
          <w:color w:val="666666"/>
          <w:sz w:val="17"/>
          <w:szCs w:val="17"/>
          <w:lang w:val="en-US"/>
        </w:rPr>
      </w:pPr>
      <w:r>
        <w:rPr>
          <w:rFonts w:ascii="Verdana" w:hAnsi="Verdana"/>
          <w:color w:val="666666"/>
          <w:sz w:val="17"/>
          <w:szCs w:val="17"/>
          <w:lang w:val="en-US"/>
        </w:rPr>
        <w:t>Modbus-TCP:</w:t>
      </w:r>
    </w:p>
    <w:p w:rsidRPr="00F9601D" w:rsidR="00F9601D" w:rsidP="00F9601D" w:rsidRDefault="00F9601D" w14:paraId="05259093" w14:textId="23F8609A">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 xml:space="preserve">Several gaps in the </w:t>
      </w:r>
      <w:proofErr w:type="spellStart"/>
      <w:r w:rsidRPr="00F9601D">
        <w:rPr>
          <w:rFonts w:ascii="Verdana" w:hAnsi="Verdana"/>
          <w:color w:val="666666"/>
          <w:sz w:val="17"/>
          <w:szCs w:val="17"/>
          <w:lang w:val="en-US"/>
        </w:rPr>
        <w:t>modbus</w:t>
      </w:r>
      <w:proofErr w:type="spellEnd"/>
      <w:r w:rsidRPr="00F9601D">
        <w:rPr>
          <w:rFonts w:ascii="Verdana" w:hAnsi="Verdana"/>
          <w:color w:val="666666"/>
          <w:sz w:val="17"/>
          <w:szCs w:val="17"/>
          <w:lang w:val="en-US"/>
        </w:rPr>
        <w:t xml:space="preserve"> ranges </w:t>
      </w:r>
      <w:r>
        <w:rPr>
          <w:rFonts w:ascii="Verdana" w:hAnsi="Verdana"/>
          <w:color w:val="666666"/>
          <w:sz w:val="17"/>
          <w:szCs w:val="17"/>
          <w:lang w:val="en-US"/>
        </w:rPr>
        <w:t xml:space="preserve">are now </w:t>
      </w:r>
      <w:r w:rsidRPr="00F9601D">
        <w:rPr>
          <w:rFonts w:ascii="Verdana" w:hAnsi="Verdana"/>
          <w:color w:val="666666"/>
          <w:sz w:val="17"/>
          <w:szCs w:val="17"/>
          <w:lang w:val="en-US"/>
        </w:rPr>
        <w:t>filled with reserved registers to aid in reading them as a single block</w:t>
      </w:r>
    </w:p>
    <w:p w:rsidRPr="00F9601D" w:rsidR="00F9601D" w:rsidP="00F9601D" w:rsidRDefault="00F9601D" w14:paraId="565B32B5" w14:textId="72EC5242">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Improve the overflow guard introduced in Venus 3.70. Maxed-out registers will stop one short of the maximum so that invalid/reserved registers can be distinguished from maxed-out registers</w:t>
      </w:r>
      <w:r>
        <w:rPr>
          <w:rFonts w:ascii="Verdana" w:hAnsi="Verdana"/>
          <w:color w:val="666666"/>
          <w:sz w:val="17"/>
          <w:szCs w:val="17"/>
          <w:lang w:val="en-US"/>
        </w:rPr>
        <w:t>: i</w:t>
      </w:r>
      <w:r w:rsidRPr="00F9601D">
        <w:rPr>
          <w:rFonts w:ascii="Verdana" w:hAnsi="Verdana"/>
          <w:color w:val="666666"/>
          <w:sz w:val="17"/>
          <w:szCs w:val="17"/>
          <w:lang w:val="en-US"/>
        </w:rPr>
        <w:t>nvalid/reserved registers will read 0xFFFF, maxed-out registers will read 0xFFFE.</w:t>
      </w:r>
    </w:p>
    <w:p w:rsidRPr="00F9601D" w:rsidR="00F9601D" w:rsidP="00F9601D" w:rsidRDefault="00F9601D" w14:paraId="03B535A8" w14:textId="77777777">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Add 32-bit registers for ESS-related controls:</w:t>
      </w:r>
    </w:p>
    <w:p w:rsidRPr="00F9601D" w:rsidR="00F9601D" w:rsidP="00F9601D" w:rsidRDefault="00F9601D" w14:paraId="59D810B9" w14:textId="77777777">
      <w:pPr>
        <w:numPr>
          <w:ilvl w:val="1"/>
          <w:numId w:val="162"/>
        </w:numPr>
        <w:tabs>
          <w:tab w:val="left" w:pos="0"/>
        </w:tabs>
        <w:rPr>
          <w:rFonts w:ascii="Verdana" w:hAnsi="Verdana"/>
          <w:color w:val="666666"/>
          <w:sz w:val="17"/>
          <w:szCs w:val="17"/>
          <w:lang w:val="en-US"/>
        </w:rPr>
      </w:pPr>
      <w:r w:rsidRPr="00F9601D">
        <w:rPr>
          <w:rFonts w:ascii="Verdana" w:hAnsi="Verdana"/>
          <w:color w:val="666666"/>
          <w:sz w:val="17"/>
          <w:szCs w:val="17"/>
          <w:lang w:val="en-US"/>
        </w:rPr>
        <w:t>maximum inverter power (2704) has a 32-bit alternative at 2720</w:t>
      </w:r>
    </w:p>
    <w:p w:rsidRPr="00F9601D" w:rsidR="00F9601D" w:rsidP="00F9601D" w:rsidRDefault="00F9601D" w14:paraId="510666DE" w14:textId="77777777">
      <w:pPr>
        <w:numPr>
          <w:ilvl w:val="1"/>
          <w:numId w:val="162"/>
        </w:numPr>
        <w:tabs>
          <w:tab w:val="left" w:pos="0"/>
        </w:tabs>
        <w:rPr>
          <w:rFonts w:ascii="Verdana" w:hAnsi="Verdana"/>
          <w:color w:val="666666"/>
          <w:sz w:val="17"/>
          <w:szCs w:val="17"/>
          <w:lang w:val="en-US"/>
        </w:rPr>
      </w:pPr>
      <w:r w:rsidRPr="00F9601D">
        <w:rPr>
          <w:rFonts w:ascii="Verdana" w:hAnsi="Verdana"/>
          <w:color w:val="666666"/>
          <w:sz w:val="17"/>
          <w:szCs w:val="17"/>
          <w:lang w:val="en-US"/>
        </w:rPr>
        <w:t xml:space="preserve">maximum feed-in power (2706) has a 32-bit alternative at 2722 </w:t>
      </w:r>
    </w:p>
    <w:p w:rsidRPr="00F9601D" w:rsidR="00F9601D" w:rsidP="00F9601D" w:rsidRDefault="00F9601D" w14:paraId="7DA52E6F" w14:textId="77777777">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 xml:space="preserve">Add support for the writing of Custom Names using </w:t>
      </w:r>
      <w:proofErr w:type="spellStart"/>
      <w:r w:rsidRPr="00F9601D">
        <w:rPr>
          <w:rFonts w:ascii="Verdana" w:hAnsi="Verdana"/>
          <w:color w:val="666666"/>
          <w:sz w:val="17"/>
          <w:szCs w:val="17"/>
          <w:lang w:val="en-US"/>
        </w:rPr>
        <w:t>modbus</w:t>
      </w:r>
      <w:proofErr w:type="spellEnd"/>
      <w:r w:rsidRPr="00F9601D">
        <w:rPr>
          <w:rFonts w:ascii="Verdana" w:hAnsi="Verdana"/>
          <w:color w:val="666666"/>
          <w:sz w:val="17"/>
          <w:szCs w:val="17"/>
          <w:lang w:val="en-US"/>
        </w:rPr>
        <w:t>. See the XLS file for the full list.</w:t>
      </w:r>
    </w:p>
    <w:p w:rsidRPr="00F9601D" w:rsidR="00F9601D" w:rsidP="00F9601D" w:rsidRDefault="00F9601D" w14:paraId="44F345B8" w14:textId="77777777">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Fix the display of the Custom Name on the Available Services page on the GUI, when used on VRM/remote console.</w:t>
      </w:r>
    </w:p>
    <w:p w:rsidRPr="00F9601D" w:rsidR="00F9601D" w:rsidP="00F9601D" w:rsidRDefault="00F9601D" w14:paraId="43C6852D" w14:textId="77777777">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Add registers for the complete disabling of PV:</w:t>
      </w:r>
    </w:p>
    <w:p w:rsidRPr="00F9601D" w:rsidR="00F9601D" w:rsidP="00F9601D" w:rsidRDefault="00F9601D" w14:paraId="31EFE751" w14:textId="77777777">
      <w:pPr>
        <w:numPr>
          <w:ilvl w:val="1"/>
          <w:numId w:val="162"/>
        </w:numPr>
        <w:tabs>
          <w:tab w:val="left" w:pos="0"/>
        </w:tabs>
        <w:rPr>
          <w:rFonts w:ascii="Verdana" w:hAnsi="Verdana"/>
          <w:color w:val="666666"/>
          <w:sz w:val="17"/>
          <w:szCs w:val="17"/>
          <w:lang w:val="en-US"/>
        </w:rPr>
      </w:pPr>
      <w:r w:rsidRPr="00F9601D">
        <w:rPr>
          <w:rFonts w:ascii="Verdana" w:hAnsi="Verdana"/>
          <w:color w:val="666666"/>
          <w:sz w:val="17"/>
          <w:szCs w:val="17"/>
          <w:lang w:val="en-US"/>
        </w:rPr>
        <w:t xml:space="preserve">For PV-inverters in a system with Multis or </w:t>
      </w:r>
      <w:proofErr w:type="spellStart"/>
      <w:r w:rsidRPr="00F9601D">
        <w:rPr>
          <w:rFonts w:ascii="Verdana" w:hAnsi="Verdana"/>
          <w:color w:val="666666"/>
          <w:sz w:val="17"/>
          <w:szCs w:val="17"/>
          <w:lang w:val="en-US"/>
        </w:rPr>
        <w:t>Quattros</w:t>
      </w:r>
      <w:proofErr w:type="spellEnd"/>
      <w:r w:rsidRPr="00F9601D">
        <w:rPr>
          <w:rFonts w:ascii="Verdana" w:hAnsi="Verdana"/>
          <w:color w:val="666666"/>
          <w:sz w:val="17"/>
          <w:szCs w:val="17"/>
          <w:lang w:val="en-US"/>
        </w:rPr>
        <w:t>, register 2724</w:t>
      </w:r>
    </w:p>
    <w:p w:rsidRPr="00F9601D" w:rsidR="00F9601D" w:rsidP="00F9601D" w:rsidRDefault="00F9601D" w14:paraId="5B89CB57" w14:textId="77777777">
      <w:pPr>
        <w:numPr>
          <w:ilvl w:val="1"/>
          <w:numId w:val="162"/>
        </w:numPr>
        <w:tabs>
          <w:tab w:val="left" w:pos="0"/>
        </w:tabs>
        <w:rPr>
          <w:rFonts w:ascii="Verdana" w:hAnsi="Verdana"/>
          <w:color w:val="666666"/>
          <w:sz w:val="17"/>
          <w:szCs w:val="17"/>
          <w:lang w:val="en-US"/>
        </w:rPr>
      </w:pPr>
      <w:r w:rsidRPr="00F9601D">
        <w:rPr>
          <w:rFonts w:ascii="Verdana" w:hAnsi="Verdana"/>
          <w:color w:val="666666"/>
          <w:sz w:val="17"/>
          <w:szCs w:val="17"/>
          <w:lang w:val="en-US"/>
        </w:rPr>
        <w:t>For Multi-RS, register 4929</w:t>
      </w:r>
    </w:p>
    <w:p w:rsidRPr="00F9601D" w:rsidR="00F9601D" w:rsidP="00F9601D" w:rsidRDefault="00F9601D" w14:paraId="504ABC4B" w14:textId="77777777">
      <w:pPr>
        <w:numPr>
          <w:ilvl w:val="0"/>
          <w:numId w:val="162"/>
        </w:numPr>
        <w:tabs>
          <w:tab w:val="clear" w:pos="709"/>
          <w:tab w:val="left" w:pos="0"/>
        </w:tabs>
        <w:rPr>
          <w:rFonts w:ascii="Verdana" w:hAnsi="Verdana"/>
          <w:color w:val="666666"/>
          <w:sz w:val="17"/>
          <w:szCs w:val="17"/>
          <w:lang w:val="en-US"/>
        </w:rPr>
      </w:pPr>
      <w:r w:rsidRPr="00F9601D">
        <w:rPr>
          <w:rFonts w:ascii="Verdana" w:hAnsi="Verdana"/>
          <w:color w:val="666666"/>
          <w:sz w:val="17"/>
          <w:szCs w:val="17"/>
          <w:lang w:val="en-US"/>
        </w:rPr>
        <w:t>Add additional registers for controlling a Microgrid installation:</w:t>
      </w:r>
    </w:p>
    <w:p w:rsidRPr="004059EC" w:rsidR="00742FAA" w:rsidP="004059EC" w:rsidRDefault="00F9601D" w14:paraId="168759DD" w14:textId="69048A15">
      <w:pPr>
        <w:numPr>
          <w:ilvl w:val="1"/>
          <w:numId w:val="162"/>
        </w:numPr>
        <w:tabs>
          <w:tab w:val="left" w:pos="0"/>
        </w:tabs>
        <w:rPr>
          <w:rFonts w:ascii="Verdana" w:hAnsi="Verdana"/>
          <w:color w:val="666666"/>
          <w:sz w:val="17"/>
          <w:szCs w:val="17"/>
          <w:lang w:val="en-US"/>
        </w:rPr>
      </w:pPr>
      <w:r w:rsidRPr="00F9601D">
        <w:rPr>
          <w:rFonts w:ascii="Verdana" w:hAnsi="Verdana"/>
          <w:color w:val="666666"/>
          <w:sz w:val="17"/>
          <w:szCs w:val="17"/>
          <w:lang w:val="en-US"/>
        </w:rPr>
        <w:t>For switching microgrid operation, registers 232-234 and 240-246</w:t>
      </w:r>
    </w:p>
    <w:p w:rsidR="00B4444C" w:rsidP="00073B4F" w:rsidRDefault="00B4444C" w14:paraId="5DB057F2" w14:textId="77777777">
      <w:pPr>
        <w:shd w:val="clear" w:color="auto" w:fill="FFFFFF"/>
        <w:rPr>
          <w:rFonts w:ascii="Verdana" w:hAnsi="Verdana"/>
          <w:b/>
          <w:bCs/>
          <w:color w:val="666666"/>
          <w:sz w:val="17"/>
          <w:szCs w:val="17"/>
          <w:u w:val="single"/>
          <w:lang w:val="en-US"/>
        </w:rPr>
      </w:pPr>
    </w:p>
    <w:p w:rsidR="00B4444C" w:rsidP="00073B4F" w:rsidRDefault="00B4444C" w14:paraId="7379822E" w14:textId="1F1052C1">
      <w:pPr>
        <w:shd w:val="clear" w:color="auto" w:fill="FFFFFF"/>
        <w:rPr>
          <w:rFonts w:ascii="Verdana" w:hAnsi="Verdana"/>
          <w:color w:val="666666"/>
          <w:sz w:val="17"/>
          <w:szCs w:val="17"/>
          <w:lang w:val="en-US"/>
        </w:rPr>
      </w:pPr>
      <w:r w:rsidRPr="00B4444C">
        <w:rPr>
          <w:rFonts w:ascii="Verdana" w:hAnsi="Verdana"/>
          <w:color w:val="666666"/>
          <w:sz w:val="17"/>
          <w:szCs w:val="17"/>
          <w:lang w:val="en-US"/>
        </w:rPr>
        <w:t>Versions</w:t>
      </w:r>
      <w:r>
        <w:rPr>
          <w:rFonts w:ascii="Verdana" w:hAnsi="Verdana"/>
          <w:color w:val="666666"/>
          <w:sz w:val="17"/>
          <w:szCs w:val="17"/>
          <w:lang w:val="en-US"/>
        </w:rPr>
        <w:t>:</w:t>
      </w:r>
    </w:p>
    <w:p w:rsidRPr="00B4444C" w:rsidR="00742FAA" w:rsidP="00742FAA" w:rsidRDefault="00742FAA" w14:paraId="2BA113D5" w14:textId="6D710091">
      <w:pPr>
        <w:pStyle w:val="ListParagraph"/>
        <w:numPr>
          <w:ilvl w:val="0"/>
          <w:numId w:val="347"/>
        </w:numPr>
        <w:shd w:val="clear" w:color="auto" w:fill="FFFFFF"/>
        <w:rPr>
          <w:rFonts w:ascii="Verdana" w:hAnsi="Verdana"/>
          <w:color w:val="666666"/>
          <w:sz w:val="17"/>
          <w:szCs w:val="17"/>
          <w:lang w:val="en-US"/>
        </w:rPr>
      </w:pPr>
      <w:r w:rsidRPr="00B4444C">
        <w:rPr>
          <w:rFonts w:ascii="Verdana" w:hAnsi="Verdana"/>
          <w:color w:val="666666"/>
          <w:sz w:val="17"/>
          <w:szCs w:val="17"/>
          <w:lang w:val="en-US"/>
        </w:rPr>
        <w:t xml:space="preserve">Node.js updated from 20.20.2 to </w:t>
      </w:r>
      <w:r w:rsidRPr="00B13C46" w:rsidR="00B13C46">
        <w:rPr>
          <w:rFonts w:ascii="Verdana" w:hAnsi="Verdana"/>
          <w:color w:val="666666"/>
          <w:sz w:val="17"/>
          <w:szCs w:val="17"/>
          <w:lang w:val="en-US"/>
        </w:rPr>
        <w:t>24.18.1</w:t>
      </w:r>
      <w:r w:rsidRPr="00B4444C">
        <w:rPr>
          <w:rFonts w:ascii="Verdana" w:hAnsi="Verdana"/>
          <w:color w:val="666666"/>
          <w:sz w:val="17"/>
          <w:szCs w:val="17"/>
          <w:lang w:val="en-US"/>
        </w:rPr>
        <w:t xml:space="preserve"> </w:t>
      </w:r>
    </w:p>
    <w:p w:rsidRPr="00B4444C" w:rsidR="00B4444C" w:rsidP="00B4444C" w:rsidRDefault="00B4444C" w14:paraId="778F3CB8" w14:textId="77777777">
      <w:pPr>
        <w:pStyle w:val="ListParagraph"/>
        <w:numPr>
          <w:ilvl w:val="0"/>
          <w:numId w:val="347"/>
        </w:numPr>
        <w:shd w:val="clear" w:color="auto" w:fill="FFFFFF"/>
        <w:rPr>
          <w:rFonts w:ascii="Verdana" w:hAnsi="Verdana"/>
          <w:color w:val="666666"/>
          <w:sz w:val="17"/>
          <w:szCs w:val="17"/>
          <w:lang w:val="en-US"/>
        </w:rPr>
      </w:pPr>
      <w:r w:rsidRPr="00B4444C">
        <w:rPr>
          <w:rFonts w:ascii="Verdana" w:hAnsi="Verdana"/>
          <w:color w:val="666666"/>
          <w:sz w:val="17"/>
          <w:szCs w:val="17"/>
          <w:lang w:val="en-US"/>
        </w:rPr>
        <w:t xml:space="preserve">Node-RED updated from 4.1.1 to 4.1.11 </w:t>
      </w:r>
    </w:p>
    <w:p w:rsidRPr="00B4444C" w:rsidR="00B4444C" w:rsidP="00B4444C" w:rsidRDefault="00B4444C" w14:paraId="60D62750" w14:textId="77777777">
      <w:pPr>
        <w:pStyle w:val="ListParagraph"/>
        <w:numPr>
          <w:ilvl w:val="0"/>
          <w:numId w:val="347"/>
        </w:numPr>
        <w:shd w:val="clear" w:color="auto" w:fill="FFFFFF"/>
        <w:rPr>
          <w:rFonts w:ascii="Verdana" w:hAnsi="Verdana"/>
          <w:color w:val="666666"/>
          <w:sz w:val="17"/>
          <w:szCs w:val="17"/>
          <w:lang w:val="en-US"/>
        </w:rPr>
      </w:pPr>
      <w:r w:rsidRPr="00B4444C">
        <w:rPr>
          <w:rFonts w:ascii="Verdana" w:hAnsi="Verdana"/>
          <w:color w:val="666666"/>
          <w:sz w:val="17"/>
          <w:szCs w:val="17"/>
          <w:lang w:val="en-US"/>
        </w:rPr>
        <w:t xml:space="preserve">Signal K updated from 2.19.1 to 2.27.0 </w:t>
      </w:r>
    </w:p>
    <w:p w:rsidRPr="00B4444C" w:rsidR="00B4444C" w:rsidP="00B4444C" w:rsidRDefault="00B4444C" w14:paraId="4630AC47" w14:textId="12AF0E6B">
      <w:pPr>
        <w:pStyle w:val="ListParagraph"/>
        <w:numPr>
          <w:ilvl w:val="0"/>
          <w:numId w:val="347"/>
        </w:numPr>
        <w:shd w:val="clear" w:color="auto" w:fill="FFFFFF"/>
        <w:rPr>
          <w:rFonts w:ascii="Verdana" w:hAnsi="Verdana"/>
          <w:color w:val="666666"/>
          <w:sz w:val="17"/>
          <w:szCs w:val="17"/>
          <w:lang w:val="en-US"/>
        </w:rPr>
      </w:pPr>
      <w:r w:rsidRPr="00B4444C">
        <w:rPr>
          <w:rFonts w:ascii="Verdana" w:hAnsi="Verdana"/>
          <w:color w:val="666666"/>
          <w:sz w:val="17"/>
          <w:szCs w:val="17"/>
          <w:lang w:val="en-US"/>
        </w:rPr>
        <w:t>Linux updated from 6.12.23 to 6.12.90</w:t>
      </w:r>
    </w:p>
    <w:p w:rsidR="00B4444C" w:rsidP="00073B4F" w:rsidRDefault="00B4444C" w14:paraId="435DA046" w14:textId="77777777">
      <w:pPr>
        <w:shd w:val="clear" w:color="auto" w:fill="FFFFFF"/>
        <w:rPr>
          <w:rFonts w:ascii="Verdana" w:hAnsi="Verdana"/>
          <w:b/>
          <w:bCs/>
          <w:color w:val="666666"/>
          <w:sz w:val="17"/>
          <w:szCs w:val="17"/>
          <w:u w:val="single"/>
          <w:lang w:val="en-US"/>
        </w:rPr>
      </w:pPr>
    </w:p>
    <w:p w:rsidR="00B4444C" w:rsidP="00073B4F" w:rsidRDefault="00B4444C" w14:paraId="4D27035A" w14:textId="77777777">
      <w:pPr>
        <w:shd w:val="clear" w:color="auto" w:fill="FFFFFF"/>
        <w:rPr>
          <w:rFonts w:ascii="Verdana" w:hAnsi="Verdana"/>
          <w:b/>
          <w:bCs/>
          <w:color w:val="666666"/>
          <w:sz w:val="17"/>
          <w:szCs w:val="17"/>
          <w:u w:val="single"/>
          <w:lang w:val="en-US"/>
        </w:rPr>
      </w:pPr>
    </w:p>
    <w:p w:rsidRPr="00D94E78" w:rsidR="00D94E78" w:rsidP="00073B4F" w:rsidRDefault="00D94E78" w14:paraId="5D7FECAA" w14:textId="512AD6A6">
      <w:pPr>
        <w:shd w:val="clear" w:color="auto" w:fill="FFFFFF"/>
        <w:rPr>
          <w:rFonts w:ascii="Verdana" w:hAnsi="Verdana"/>
          <w:b/>
          <w:bCs/>
          <w:color w:val="676767"/>
          <w:sz w:val="17"/>
          <w:szCs w:val="17"/>
          <w:u w:val="single"/>
          <w:lang w:val="en-GB"/>
        </w:rPr>
      </w:pPr>
      <w:r w:rsidRPr="00D94E78">
        <w:rPr>
          <w:rFonts w:ascii="Verdana" w:hAnsi="Verdana"/>
          <w:b/>
          <w:bCs/>
          <w:color w:val="676767"/>
          <w:sz w:val="17"/>
          <w:szCs w:val="17"/>
          <w:u w:val="single"/>
          <w:lang w:val="en-GB"/>
        </w:rPr>
        <w:t>v3.7</w:t>
      </w:r>
      <w:r>
        <w:rPr>
          <w:rFonts w:ascii="Verdana" w:hAnsi="Verdana"/>
          <w:b/>
          <w:bCs/>
          <w:color w:val="676767"/>
          <w:sz w:val="17"/>
          <w:szCs w:val="17"/>
          <w:u w:val="single"/>
          <w:lang w:val="en-GB"/>
        </w:rPr>
        <w:t>9</w:t>
      </w:r>
      <w:r w:rsidRPr="00D94E78">
        <w:rPr>
          <w:rFonts w:ascii="Verdana" w:hAnsi="Verdana"/>
          <w:b/>
          <w:bCs/>
          <w:color w:val="676767"/>
          <w:sz w:val="17"/>
          <w:szCs w:val="17"/>
          <w:u w:val="single"/>
          <w:lang w:val="en-GB"/>
        </w:rPr>
        <w:t xml:space="preserve"> – </w:t>
      </w:r>
      <w:r>
        <w:rPr>
          <w:rFonts w:ascii="Verdana" w:hAnsi="Verdana"/>
          <w:b/>
          <w:bCs/>
          <w:color w:val="676767"/>
          <w:sz w:val="17"/>
          <w:szCs w:val="17"/>
          <w:u w:val="single"/>
          <w:lang w:val="en-GB"/>
        </w:rPr>
        <w:t>August</w:t>
      </w:r>
      <w:r w:rsidRPr="00D94E78">
        <w:rPr>
          <w:rFonts w:ascii="Verdana" w:hAnsi="Verdana"/>
          <w:b/>
          <w:bCs/>
          <w:color w:val="676767"/>
          <w:sz w:val="17"/>
          <w:szCs w:val="17"/>
          <w:u w:val="single"/>
          <w:lang w:val="en-GB"/>
        </w:rPr>
        <w:t xml:space="preserve"> 2</w:t>
      </w:r>
      <w:r>
        <w:rPr>
          <w:rFonts w:ascii="Verdana" w:hAnsi="Verdana"/>
          <w:b/>
          <w:bCs/>
          <w:color w:val="676767"/>
          <w:sz w:val="17"/>
          <w:szCs w:val="17"/>
          <w:u w:val="single"/>
          <w:lang w:val="en-GB"/>
        </w:rPr>
        <w:t>7</w:t>
      </w:r>
      <w:r w:rsidRPr="00D94E78">
        <w:rPr>
          <w:rFonts w:ascii="Verdana" w:hAnsi="Verdana"/>
          <w:b/>
          <w:bCs/>
          <w:color w:val="676767"/>
          <w:sz w:val="17"/>
          <w:szCs w:val="17"/>
          <w:u w:val="single"/>
          <w:vertAlign w:val="superscript"/>
          <w:lang w:val="en-GB"/>
        </w:rPr>
        <w:t>th</w:t>
      </w:r>
      <w:r w:rsidRPr="00D94E78">
        <w:rPr>
          <w:rFonts w:ascii="Verdana" w:hAnsi="Verdana"/>
          <w:b/>
          <w:bCs/>
          <w:color w:val="676767"/>
          <w:sz w:val="17"/>
          <w:szCs w:val="17"/>
          <w:u w:val="single"/>
          <w:lang w:val="en-GB"/>
        </w:rPr>
        <w:t xml:space="preserve"> 2026</w:t>
      </w:r>
    </w:p>
    <w:p w:rsidR="00D94E78" w:rsidP="00D94E78" w:rsidRDefault="00D94E78" w14:paraId="42D24069" w14:textId="04AE4738">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Add support for the Multi RS 48/6000/100-50 inverter/charger. Multi RS firmware v1.32 is required for any systems running Dynamic ESS.</w:t>
      </w:r>
    </w:p>
    <w:p w:rsidRPr="00D94E78" w:rsidR="00D94E78" w:rsidRDefault="00D94E78" w14:paraId="1100BCF3" w14:textId="622BBBD8">
      <w:pPr>
        <w:shd w:val="clear" w:color="auto" w:fill="FFFFFF"/>
        <w:rPr>
          <w:rStyle w:val="Strong"/>
          <w:rFonts w:ascii="Verdana" w:hAnsi="Verdana"/>
          <w:color w:val="676767"/>
          <w:sz w:val="17"/>
          <w:szCs w:val="17"/>
          <w:u w:val="single"/>
          <w:lang w:val="en-US"/>
        </w:rPr>
      </w:pPr>
    </w:p>
    <w:p w:rsidR="00B058AD" w:rsidRDefault="009F1216" w14:paraId="3C841B4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v3.76 – July 2</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2026</w:t>
      </w:r>
    </w:p>
    <w:p w:rsidR="00B058AD" w:rsidRDefault="009F1216" w14:paraId="3317D514"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a production related issue of the am62xx image. Only this image has been released. </w:t>
      </w:r>
    </w:p>
    <w:p w:rsidR="00B058AD" w:rsidRDefault="009F1216" w14:paraId="34562906"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br/>
      </w:r>
      <w:r>
        <w:rPr>
          <w:rStyle w:val="Strong"/>
          <w:rFonts w:ascii="Verdana" w:hAnsi="Verdana" w:eastAsia="Calibri"/>
          <w:color w:val="676767"/>
          <w:sz w:val="17"/>
          <w:szCs w:val="17"/>
          <w:u w:val="single"/>
          <w:lang w:val="en-GB"/>
        </w:rPr>
        <w:t>v3.75 – June 24</w:t>
      </w:r>
      <w:r>
        <w:rPr>
          <w:rStyle w:val="Strong"/>
          <w:rFonts w:ascii="Verdana" w:hAnsi="Verdana" w:eastAsia="Calibri"/>
          <w:color w:val="676767"/>
          <w:sz w:val="17"/>
          <w:szCs w:val="17"/>
          <w:u w:val="single"/>
          <w:vertAlign w:val="superscript"/>
          <w:lang w:val="en-GB"/>
        </w:rPr>
        <w:t>th</w:t>
      </w:r>
      <w:r>
        <w:rPr>
          <w:rStyle w:val="Strong"/>
          <w:rFonts w:ascii="Verdana" w:hAnsi="Verdana" w:eastAsia="Calibri"/>
          <w:color w:val="676767"/>
          <w:sz w:val="17"/>
          <w:szCs w:val="17"/>
          <w:u w:val="single"/>
          <w:lang w:val="en-GB"/>
        </w:rPr>
        <w:t xml:space="preserve"> 2026</w:t>
      </w:r>
    </w:p>
    <w:p w:rsidR="00B058AD" w:rsidRDefault="009F1216" w14:paraId="68708CF7"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w:t>
      </w:r>
      <w:proofErr w:type="spellStart"/>
      <w:r>
        <w:rPr>
          <w:rFonts w:ascii="Verdana" w:hAnsi="Verdana"/>
          <w:color w:val="666666"/>
          <w:sz w:val="17"/>
          <w:szCs w:val="17"/>
          <w:lang w:val="en-US"/>
        </w:rPr>
        <w:t>VE.Bus</w:t>
      </w:r>
      <w:proofErr w:type="spellEnd"/>
      <w:r>
        <w:rPr>
          <w:rFonts w:ascii="Verdana" w:hAnsi="Verdana"/>
          <w:color w:val="666666"/>
          <w:sz w:val="17"/>
          <w:szCs w:val="17"/>
          <w:lang w:val="en-US"/>
        </w:rPr>
        <w:t xml:space="preserve"> ESS systems sometimes remaining in bypass when combined with an external transfer switch (S99 firmware).</w:t>
      </w:r>
    </w:p>
    <w:p w:rsidR="00B058AD" w:rsidRDefault="009F1216" w14:paraId="40DCCC01" w14:textId="77777777">
      <w:pPr>
        <w:numPr>
          <w:ilvl w:val="0"/>
          <w:numId w:val="162"/>
        </w:numPr>
        <w:tabs>
          <w:tab w:val="clear" w:pos="709"/>
          <w:tab w:val="left" w:pos="0"/>
        </w:tabs>
        <w:rPr>
          <w:rFonts w:ascii="Verdana" w:hAnsi="Verdana" w:eastAsia="Calibri"/>
          <w:color w:val="666666"/>
          <w:sz w:val="17"/>
          <w:szCs w:val="17"/>
          <w:lang w:val="en-US"/>
        </w:rPr>
      </w:pPr>
      <w:r>
        <w:rPr>
          <w:rFonts w:ascii="Verdana" w:hAnsi="Verdana" w:eastAsia="Calibri"/>
          <w:color w:val="666666"/>
          <w:sz w:val="17"/>
          <w:szCs w:val="17"/>
          <w:lang w:val="en-US"/>
        </w:rPr>
        <w:t xml:space="preserve">Fix a </w:t>
      </w:r>
      <w:proofErr w:type="spellStart"/>
      <w:r>
        <w:rPr>
          <w:rFonts w:ascii="Verdana" w:hAnsi="Verdana" w:eastAsia="Calibri"/>
          <w:color w:val="666666"/>
          <w:sz w:val="17"/>
          <w:szCs w:val="17"/>
          <w:lang w:val="en-US"/>
        </w:rPr>
        <w:t>VE.Can</w:t>
      </w:r>
      <w:proofErr w:type="spellEnd"/>
      <w:r>
        <w:rPr>
          <w:rFonts w:ascii="Verdana" w:hAnsi="Verdana" w:eastAsia="Calibri"/>
          <w:color w:val="666666"/>
          <w:sz w:val="17"/>
          <w:szCs w:val="17"/>
          <w:lang w:val="en-US"/>
        </w:rPr>
        <w:t xml:space="preserve"> issue where the address claim procedure would not complete under certain conditions (BUS-OFF), resulting in the GX no longer transmitting data on the network.</w:t>
      </w:r>
    </w:p>
    <w:p w:rsidR="00B058AD" w:rsidRDefault="009F1216" w14:paraId="718B07E5" w14:textId="77777777">
      <w:pPr>
        <w:numPr>
          <w:ilvl w:val="0"/>
          <w:numId w:val="162"/>
        </w:numPr>
        <w:tabs>
          <w:tab w:val="clear" w:pos="709"/>
          <w:tab w:val="left" w:pos="0"/>
        </w:tabs>
        <w:rPr>
          <w:rFonts w:ascii="Verdana" w:hAnsi="Verdana" w:eastAsia="Calibri"/>
          <w:color w:val="666666"/>
          <w:sz w:val="17"/>
          <w:szCs w:val="17"/>
          <w:lang w:val="en-US"/>
        </w:rPr>
      </w:pPr>
      <w:r>
        <w:rPr>
          <w:rFonts w:ascii="Verdana" w:hAnsi="Verdana" w:eastAsia="Calibri"/>
          <w:color w:val="666666"/>
          <w:sz w:val="17"/>
          <w:szCs w:val="17"/>
          <w:lang w:val="en-US"/>
        </w:rPr>
        <w:t xml:space="preserve">Don't report to VRM that devices can be opened in </w:t>
      </w:r>
      <w:proofErr w:type="spellStart"/>
      <w:r>
        <w:rPr>
          <w:rFonts w:ascii="Verdana" w:hAnsi="Verdana" w:eastAsia="Calibri"/>
          <w:color w:val="666666"/>
          <w:sz w:val="17"/>
          <w:szCs w:val="17"/>
          <w:lang w:val="en-US"/>
        </w:rPr>
        <w:t>VictronConnect</w:t>
      </w:r>
      <w:proofErr w:type="spellEnd"/>
      <w:r>
        <w:rPr>
          <w:rFonts w:ascii="Verdana" w:hAnsi="Verdana" w:eastAsia="Calibri"/>
          <w:color w:val="666666"/>
          <w:sz w:val="17"/>
          <w:szCs w:val="17"/>
          <w:lang w:val="en-US"/>
        </w:rPr>
        <w:t xml:space="preserve"> if that is not supported.</w:t>
      </w:r>
    </w:p>
    <w:p w:rsidR="00B058AD" w:rsidRDefault="009F1216" w14:paraId="7DBACB9B" w14:textId="77777777">
      <w:pPr>
        <w:numPr>
          <w:ilvl w:val="0"/>
          <w:numId w:val="162"/>
        </w:numPr>
        <w:tabs>
          <w:tab w:val="clear" w:pos="709"/>
          <w:tab w:val="left" w:pos="0"/>
        </w:tabs>
        <w:rPr>
          <w:rFonts w:ascii="Verdana" w:hAnsi="Verdana" w:eastAsia="Calibri"/>
          <w:color w:val="666666"/>
          <w:sz w:val="17"/>
          <w:szCs w:val="17"/>
          <w:lang w:val="en-US"/>
        </w:rPr>
      </w:pPr>
      <w:r>
        <w:rPr>
          <w:rFonts w:ascii="Verdana" w:hAnsi="Verdana" w:eastAsia="Calibri"/>
          <w:color w:val="666666"/>
          <w:sz w:val="17"/>
          <w:szCs w:val="17"/>
          <w:lang w:val="en-US"/>
        </w:rPr>
        <w:t>Update Linux to v6.12.90.</w:t>
      </w:r>
    </w:p>
    <w:p w:rsidR="00B058AD" w:rsidRDefault="00B058AD" w14:paraId="0221FD69" w14:textId="77777777">
      <w:pPr>
        <w:tabs>
          <w:tab w:val="left" w:pos="0"/>
        </w:tabs>
        <w:rPr>
          <w:rFonts w:ascii="Verdana" w:hAnsi="Verdana"/>
          <w:color w:val="666666"/>
          <w:sz w:val="17"/>
          <w:szCs w:val="17"/>
          <w:lang w:val="en-US"/>
        </w:rPr>
      </w:pPr>
    </w:p>
    <w:p w:rsidR="00B058AD" w:rsidRDefault="009F1216" w14:paraId="6D03619C" w14:textId="77777777">
      <w:pPr>
        <w:shd w:val="clear" w:color="auto" w:fill="FFFFFF" w:themeFill="background1"/>
      </w:pPr>
      <w:r>
        <w:rPr>
          <w:rStyle w:val="Strong"/>
          <w:rFonts w:ascii="Verdana" w:hAnsi="Verdana"/>
          <w:color w:val="676767"/>
          <w:sz w:val="17"/>
          <w:szCs w:val="17"/>
          <w:u w:val="single"/>
          <w:lang w:val="en-GB"/>
        </w:rPr>
        <w:t>v3.74 – not officially released</w:t>
      </w:r>
    </w:p>
    <w:p w:rsidR="00B058AD" w:rsidRDefault="00B058AD" w14:paraId="35C48DEB" w14:textId="77777777">
      <w:pPr>
        <w:shd w:val="clear" w:color="auto" w:fill="FFFFFF" w:themeFill="background1"/>
        <w:rPr>
          <w:rStyle w:val="Strong"/>
          <w:rFonts w:ascii="Verdana" w:hAnsi="Verdana"/>
          <w:color w:val="676767"/>
          <w:sz w:val="17"/>
          <w:szCs w:val="17"/>
          <w:u w:val="single"/>
          <w:lang w:val="en-GB"/>
        </w:rPr>
      </w:pPr>
    </w:p>
    <w:p w:rsidR="00B058AD" w:rsidRDefault="009F1216" w14:paraId="50853EAC" w14:textId="77777777">
      <w:pPr>
        <w:shd w:val="clear" w:color="auto" w:fill="FFFFFF" w:themeFill="background1"/>
      </w:pPr>
      <w:r>
        <w:rPr>
          <w:rStyle w:val="Strong"/>
          <w:rFonts w:ascii="Verdana" w:hAnsi="Verdana"/>
          <w:color w:val="676767"/>
          <w:sz w:val="17"/>
          <w:szCs w:val="17"/>
          <w:u w:val="single"/>
          <w:lang w:val="en-GB"/>
        </w:rPr>
        <w:t>v3.73 – May 18</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2026</w:t>
      </w:r>
      <w:r>
        <w:rPr>
          <w:rStyle w:val="Strong"/>
          <w:rFonts w:ascii="Verdana" w:hAnsi="Verdana"/>
          <w:color w:val="676767"/>
          <w:sz w:val="17"/>
          <w:szCs w:val="17"/>
          <w:u w:val="single"/>
          <w:lang w:val="en-GB"/>
        </w:rPr>
        <w:br/>
      </w:r>
    </w:p>
    <w:p w:rsidR="00B058AD" w:rsidRDefault="009F1216" w14:paraId="22C21F35" w14:textId="77777777">
      <w:pPr>
        <w:shd w:val="clear" w:color="auto" w:fill="FFFFFF" w:themeFill="background1"/>
      </w:pPr>
      <w:r>
        <w:rPr>
          <w:rFonts w:ascii="Verdana" w:hAnsi="Verdana"/>
          <w:color w:val="666666"/>
          <w:sz w:val="17"/>
          <w:szCs w:val="17"/>
          <w:lang w:val="en-US"/>
        </w:rPr>
        <w:t>New UI:</w:t>
      </w:r>
    </w:p>
    <w:p w:rsidR="00B058AD" w:rsidRDefault="009F1216" w14:paraId="0C33FC1D"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the audible alarm setting not working when the Classic UI has never been used. </w:t>
      </w:r>
    </w:p>
    <w:p w:rsidR="00B058AD" w:rsidRDefault="009F1216" w14:paraId="415B9F6E" w14:textId="77777777">
      <w:pPr>
        <w:tabs>
          <w:tab w:val="left" w:pos="0"/>
        </w:tabs>
        <w:rPr>
          <w:rFonts w:ascii="Verdana" w:hAnsi="Verdana"/>
          <w:color w:val="666666"/>
          <w:sz w:val="17"/>
          <w:szCs w:val="17"/>
          <w:lang w:val="en-US"/>
        </w:rPr>
      </w:pPr>
      <w:r>
        <w:rPr>
          <w:rFonts w:ascii="Verdana" w:hAnsi="Verdana"/>
          <w:color w:val="666666"/>
          <w:sz w:val="17"/>
          <w:szCs w:val="17"/>
          <w:lang w:val="en-US"/>
        </w:rPr>
        <w:br/>
      </w:r>
      <w:r>
        <w:rPr>
          <w:rFonts w:ascii="Verdana" w:hAnsi="Verdana"/>
          <w:color w:val="666666"/>
          <w:sz w:val="17"/>
          <w:szCs w:val="17"/>
          <w:lang w:val="en-US"/>
        </w:rPr>
        <w:t>Bluetooth:</w:t>
      </w:r>
    </w:p>
    <w:p w:rsidR="00B058AD" w:rsidRDefault="009F1216" w14:paraId="73000FF5"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the Firmware Version for Gobius. </w:t>
      </w:r>
    </w:p>
    <w:p w:rsidR="00B058AD" w:rsidRDefault="009F1216" w14:paraId="64711167"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Pro-200B </w:t>
      </w:r>
      <w:proofErr w:type="spellStart"/>
      <w:r>
        <w:rPr>
          <w:rFonts w:ascii="Verdana" w:hAnsi="Verdana"/>
          <w:color w:val="666666"/>
          <w:sz w:val="17"/>
          <w:szCs w:val="17"/>
          <w:lang w:val="en-US"/>
        </w:rPr>
        <w:t>Mopeka</w:t>
      </w:r>
      <w:proofErr w:type="spellEnd"/>
      <w:r>
        <w:rPr>
          <w:rFonts w:ascii="Verdana" w:hAnsi="Verdana"/>
          <w:color w:val="666666"/>
          <w:sz w:val="17"/>
          <w:szCs w:val="17"/>
          <w:lang w:val="en-US"/>
        </w:rPr>
        <w:t xml:space="preserve"> sensor. </w:t>
      </w:r>
    </w:p>
    <w:p w:rsidR="00B058AD" w:rsidRDefault="009F1216" w14:paraId="60B58FBB"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Garnet </w:t>
      </w:r>
      <w:proofErr w:type="spellStart"/>
      <w:r>
        <w:rPr>
          <w:rFonts w:ascii="Verdana" w:hAnsi="Verdana"/>
          <w:color w:val="666666"/>
          <w:sz w:val="17"/>
          <w:szCs w:val="17"/>
          <w:lang w:val="en-US"/>
        </w:rPr>
        <w:t>SeeLevel</w:t>
      </w:r>
      <w:proofErr w:type="spellEnd"/>
      <w:r>
        <w:rPr>
          <w:rFonts w:ascii="Verdana" w:hAnsi="Verdana"/>
          <w:color w:val="666666"/>
          <w:sz w:val="17"/>
          <w:szCs w:val="17"/>
          <w:lang w:val="en-US"/>
        </w:rPr>
        <w:t xml:space="preserve"> sensors. </w:t>
      </w:r>
    </w:p>
    <w:p w:rsidR="00B058AD" w:rsidRDefault="00B058AD" w14:paraId="3057E7AE" w14:textId="77777777">
      <w:pPr>
        <w:tabs>
          <w:tab w:val="left" w:pos="0"/>
        </w:tabs>
        <w:rPr>
          <w:rFonts w:ascii="Verdana" w:hAnsi="Verdana"/>
          <w:color w:val="666666"/>
          <w:sz w:val="17"/>
          <w:szCs w:val="17"/>
          <w:lang w:val="en-US"/>
        </w:rPr>
      </w:pPr>
    </w:p>
    <w:p w:rsidR="00B058AD" w:rsidRDefault="009F1216" w14:paraId="375FC385" w14:textId="77777777">
      <w:pPr>
        <w:tabs>
          <w:tab w:val="left" w:pos="0"/>
        </w:tabs>
        <w:rPr>
          <w:rFonts w:ascii="Verdana" w:hAnsi="Verdana"/>
          <w:color w:val="666666"/>
          <w:sz w:val="17"/>
          <w:szCs w:val="17"/>
          <w:lang w:val="en-US"/>
        </w:rPr>
      </w:pPr>
      <w:proofErr w:type="spellStart"/>
      <w:r>
        <w:rPr>
          <w:rFonts w:ascii="Verdana" w:hAnsi="Verdana"/>
          <w:color w:val="666666"/>
          <w:sz w:val="17"/>
          <w:szCs w:val="17"/>
          <w:lang w:val="en-US"/>
        </w:rPr>
        <w:t>VE.Can</w:t>
      </w:r>
      <w:proofErr w:type="spellEnd"/>
      <w:r>
        <w:rPr>
          <w:rFonts w:ascii="Verdana" w:hAnsi="Verdana"/>
          <w:color w:val="666666"/>
          <w:sz w:val="17"/>
          <w:szCs w:val="17"/>
          <w:lang w:val="en-US"/>
        </w:rPr>
        <w:t>:</w:t>
      </w:r>
    </w:p>
    <w:p w:rsidR="00B058AD" w:rsidRDefault="009F1216" w14:paraId="6FDC9FD4"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the VM-3P5A energy meter. </w:t>
      </w:r>
    </w:p>
    <w:p w:rsidR="00B058AD" w:rsidRDefault="009F1216" w14:paraId="7DEC7209"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incoming power snapshots support for VM-3P5A. </w:t>
      </w:r>
    </w:p>
    <w:p w:rsidR="00B058AD" w:rsidRDefault="009F1216" w14:paraId="72DFC45E"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the power message to the grid forward as sent by VM-3P5A. </w:t>
      </w:r>
      <w:r>
        <w:rPr>
          <w:rFonts w:ascii="Verdana" w:hAnsi="Verdana"/>
          <w:color w:val="666666"/>
          <w:sz w:val="17"/>
          <w:szCs w:val="17"/>
          <w:lang w:val="en-US"/>
        </w:rPr>
        <w:br/>
      </w:r>
    </w:p>
    <w:p w:rsidR="00B058AD" w:rsidRDefault="009F1216" w14:paraId="0D7D4928" w14:textId="77777777">
      <w:pPr>
        <w:tabs>
          <w:tab w:val="left" w:pos="0"/>
        </w:tabs>
        <w:rPr>
          <w:rFonts w:ascii="Verdana" w:hAnsi="Verdana"/>
          <w:color w:val="666666"/>
          <w:sz w:val="17"/>
          <w:szCs w:val="17"/>
          <w:lang w:val="en-US"/>
        </w:rPr>
      </w:pPr>
      <w:r>
        <w:rPr>
          <w:rFonts w:ascii="Verdana" w:hAnsi="Verdana"/>
          <w:color w:val="666666"/>
          <w:sz w:val="17"/>
          <w:szCs w:val="17"/>
          <w:lang w:val="en-US"/>
        </w:rPr>
        <w:t>Modbus client:</w:t>
      </w:r>
    </w:p>
    <w:p w:rsidR="00B058AD" w:rsidRDefault="009F1216" w14:paraId="1A6C3284"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the new energy meter VM-3P5A. </w:t>
      </w:r>
    </w:p>
    <w:p w:rsidR="00B058AD" w:rsidRDefault="009F1216" w14:paraId="43DAA128" w14:textId="77777777">
      <w:pPr>
        <w:tabs>
          <w:tab w:val="left" w:pos="0"/>
        </w:tabs>
        <w:rPr>
          <w:rFonts w:ascii="Verdana" w:hAnsi="Verdana"/>
          <w:color w:val="666666"/>
          <w:sz w:val="17"/>
          <w:szCs w:val="17"/>
          <w:lang w:val="en-US"/>
        </w:rPr>
      </w:pPr>
      <w:r>
        <w:rPr>
          <w:rFonts w:ascii="Verdana" w:hAnsi="Verdana"/>
          <w:color w:val="666666"/>
          <w:sz w:val="17"/>
          <w:szCs w:val="17"/>
          <w:lang w:val="en-US"/>
        </w:rPr>
        <w:br/>
      </w:r>
      <w:r>
        <w:rPr>
          <w:rFonts w:ascii="Verdana" w:hAnsi="Verdana"/>
          <w:color w:val="666666"/>
          <w:sz w:val="17"/>
          <w:szCs w:val="17"/>
          <w:lang w:val="en-US"/>
        </w:rPr>
        <w:t>E-drive:</w:t>
      </w:r>
    </w:p>
    <w:p w:rsidR="00B058AD" w:rsidRDefault="009F1216" w14:paraId="35656601"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unwanted notifications on </w:t>
      </w:r>
      <w:proofErr w:type="spellStart"/>
      <w:r>
        <w:rPr>
          <w:rFonts w:ascii="Verdana" w:hAnsi="Verdana"/>
          <w:color w:val="666666"/>
          <w:sz w:val="17"/>
          <w:szCs w:val="17"/>
          <w:lang w:val="en-US"/>
        </w:rPr>
        <w:t>Oceanvolt</w:t>
      </w:r>
      <w:proofErr w:type="spellEnd"/>
      <w:r>
        <w:rPr>
          <w:rFonts w:ascii="Verdana" w:hAnsi="Verdana"/>
          <w:color w:val="666666"/>
          <w:sz w:val="17"/>
          <w:szCs w:val="17"/>
          <w:lang w:val="en-US"/>
        </w:rPr>
        <w:t xml:space="preserve"> systems during shutdown. </w:t>
      </w:r>
    </w:p>
    <w:p w:rsidR="00B058AD" w:rsidRDefault="009F1216" w14:paraId="0E07127A"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more </w:t>
      </w:r>
      <w:proofErr w:type="spellStart"/>
      <w:r>
        <w:rPr>
          <w:rFonts w:ascii="Verdana" w:hAnsi="Verdana"/>
          <w:color w:val="666666"/>
          <w:sz w:val="17"/>
          <w:szCs w:val="17"/>
          <w:lang w:val="en-US"/>
        </w:rPr>
        <w:t>Sevcon</w:t>
      </w:r>
      <w:proofErr w:type="spellEnd"/>
      <w:r>
        <w:rPr>
          <w:rFonts w:ascii="Verdana" w:hAnsi="Verdana"/>
          <w:color w:val="666666"/>
          <w:sz w:val="17"/>
          <w:szCs w:val="17"/>
          <w:lang w:val="en-US"/>
        </w:rPr>
        <w:t xml:space="preserve"> fault codes. </w:t>
      </w:r>
    </w:p>
    <w:p w:rsidR="00B058AD" w:rsidRDefault="009F1216" w14:paraId="405C8B31"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Support older versions of the Curtis E/SE controllers. </w:t>
      </w:r>
    </w:p>
    <w:p w:rsidR="00B058AD" w:rsidRDefault="009F1216" w14:paraId="3954AB78" w14:textId="77777777">
      <w:pPr>
        <w:tabs>
          <w:tab w:val="left" w:pos="0"/>
        </w:tabs>
        <w:rPr>
          <w:rFonts w:ascii="Verdana" w:hAnsi="Verdana"/>
          <w:color w:val="666666"/>
          <w:sz w:val="17"/>
          <w:szCs w:val="17"/>
          <w:lang w:val="en-US"/>
        </w:rPr>
      </w:pPr>
      <w:r>
        <w:rPr>
          <w:rFonts w:ascii="Verdana" w:hAnsi="Verdana"/>
          <w:color w:val="666666"/>
          <w:sz w:val="17"/>
          <w:szCs w:val="17"/>
          <w:lang w:val="en-US"/>
        </w:rPr>
        <w:br/>
      </w:r>
      <w:r>
        <w:rPr>
          <w:rFonts w:ascii="Verdana" w:hAnsi="Verdana"/>
          <w:color w:val="666666"/>
          <w:sz w:val="17"/>
          <w:szCs w:val="17"/>
          <w:lang w:val="en-US"/>
        </w:rPr>
        <w:t>DESS:</w:t>
      </w:r>
    </w:p>
    <w:p w:rsidR="00B058AD" w:rsidRDefault="009F1216" w14:paraId="0042FE2D"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a bug causing the Multi RS throttling solar when charging from the grid. </w:t>
      </w:r>
    </w:p>
    <w:p w:rsidR="00B058AD" w:rsidRDefault="009F1216" w14:paraId="251DC730"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Energy Meters:</w:t>
      </w:r>
    </w:p>
    <w:p w:rsidR="00B058AD" w:rsidRDefault="009F1216" w14:paraId="026F30D1"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support for the Carlo Gavazzi EM530-RG and EM530-MV meters. These are new additions to the EM500 family. The -RG model uses Rogowski coils, the -MV model uses 333mV current sensors. </w:t>
      </w:r>
    </w:p>
    <w:p w:rsidR="00B058AD" w:rsidRDefault="00B058AD" w14:paraId="7EB08283" w14:textId="77777777">
      <w:pPr>
        <w:tabs>
          <w:tab w:val="left" w:pos="0"/>
        </w:tabs>
        <w:rPr>
          <w:rFonts w:ascii="Verdana" w:hAnsi="Verdana"/>
          <w:color w:val="666666"/>
          <w:sz w:val="17"/>
          <w:szCs w:val="17"/>
          <w:lang w:val="en-US"/>
        </w:rPr>
      </w:pPr>
    </w:p>
    <w:p w:rsidR="00B058AD" w:rsidRDefault="009F1216" w14:paraId="548BCB76" w14:textId="77777777">
      <w:pPr>
        <w:tabs>
          <w:tab w:val="left" w:pos="0"/>
        </w:tabs>
        <w:rPr>
          <w:rFonts w:ascii="Verdana" w:hAnsi="Verdana"/>
          <w:color w:val="666666"/>
          <w:sz w:val="17"/>
          <w:szCs w:val="17"/>
          <w:lang w:val="en-US"/>
        </w:rPr>
      </w:pPr>
      <w:r>
        <w:rPr>
          <w:rFonts w:ascii="Verdana" w:hAnsi="Verdana"/>
          <w:color w:val="666666"/>
          <w:sz w:val="17"/>
          <w:szCs w:val="17"/>
          <w:lang w:val="en-US"/>
        </w:rPr>
        <w:t>Modbus TCP server:</w:t>
      </w:r>
    </w:p>
    <w:p w:rsidR="00B058AD" w:rsidRDefault="009F1216" w14:paraId="12093F9E"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Add registers for checking the individual relay test results of Multis/</w:t>
      </w:r>
      <w:proofErr w:type="spellStart"/>
      <w:r>
        <w:rPr>
          <w:rFonts w:ascii="Verdana" w:hAnsi="Verdana"/>
          <w:color w:val="666666"/>
          <w:sz w:val="17"/>
          <w:szCs w:val="17"/>
          <w:lang w:val="en-US"/>
        </w:rPr>
        <w:t>Quattros</w:t>
      </w:r>
      <w:proofErr w:type="spellEnd"/>
      <w:r>
        <w:rPr>
          <w:rFonts w:ascii="Verdana" w:hAnsi="Verdana"/>
          <w:color w:val="666666"/>
          <w:sz w:val="17"/>
          <w:szCs w:val="17"/>
          <w:lang w:val="en-US"/>
        </w:rPr>
        <w:t xml:space="preserve"> </w:t>
      </w:r>
    </w:p>
    <w:p w:rsidR="00B058AD" w:rsidRDefault="009F1216" w14:paraId="07DA4A66"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Registers 110 t/m 121 for the first 12 units. </w:t>
      </w:r>
    </w:p>
    <w:p w:rsidR="00B058AD" w:rsidRDefault="009F1216" w14:paraId="5C64CECB"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registers for </w:t>
      </w:r>
      <w:proofErr w:type="spellStart"/>
      <w:r>
        <w:rPr>
          <w:rFonts w:ascii="Verdana" w:hAnsi="Verdana"/>
          <w:color w:val="666666"/>
          <w:sz w:val="17"/>
          <w:szCs w:val="17"/>
          <w:lang w:val="en-US"/>
        </w:rPr>
        <w:t>VE.Bus</w:t>
      </w:r>
      <w:proofErr w:type="spellEnd"/>
      <w:r>
        <w:rPr>
          <w:rFonts w:ascii="Verdana" w:hAnsi="Verdana"/>
          <w:color w:val="666666"/>
          <w:sz w:val="17"/>
          <w:szCs w:val="17"/>
          <w:lang w:val="en-US"/>
        </w:rPr>
        <w:t xml:space="preserve"> Nominal inverter power. </w:t>
      </w:r>
    </w:p>
    <w:p w:rsidR="00B058AD" w:rsidRDefault="009F1216" w14:paraId="225E343D"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Registers 130 thru 136, total value plus per phase values. UInt32. </w:t>
      </w:r>
    </w:p>
    <w:p w:rsidR="00B058AD" w:rsidRDefault="009F1216" w14:paraId="1306D09E"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several small issues with overlapping registers </w:t>
      </w:r>
    </w:p>
    <w:p w:rsidR="00B058AD" w:rsidRDefault="009F1216" w14:paraId="077E09AE"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Register 871 potentially overlapped 870. </w:t>
      </w:r>
    </w:p>
    <w:p w:rsidR="00B058AD" w:rsidRDefault="009F1216" w14:paraId="0946083E"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missing Lynx BMS alarms (BMS Cable, Contactor, High Current, registers 327 to 329). </w:t>
      </w:r>
    </w:p>
    <w:p w:rsidR="00B058AD" w:rsidRDefault="009F1216" w14:paraId="5EB6F68F"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overlap on DESS strategy register (register 5430). </w:t>
      </w:r>
    </w:p>
    <w:p w:rsidR="00B058AD" w:rsidRDefault="00B058AD" w14:paraId="2C1DA318" w14:textId="77777777">
      <w:pPr>
        <w:tabs>
          <w:tab w:val="left" w:pos="0"/>
        </w:tabs>
        <w:rPr>
          <w:rFonts w:ascii="Verdana" w:hAnsi="Verdana"/>
          <w:color w:val="666666"/>
          <w:sz w:val="17"/>
          <w:szCs w:val="17"/>
          <w:lang w:val="en-US"/>
        </w:rPr>
      </w:pPr>
    </w:p>
    <w:p w:rsidR="00B058AD" w:rsidRDefault="009F1216" w14:paraId="08068CB7" w14:textId="77777777">
      <w:pPr>
        <w:tabs>
          <w:tab w:val="left" w:pos="0"/>
        </w:tabs>
        <w:rPr>
          <w:rFonts w:ascii="Verdana" w:hAnsi="Verdana"/>
          <w:color w:val="666666"/>
          <w:sz w:val="17"/>
          <w:szCs w:val="17"/>
          <w:lang w:val="en-US"/>
        </w:rPr>
      </w:pPr>
      <w:r>
        <w:rPr>
          <w:rFonts w:ascii="Verdana" w:hAnsi="Verdana"/>
          <w:color w:val="666666"/>
          <w:sz w:val="17"/>
          <w:szCs w:val="17"/>
          <w:lang w:val="en-US"/>
        </w:rPr>
        <w:t>Node-RED:</w:t>
      </w:r>
    </w:p>
    <w:p w:rsidR="00B058AD" w:rsidRDefault="009F1216" w14:paraId="7E50F668"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that users who previously installed </w:t>
      </w:r>
      <w:proofErr w:type="spellStart"/>
      <w:r>
        <w:rPr>
          <w:rFonts w:ascii="Verdana" w:hAnsi="Verdana"/>
          <w:color w:val="666666"/>
          <w:sz w:val="17"/>
          <w:szCs w:val="17"/>
          <w:lang w:val="en-US"/>
        </w:rPr>
        <w:t>victron-vrm-api</w:t>
      </w:r>
      <w:proofErr w:type="spellEnd"/>
      <w:r>
        <w:rPr>
          <w:rFonts w:ascii="Verdana" w:hAnsi="Verdana"/>
          <w:color w:val="666666"/>
          <w:sz w:val="17"/>
          <w:szCs w:val="17"/>
          <w:lang w:val="en-US"/>
        </w:rPr>
        <w:t xml:space="preserve"> manually would silently keep running that outdated (0.2.x) version even after a firmware update. Venus OS now automatically removes the stale local copy on startup, ensuring the firmware-bundled version is always used. </w:t>
      </w:r>
    </w:p>
    <w:p w:rsidR="00B058AD" w:rsidRDefault="009F1216" w14:paraId="030A0140"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 new output is now available on the Three-state switch showing whether the GX device is controlling the switch automatically. </w:t>
      </w:r>
    </w:p>
    <w:p w:rsidR="00B058AD" w:rsidRDefault="009F1216" w14:paraId="31DEA554"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Remove the deprecated Switch type from the Virtual Device node. New setups should use the Virtual Switch node instead. </w:t>
      </w:r>
    </w:p>
    <w:p w:rsidR="00B058AD" w:rsidRDefault="009F1216" w14:paraId="45796062"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RS tracker enabled/disabled paths. </w:t>
      </w:r>
    </w:p>
    <w:p w:rsidR="00B058AD" w:rsidRDefault="00B058AD" w14:paraId="5C736A6A" w14:textId="77777777">
      <w:pPr>
        <w:tabs>
          <w:tab w:val="left" w:pos="0"/>
        </w:tabs>
        <w:rPr>
          <w:rFonts w:ascii="Verdana" w:hAnsi="Verdana"/>
          <w:color w:val="666666"/>
          <w:sz w:val="17"/>
          <w:szCs w:val="17"/>
          <w:lang w:val="en-US"/>
        </w:rPr>
      </w:pPr>
    </w:p>
    <w:p w:rsidR="00B058AD" w:rsidRDefault="009F1216" w14:paraId="52C6440A" w14:textId="77777777">
      <w:pPr>
        <w:shd w:val="clear" w:color="auto" w:fill="FFFFFF" w:themeFill="background1"/>
        <w:rPr>
          <w:rFonts w:ascii="Verdana" w:hAnsi="Verdana"/>
          <w:b/>
          <w:bCs/>
          <w:color w:val="676767"/>
          <w:sz w:val="17"/>
          <w:szCs w:val="17"/>
          <w:u w:val="single"/>
          <w:lang w:val="en-GB"/>
        </w:rPr>
      </w:pPr>
      <w:r>
        <w:rPr>
          <w:rFonts w:ascii="Verdana" w:hAnsi="Verdana"/>
          <w:b/>
          <w:bCs/>
          <w:color w:val="676767"/>
          <w:sz w:val="17"/>
          <w:szCs w:val="17"/>
          <w:u w:val="single"/>
          <w:lang w:val="en-GB"/>
        </w:rPr>
        <w:t>v3.72 – March 30</w:t>
      </w:r>
      <w:r>
        <w:rPr>
          <w:rFonts w:ascii="Verdana" w:hAnsi="Verdana"/>
          <w:b/>
          <w:bCs/>
          <w:color w:val="676767"/>
          <w:sz w:val="17"/>
          <w:szCs w:val="17"/>
          <w:u w:val="single"/>
          <w:vertAlign w:val="superscript"/>
          <w:lang w:val="en-GB"/>
        </w:rPr>
        <w:t>th</w:t>
      </w:r>
      <w:r>
        <w:rPr>
          <w:rFonts w:ascii="Verdana" w:hAnsi="Verdana"/>
          <w:b/>
          <w:bCs/>
          <w:color w:val="676767"/>
          <w:sz w:val="17"/>
          <w:szCs w:val="17"/>
          <w:u w:val="single"/>
          <w:lang w:val="en-GB"/>
        </w:rPr>
        <w:t xml:space="preserve"> 2026</w:t>
      </w:r>
    </w:p>
    <w:p w:rsidR="00B058AD" w:rsidRDefault="00B058AD" w14:paraId="1B2D242D" w14:textId="77777777">
      <w:pPr>
        <w:shd w:val="clear" w:color="auto" w:fill="FFFFFF" w:themeFill="background1"/>
        <w:rPr>
          <w:rStyle w:val="Strong"/>
          <w:rFonts w:ascii="Verdana" w:hAnsi="Verdana"/>
          <w:color w:val="676767"/>
          <w:sz w:val="17"/>
          <w:szCs w:val="17"/>
          <w:u w:val="single"/>
          <w:lang w:val="en-GB"/>
        </w:rPr>
      </w:pPr>
    </w:p>
    <w:p w:rsidR="00B058AD" w:rsidRDefault="009F1216" w14:paraId="2DD1A572"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New UI:</w:t>
      </w:r>
    </w:p>
    <w:p w:rsidR="00B058AD" w:rsidRDefault="009F1216" w14:paraId="5EC4CABF"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Show the min and max BMS Cell Voltages in mV again (It was changed in v3.70 to display 2 decimals for all DC Voltages). </w:t>
      </w:r>
    </w:p>
    <w:p w:rsidR="00B058AD" w:rsidRDefault="009F1216" w14:paraId="3EA2F467" w14:textId="77777777">
      <w:pPr>
        <w:numPr>
          <w:ilvl w:val="0"/>
          <w:numId w:val="162"/>
        </w:numPr>
        <w:tabs>
          <w:tab w:val="clear" w:pos="709"/>
          <w:tab w:val="left" w:pos="0"/>
        </w:tabs>
        <w:rPr>
          <w:rFonts w:ascii="Verdana" w:hAnsi="Verdana"/>
          <w:color w:val="666666"/>
          <w:sz w:val="17"/>
          <w:szCs w:val="17"/>
          <w:lang w:val="en-US"/>
        </w:rPr>
      </w:pPr>
      <w:r>
        <w:rPr>
          <w:rFonts w:ascii="Verdana" w:hAnsi="Verdana"/>
          <w:color w:val="666666"/>
          <w:sz w:val="17"/>
          <w:szCs w:val="17"/>
          <w:lang w:val="en-US"/>
        </w:rPr>
        <w:t>Disable the screen blanking on HDMI screens which do not support blanking. Since the GUI stops updating certain values when blanked some values were frozen on non-Victron screens.</w:t>
      </w:r>
    </w:p>
    <w:p w:rsidR="00B058AD" w:rsidRDefault="00B058AD" w14:paraId="0C86E64B" w14:textId="77777777">
      <w:pPr>
        <w:tabs>
          <w:tab w:val="left" w:pos="0"/>
        </w:tabs>
        <w:rPr>
          <w:rFonts w:ascii="Verdana" w:hAnsi="Verdana"/>
          <w:color w:val="666666"/>
          <w:sz w:val="17"/>
          <w:szCs w:val="17"/>
          <w:lang w:val="en-US"/>
        </w:rPr>
      </w:pPr>
    </w:p>
    <w:p w:rsidR="00B058AD" w:rsidRDefault="009F1216" w14:paraId="2E3D7AAD" w14:textId="77777777">
      <w:pPr>
        <w:tabs>
          <w:tab w:val="left" w:pos="0"/>
        </w:tabs>
      </w:pPr>
      <w:proofErr w:type="spellStart"/>
      <w:r>
        <w:rPr>
          <w:rFonts w:ascii="Verdana" w:hAnsi="Verdana"/>
          <w:color w:val="666666"/>
          <w:sz w:val="17"/>
          <w:szCs w:val="17"/>
          <w:lang w:val="en-US"/>
        </w:rPr>
        <w:t>VE.Bus</w:t>
      </w:r>
      <w:proofErr w:type="spellEnd"/>
      <w:r>
        <w:rPr>
          <w:rFonts w:ascii="Verdana" w:hAnsi="Verdana"/>
          <w:color w:val="666666"/>
          <w:sz w:val="17"/>
          <w:szCs w:val="17"/>
          <w:lang w:val="en-US"/>
        </w:rPr>
        <w:t>:</w:t>
      </w:r>
    </w:p>
    <w:p w:rsidR="00B058AD" w:rsidRDefault="009F1216" w14:paraId="079817DE"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Fix minimum allowed firmware version check. This could cause unexpected update error 129 “firmware downgrade not allowed” or cause systems to be downgraded with too old firmware versions.</w:t>
      </w:r>
    </w:p>
    <w:p w:rsidR="00B058AD" w:rsidRDefault="00B058AD" w14:paraId="70D84B07" w14:textId="77777777">
      <w:pPr>
        <w:tabs>
          <w:tab w:val="left" w:pos="0"/>
        </w:tabs>
        <w:rPr>
          <w:rFonts w:ascii="Verdana" w:hAnsi="Verdana"/>
          <w:color w:val="666666"/>
          <w:sz w:val="17"/>
          <w:szCs w:val="17"/>
          <w:lang w:val="en-US"/>
        </w:rPr>
      </w:pPr>
    </w:p>
    <w:p w:rsidR="00B058AD" w:rsidRDefault="009F1216" w14:paraId="34C35244" w14:textId="77777777">
      <w:pPr>
        <w:tabs>
          <w:tab w:val="left" w:pos="0"/>
        </w:tabs>
      </w:pPr>
      <w:proofErr w:type="spellStart"/>
      <w:r>
        <w:rPr>
          <w:rFonts w:ascii="Verdana" w:hAnsi="Verdana"/>
          <w:color w:val="666666"/>
          <w:sz w:val="17"/>
          <w:szCs w:val="17"/>
          <w:lang w:val="en-US"/>
        </w:rPr>
        <w:t>VE.Can</w:t>
      </w:r>
      <w:proofErr w:type="spellEnd"/>
      <w:r>
        <w:rPr>
          <w:rFonts w:ascii="Verdana" w:hAnsi="Verdana"/>
          <w:color w:val="666666"/>
          <w:sz w:val="17"/>
          <w:szCs w:val="17"/>
          <w:lang w:val="en-US"/>
        </w:rPr>
        <w:t>:</w:t>
      </w:r>
    </w:p>
    <w:p w:rsidR="00B058AD" w:rsidRDefault="009F1216" w14:paraId="4437C4F5"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the VRM instances for Skylla-i/IP44/IP65 and </w:t>
      </w:r>
      <w:proofErr w:type="spellStart"/>
      <w:r>
        <w:rPr>
          <w:rFonts w:ascii="Verdana" w:hAnsi="Verdana"/>
          <w:color w:val="666666"/>
          <w:sz w:val="17"/>
          <w:szCs w:val="17"/>
          <w:lang w:val="en-US"/>
        </w:rPr>
        <w:t>BlueSolar</w:t>
      </w:r>
      <w:proofErr w:type="spellEnd"/>
      <w:r>
        <w:rPr>
          <w:rFonts w:ascii="Verdana" w:hAnsi="Verdana"/>
          <w:color w:val="666666"/>
          <w:sz w:val="17"/>
          <w:szCs w:val="17"/>
          <w:lang w:val="en-US"/>
        </w:rPr>
        <w:t xml:space="preserve"> </w:t>
      </w:r>
      <w:proofErr w:type="spellStart"/>
      <w:r>
        <w:rPr>
          <w:rFonts w:ascii="Verdana" w:hAnsi="Verdana"/>
          <w:color w:val="666666"/>
          <w:sz w:val="17"/>
          <w:szCs w:val="17"/>
          <w:lang w:val="en-US"/>
        </w:rPr>
        <w:t>VE.Can</w:t>
      </w:r>
      <w:proofErr w:type="spellEnd"/>
      <w:r>
        <w:rPr>
          <w:rFonts w:ascii="Verdana" w:hAnsi="Verdana"/>
          <w:color w:val="666666"/>
          <w:sz w:val="17"/>
          <w:szCs w:val="17"/>
          <w:lang w:val="en-US"/>
        </w:rPr>
        <w:t xml:space="preserve"> MPPT 150/70 &amp; 150/85 chargers. In v3.70 these were accidentally different than before.</w:t>
      </w:r>
    </w:p>
    <w:p w:rsidR="00B058AD" w:rsidRDefault="00B058AD" w14:paraId="2A8BC512" w14:textId="77777777">
      <w:pPr>
        <w:tabs>
          <w:tab w:val="left" w:pos="0"/>
        </w:tabs>
        <w:rPr>
          <w:rFonts w:ascii="Verdana" w:hAnsi="Verdana"/>
          <w:color w:val="666666"/>
          <w:sz w:val="17"/>
          <w:szCs w:val="17"/>
          <w:lang w:val="en-US"/>
        </w:rPr>
      </w:pPr>
    </w:p>
    <w:p w:rsidR="00B058AD" w:rsidRDefault="009F1216" w14:paraId="4F1403C1" w14:textId="77777777">
      <w:pPr>
        <w:tabs>
          <w:tab w:val="left" w:pos="0"/>
        </w:tabs>
      </w:pPr>
      <w:r>
        <w:rPr>
          <w:rFonts w:ascii="Verdana" w:hAnsi="Verdana"/>
          <w:color w:val="666666"/>
          <w:sz w:val="17"/>
          <w:szCs w:val="17"/>
          <w:lang w:val="en-US"/>
        </w:rPr>
        <w:t>ESS:</w:t>
      </w:r>
    </w:p>
    <w:p w:rsidR="00B058AD" w:rsidRDefault="009F1216" w14:paraId="4DE0D024"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A safeguard to prevent an overly high setpoint from blowing fuses in a 3-phase system with only a Multi on L1 caused the maximum AC power setpoint (overall phases) to be the same as the limit on L1, causing unnecessary battery discharge in some special cases.</w:t>
      </w:r>
    </w:p>
    <w:p w:rsidR="00B058AD" w:rsidRDefault="00B058AD" w14:paraId="449DC46D" w14:textId="77777777">
      <w:pPr>
        <w:tabs>
          <w:tab w:val="left" w:pos="0"/>
        </w:tabs>
        <w:rPr>
          <w:rFonts w:ascii="Verdana" w:hAnsi="Verdana"/>
          <w:color w:val="666666"/>
          <w:sz w:val="17"/>
          <w:szCs w:val="17"/>
          <w:lang w:val="en-US"/>
        </w:rPr>
      </w:pPr>
    </w:p>
    <w:p w:rsidR="00B058AD" w:rsidRDefault="009F1216" w14:paraId="73857125" w14:textId="77777777">
      <w:pPr>
        <w:tabs>
          <w:tab w:val="left" w:pos="0"/>
        </w:tabs>
      </w:pPr>
      <w:r>
        <w:rPr>
          <w:rFonts w:ascii="Verdana" w:hAnsi="Verdana"/>
          <w:color w:val="666666"/>
          <w:sz w:val="17"/>
          <w:szCs w:val="17"/>
          <w:lang w:val="en-US"/>
        </w:rPr>
        <w:t xml:space="preserve">Remote </w:t>
      </w:r>
      <w:proofErr w:type="spellStart"/>
      <w:r>
        <w:rPr>
          <w:rFonts w:ascii="Verdana" w:hAnsi="Verdana"/>
          <w:color w:val="666666"/>
          <w:sz w:val="17"/>
          <w:szCs w:val="17"/>
          <w:lang w:val="en-US"/>
        </w:rPr>
        <w:t>Pylontech</w:t>
      </w:r>
      <w:proofErr w:type="spellEnd"/>
      <w:r>
        <w:rPr>
          <w:rFonts w:ascii="Verdana" w:hAnsi="Verdana"/>
          <w:color w:val="666666"/>
          <w:sz w:val="17"/>
          <w:szCs w:val="17"/>
          <w:lang w:val="en-US"/>
        </w:rPr>
        <w:t xml:space="preserve"> firmware updates:</w:t>
      </w:r>
    </w:p>
    <w:p w:rsidR="00B058AD" w:rsidRDefault="009F1216" w14:paraId="615299B1"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The </w:t>
      </w:r>
      <w:proofErr w:type="spellStart"/>
      <w:r>
        <w:rPr>
          <w:rFonts w:ascii="Verdana" w:hAnsi="Verdana"/>
          <w:color w:val="666666"/>
          <w:sz w:val="17"/>
          <w:szCs w:val="17"/>
          <w:lang w:val="en-US"/>
        </w:rPr>
        <w:t>Pylontech</w:t>
      </w:r>
      <w:proofErr w:type="spellEnd"/>
      <w:r>
        <w:rPr>
          <w:rFonts w:ascii="Verdana" w:hAnsi="Verdana"/>
          <w:color w:val="666666"/>
          <w:sz w:val="17"/>
          <w:szCs w:val="17"/>
          <w:lang w:val="en-US"/>
        </w:rPr>
        <w:t xml:space="preserve"> updater reported a failure if a device was found on earlier CAN networks instead of the last one being scanned and hence was not detected by VRM. This now returns success and hence it can be found by VRM.</w:t>
      </w:r>
    </w:p>
    <w:p w:rsidR="00B058AD" w:rsidRDefault="00B058AD" w14:paraId="38DF01E1" w14:textId="77777777">
      <w:pPr>
        <w:tabs>
          <w:tab w:val="left" w:pos="0"/>
        </w:tabs>
        <w:rPr>
          <w:rFonts w:ascii="Verdana" w:hAnsi="Verdana"/>
          <w:color w:val="666666"/>
          <w:sz w:val="17"/>
          <w:szCs w:val="17"/>
          <w:lang w:val="en-US"/>
        </w:rPr>
      </w:pPr>
    </w:p>
    <w:p w:rsidR="00B058AD" w:rsidRDefault="009F1216" w14:paraId="5E57E1C3" w14:textId="77777777">
      <w:pPr>
        <w:tabs>
          <w:tab w:val="left" w:pos="0"/>
        </w:tabs>
      </w:pPr>
      <w:r>
        <w:rPr>
          <w:rFonts w:ascii="Verdana" w:hAnsi="Verdana"/>
          <w:color w:val="666666"/>
          <w:sz w:val="17"/>
          <w:szCs w:val="17"/>
          <w:lang w:val="en-US"/>
        </w:rPr>
        <w:t>Node-Red:</w:t>
      </w:r>
    </w:p>
    <w:p w:rsidR="00B058AD" w:rsidRDefault="009F1216" w14:paraId="6C7CEB8D"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Set labels on the drop down of virtual switches.</w:t>
      </w:r>
    </w:p>
    <w:p w:rsidR="00B058AD" w:rsidRDefault="009F1216" w14:paraId="0F6567C7"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Restore missing Custom Control node paths.</w:t>
      </w:r>
    </w:p>
    <w:p w:rsidR="00B058AD" w:rsidRDefault="009F1216" w14:paraId="404AF1F8"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Correct the </w:t>
      </w:r>
      <w:proofErr w:type="spellStart"/>
      <w:r>
        <w:rPr>
          <w:rFonts w:ascii="Verdana" w:hAnsi="Verdana"/>
          <w:color w:val="666666"/>
          <w:sz w:val="17"/>
          <w:szCs w:val="17"/>
          <w:lang w:val="en-US"/>
        </w:rPr>
        <w:t>BatteryLife</w:t>
      </w:r>
      <w:proofErr w:type="spellEnd"/>
      <w:r>
        <w:rPr>
          <w:rFonts w:ascii="Verdana" w:hAnsi="Verdana"/>
          <w:color w:val="666666"/>
          <w:sz w:val="17"/>
          <w:szCs w:val="17"/>
          <w:lang w:val="en-US"/>
        </w:rPr>
        <w:t xml:space="preserve">/State </w:t>
      </w:r>
      <w:proofErr w:type="spellStart"/>
      <w:r>
        <w:rPr>
          <w:rFonts w:ascii="Verdana" w:hAnsi="Verdana"/>
          <w:color w:val="666666"/>
          <w:sz w:val="17"/>
          <w:szCs w:val="17"/>
          <w:lang w:val="en-US"/>
        </w:rPr>
        <w:t>enums</w:t>
      </w:r>
      <w:proofErr w:type="spellEnd"/>
      <w:r>
        <w:rPr>
          <w:rFonts w:ascii="Verdana" w:hAnsi="Verdana"/>
          <w:color w:val="666666"/>
          <w:sz w:val="17"/>
          <w:szCs w:val="17"/>
          <w:lang w:val="en-US"/>
        </w:rPr>
        <w:t>.</w:t>
      </w:r>
    </w:p>
    <w:p w:rsidR="00B058AD" w:rsidRDefault="009F1216" w14:paraId="1631852C"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Correct the Bilge pump status display.</w:t>
      </w:r>
    </w:p>
    <w:p w:rsidR="00B058AD" w:rsidRDefault="00B058AD" w14:paraId="04CEA6CE" w14:textId="77777777">
      <w:pPr>
        <w:shd w:val="clear" w:color="auto" w:fill="FFFFFF" w:themeFill="background1"/>
        <w:rPr>
          <w:rStyle w:val="Strong"/>
          <w:rFonts w:ascii="Verdana" w:hAnsi="Verdana"/>
          <w:color w:val="676767"/>
          <w:sz w:val="17"/>
          <w:szCs w:val="17"/>
          <w:u w:val="single"/>
          <w:lang w:val="en-US"/>
        </w:rPr>
      </w:pPr>
    </w:p>
    <w:p w:rsidR="00B058AD" w:rsidRDefault="00B058AD" w14:paraId="06E1DAB2" w14:textId="77777777">
      <w:pPr>
        <w:shd w:val="clear" w:color="auto" w:fill="FFFFFF" w:themeFill="background1"/>
        <w:rPr>
          <w:rStyle w:val="Strong"/>
          <w:rFonts w:ascii="Verdana" w:hAnsi="Verdana"/>
          <w:color w:val="676767"/>
          <w:sz w:val="17"/>
          <w:szCs w:val="17"/>
          <w:u w:val="single"/>
          <w:lang w:val="en-GB"/>
        </w:rPr>
      </w:pPr>
    </w:p>
    <w:p w:rsidR="00B058AD" w:rsidRDefault="009F1216" w14:paraId="218F9870" w14:textId="77777777">
      <w:pPr>
        <w:shd w:val="clear" w:color="auto" w:fill="FFFFFF" w:themeFill="background1"/>
        <w:rPr>
          <w:lang w:val="en-GB"/>
        </w:rPr>
      </w:pPr>
      <w:r>
        <w:rPr>
          <w:rStyle w:val="Strong"/>
          <w:rFonts w:ascii="Verdana" w:hAnsi="Verdana"/>
          <w:color w:val="676767"/>
          <w:sz w:val="17"/>
          <w:szCs w:val="17"/>
          <w:u w:val="single"/>
          <w:lang w:val="en-GB"/>
        </w:rPr>
        <w:t>v3.71 – March 16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2026</w:t>
      </w:r>
      <w:r>
        <w:rPr>
          <w:rStyle w:val="Strong"/>
          <w:rFonts w:ascii="Verdana" w:hAnsi="Verdana"/>
          <w:color w:val="676767"/>
          <w:sz w:val="17"/>
          <w:szCs w:val="17"/>
          <w:u w:val="single"/>
          <w:lang w:val="en-GB"/>
        </w:rPr>
        <w:br/>
      </w:r>
    </w:p>
    <w:p w:rsidR="00B058AD" w:rsidRDefault="009F1216" w14:paraId="1CD7B5E4"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Venus OS:</w:t>
      </w:r>
    </w:p>
    <w:p w:rsidR="00B058AD" w:rsidRDefault="009F1216" w14:paraId="1A699DF5"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Prevent a possible long boot delay when a USB Pen Drive is present. It seems to depend on the system if this occurs, but when it occurs there is a 150s delay, potentially leading to BMS lost events. </w:t>
      </w:r>
    </w:p>
    <w:p w:rsidR="00B058AD" w:rsidRDefault="009F1216" w14:paraId="60DD8755" w14:textId="77777777">
      <w:pPr>
        <w:numPr>
          <w:ilvl w:val="0"/>
          <w:numId w:val="159"/>
        </w:numPr>
        <w:tabs>
          <w:tab w:val="clear" w:pos="709"/>
          <w:tab w:val="left" w:pos="0"/>
        </w:tabs>
        <w:rPr>
          <w:rFonts w:ascii="Verdana" w:hAnsi="Verdana"/>
          <w:color w:val="666666"/>
          <w:sz w:val="17"/>
          <w:szCs w:val="17"/>
        </w:rPr>
      </w:pPr>
      <w:proofErr w:type="spellStart"/>
      <w:r>
        <w:rPr>
          <w:rFonts w:ascii="Verdana" w:hAnsi="Verdana"/>
          <w:color w:val="666666"/>
          <w:sz w:val="17"/>
          <w:szCs w:val="17"/>
        </w:rPr>
        <w:t>OpenEmbedded</w:t>
      </w:r>
      <w:proofErr w:type="spellEnd"/>
      <w:r>
        <w:rPr>
          <w:rFonts w:ascii="Verdana" w:hAnsi="Verdana"/>
          <w:color w:val="666666"/>
          <w:sz w:val="17"/>
          <w:szCs w:val="17"/>
        </w:rPr>
        <w:t xml:space="preserve"> LTS / Security updates.</w:t>
      </w:r>
    </w:p>
    <w:p w:rsidR="00B058AD" w:rsidRDefault="00B058AD" w14:paraId="2D9DC516" w14:textId="77777777">
      <w:pPr>
        <w:tabs>
          <w:tab w:val="left" w:pos="0"/>
        </w:tabs>
        <w:rPr>
          <w:rFonts w:ascii="Verdana" w:hAnsi="Verdana"/>
          <w:color w:val="666666"/>
          <w:sz w:val="17"/>
          <w:szCs w:val="17"/>
        </w:rPr>
      </w:pPr>
    </w:p>
    <w:p w:rsidR="00B058AD" w:rsidRDefault="009F1216" w14:paraId="189EA47A" w14:textId="77777777">
      <w:pPr>
        <w:tabs>
          <w:tab w:val="left" w:pos="0"/>
        </w:tabs>
        <w:rPr>
          <w:rFonts w:ascii="Verdana" w:hAnsi="Verdana"/>
          <w:color w:val="666666"/>
          <w:sz w:val="17"/>
          <w:szCs w:val="17"/>
          <w:lang w:val="en-US"/>
        </w:rPr>
      </w:pPr>
      <w:r>
        <w:rPr>
          <w:rFonts w:ascii="Verdana" w:hAnsi="Verdana"/>
          <w:color w:val="666666"/>
          <w:sz w:val="17"/>
          <w:szCs w:val="17"/>
          <w:lang w:val="en-US"/>
        </w:rPr>
        <w:t xml:space="preserve">Peak shaving: Fix Peak Shaving </w:t>
      </w:r>
      <w:proofErr w:type="spellStart"/>
      <w:r>
        <w:rPr>
          <w:rFonts w:ascii="Verdana" w:hAnsi="Verdana"/>
          <w:color w:val="666666"/>
          <w:sz w:val="17"/>
          <w:szCs w:val="17"/>
          <w:lang w:val="en-US"/>
        </w:rPr>
        <w:t>shaving</w:t>
      </w:r>
      <w:proofErr w:type="spellEnd"/>
      <w:r>
        <w:rPr>
          <w:rFonts w:ascii="Verdana" w:hAnsi="Verdana"/>
          <w:color w:val="666666"/>
          <w:sz w:val="17"/>
          <w:szCs w:val="17"/>
          <w:lang w:val="en-US"/>
        </w:rPr>
        <w:t xml:space="preserve"> issues introduced in Venus OS v3.70.</w:t>
      </w:r>
    </w:p>
    <w:p w:rsidR="00B058AD" w:rsidRDefault="009F1216" w14:paraId="19189ABD"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When actively charging the battery, peak shaving would sometimes exceed the limit by not reducing charge power sufficiently to stay under the limit. </w:t>
      </w:r>
    </w:p>
    <w:p w:rsidR="00B058AD" w:rsidRDefault="009F1216" w14:paraId="5FF503E6"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When a PV-inverter was on the output and pushing energy into the battery, and peak shaving was enabled, battery charging would be limited too much. </w:t>
      </w:r>
    </w:p>
    <w:p w:rsidR="00B058AD" w:rsidRDefault="00B058AD" w14:paraId="55A37415" w14:textId="77777777">
      <w:pPr>
        <w:tabs>
          <w:tab w:val="left" w:pos="0"/>
        </w:tabs>
        <w:rPr>
          <w:rFonts w:ascii="Verdana" w:hAnsi="Verdana"/>
          <w:color w:val="666666"/>
          <w:sz w:val="17"/>
          <w:szCs w:val="17"/>
          <w:lang w:val="en-US"/>
        </w:rPr>
      </w:pPr>
    </w:p>
    <w:p w:rsidR="00B058AD" w:rsidRDefault="009F1216" w14:paraId="7AA9282F" w14:textId="77777777">
      <w:pPr>
        <w:tabs>
          <w:tab w:val="left" w:pos="0"/>
        </w:tabs>
        <w:rPr>
          <w:rFonts w:ascii="Verdana" w:hAnsi="Verdana"/>
          <w:color w:val="666666"/>
          <w:sz w:val="17"/>
          <w:szCs w:val="17"/>
        </w:rPr>
      </w:pPr>
      <w:r>
        <w:rPr>
          <w:rFonts w:ascii="Verdana" w:hAnsi="Verdana"/>
          <w:color w:val="666666"/>
          <w:sz w:val="17"/>
          <w:szCs w:val="17"/>
        </w:rPr>
        <w:t>New UI:</w:t>
      </w:r>
    </w:p>
    <w:p w:rsidR="00B058AD" w:rsidRDefault="009F1216" w14:paraId="46779C1E"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the step size of the Temperature Slider. </w:t>
      </w:r>
    </w:p>
    <w:p w:rsidR="00B058AD" w:rsidRDefault="009F1216" w14:paraId="75AD0D47"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Show the total solar power in the side panel of the “Brief overview” when only PV inverters are present. </w:t>
      </w:r>
    </w:p>
    <w:p w:rsidR="00B058AD" w:rsidRDefault="009F1216" w14:paraId="0AE34998"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Prevent “0.0” incorrectly being displayed in the tank status in the Devices list. </w:t>
      </w:r>
      <w:r>
        <w:rPr>
          <w:rFonts w:ascii="Verdana" w:hAnsi="Verdana"/>
          <w:color w:val="666666"/>
          <w:sz w:val="17"/>
          <w:szCs w:val="17"/>
          <w:lang w:val="en-US"/>
        </w:rPr>
        <w:br/>
      </w:r>
    </w:p>
    <w:p w:rsidR="00B058AD" w:rsidRDefault="009F1216" w14:paraId="4C8AF5CE" w14:textId="77777777">
      <w:pPr>
        <w:tabs>
          <w:tab w:val="left" w:pos="0"/>
        </w:tabs>
        <w:rPr>
          <w:rFonts w:ascii="Verdana" w:hAnsi="Verdana"/>
          <w:color w:val="666666"/>
          <w:sz w:val="17"/>
          <w:szCs w:val="17"/>
        </w:rPr>
      </w:pPr>
      <w:proofErr w:type="spellStart"/>
      <w:r>
        <w:rPr>
          <w:rFonts w:ascii="Verdana" w:hAnsi="Verdana"/>
          <w:color w:val="666666"/>
          <w:sz w:val="17"/>
          <w:szCs w:val="17"/>
        </w:rPr>
        <w:t>VE.Can</w:t>
      </w:r>
      <w:proofErr w:type="spellEnd"/>
      <w:r>
        <w:rPr>
          <w:rFonts w:ascii="Verdana" w:hAnsi="Verdana"/>
          <w:color w:val="666666"/>
          <w:sz w:val="17"/>
          <w:szCs w:val="17"/>
        </w:rPr>
        <w:t>:</w:t>
      </w:r>
    </w:p>
    <w:p w:rsidR="00B058AD" w:rsidRDefault="009F1216" w14:paraId="0A04B269"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channel 1 and 2 Energy Solution </w:t>
      </w:r>
      <w:proofErr w:type="spellStart"/>
      <w:r>
        <w:rPr>
          <w:rFonts w:ascii="Verdana" w:hAnsi="Verdana"/>
          <w:color w:val="666666"/>
          <w:sz w:val="17"/>
          <w:szCs w:val="17"/>
          <w:lang w:val="en-US"/>
        </w:rPr>
        <w:t>SmartSwitch</w:t>
      </w:r>
      <w:proofErr w:type="spellEnd"/>
      <w:r>
        <w:rPr>
          <w:rFonts w:ascii="Verdana" w:hAnsi="Verdana"/>
          <w:color w:val="666666"/>
          <w:sz w:val="17"/>
          <w:szCs w:val="17"/>
          <w:lang w:val="en-US"/>
        </w:rPr>
        <w:t xml:space="preserve"> DC4 being hidden. </w:t>
      </w:r>
    </w:p>
    <w:p w:rsidR="00B058AD" w:rsidRDefault="009F1216" w14:paraId="713D2010"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running hours being capped for Fischer Panda gensets. </w:t>
      </w:r>
    </w:p>
    <w:p w:rsidR="00B058AD" w:rsidRDefault="009F1216" w14:paraId="5103EF50"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DC power for Fischer Panda DC models. </w:t>
      </w:r>
      <w:r>
        <w:rPr>
          <w:rFonts w:ascii="Verdana" w:hAnsi="Verdana"/>
          <w:color w:val="666666"/>
          <w:sz w:val="17"/>
          <w:szCs w:val="17"/>
          <w:lang w:val="en-US"/>
        </w:rPr>
        <w:br/>
      </w:r>
    </w:p>
    <w:p w:rsidR="00B058AD" w:rsidRDefault="009F1216" w14:paraId="1F00A050" w14:textId="77777777">
      <w:pPr>
        <w:tabs>
          <w:tab w:val="left" w:pos="0"/>
        </w:tabs>
        <w:rPr>
          <w:rFonts w:ascii="Verdana" w:hAnsi="Verdana"/>
          <w:color w:val="666666"/>
          <w:sz w:val="17"/>
          <w:szCs w:val="17"/>
        </w:rPr>
      </w:pPr>
      <w:r>
        <w:rPr>
          <w:rFonts w:ascii="Verdana" w:hAnsi="Verdana"/>
          <w:color w:val="666666"/>
          <w:sz w:val="17"/>
          <w:szCs w:val="17"/>
        </w:rPr>
        <w:t>Motor Drives:</w:t>
      </w:r>
    </w:p>
    <w:p w:rsidR="00B058AD" w:rsidRDefault="009F1216" w14:paraId="7612E524"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Report a more stable RPM when idling. </w:t>
      </w:r>
    </w:p>
    <w:p w:rsidR="00B058AD" w:rsidRDefault="009F1216" w14:paraId="4DED8C3D"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Correctly report negative temperature and current for the Curtis F series. </w:t>
      </w:r>
    </w:p>
    <w:p w:rsidR="00B058AD" w:rsidRDefault="009F1216" w14:paraId="2D29EB3C"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Correctly report negative motor torque for </w:t>
      </w:r>
      <w:proofErr w:type="spellStart"/>
      <w:r>
        <w:rPr>
          <w:rFonts w:ascii="Verdana" w:hAnsi="Verdana"/>
          <w:color w:val="666666"/>
          <w:sz w:val="17"/>
          <w:szCs w:val="17"/>
          <w:lang w:val="en-US"/>
        </w:rPr>
        <w:t>Sevcon</w:t>
      </w:r>
      <w:proofErr w:type="spellEnd"/>
      <w:r>
        <w:rPr>
          <w:rFonts w:ascii="Verdana" w:hAnsi="Verdana"/>
          <w:color w:val="666666"/>
          <w:sz w:val="17"/>
          <w:szCs w:val="17"/>
          <w:lang w:val="en-US"/>
        </w:rPr>
        <w:t xml:space="preserve"> controllers. </w:t>
      </w:r>
      <w:r>
        <w:rPr>
          <w:rFonts w:ascii="Verdana" w:hAnsi="Verdana"/>
          <w:color w:val="666666"/>
          <w:sz w:val="17"/>
          <w:szCs w:val="17"/>
          <w:lang w:val="en-US"/>
        </w:rPr>
        <w:br/>
      </w:r>
    </w:p>
    <w:p w:rsidR="00B058AD" w:rsidRDefault="009F1216" w14:paraId="3C3225ED" w14:textId="77777777">
      <w:pPr>
        <w:tabs>
          <w:tab w:val="left" w:pos="0"/>
        </w:tabs>
        <w:rPr>
          <w:rFonts w:ascii="Verdana" w:hAnsi="Verdana"/>
          <w:color w:val="666666"/>
          <w:sz w:val="17"/>
          <w:szCs w:val="17"/>
        </w:rPr>
      </w:pPr>
      <w:r>
        <w:rPr>
          <w:rFonts w:ascii="Verdana" w:hAnsi="Verdana"/>
          <w:color w:val="666666"/>
          <w:sz w:val="17"/>
          <w:szCs w:val="17"/>
        </w:rPr>
        <w:t xml:space="preserve">GX GSM/LTE/4G modem: </w:t>
      </w:r>
    </w:p>
    <w:p w:rsidR="00B058AD" w:rsidRDefault="009F1216" w14:paraId="6AE5D9B9" w14:textId="77777777">
      <w:pPr>
        <w:numPr>
          <w:ilvl w:val="0"/>
          <w:numId w:val="160"/>
        </w:numPr>
        <w:tabs>
          <w:tab w:val="clear" w:pos="709"/>
          <w:tab w:val="left" w:pos="0"/>
        </w:tabs>
        <w:rPr>
          <w:rFonts w:ascii="Verdana" w:hAnsi="Verdana"/>
          <w:color w:val="666666"/>
          <w:sz w:val="17"/>
          <w:szCs w:val="17"/>
          <w:lang w:val="en-US"/>
        </w:rPr>
      </w:pPr>
      <w:r>
        <w:rPr>
          <w:rFonts w:ascii="Verdana" w:hAnsi="Verdana"/>
          <w:color w:val="666666"/>
          <w:sz w:val="17"/>
          <w:szCs w:val="17"/>
          <w:lang w:val="en-US"/>
        </w:rPr>
        <w:t>Fix connection to Three UK. This might be related to the UK shutting down 3G support, so it would potentially help for more network service providers.</w:t>
      </w:r>
    </w:p>
    <w:p w:rsidR="00B058AD" w:rsidRDefault="009F1216" w14:paraId="0EDE8C3D" w14:textId="77777777">
      <w:pPr>
        <w:tabs>
          <w:tab w:val="left" w:pos="0"/>
        </w:tabs>
        <w:rPr>
          <w:rFonts w:ascii="Verdana" w:hAnsi="Verdana"/>
          <w:color w:val="666666"/>
          <w:sz w:val="17"/>
          <w:szCs w:val="17"/>
        </w:rPr>
      </w:pPr>
      <w:r>
        <w:rPr>
          <w:rFonts w:ascii="Verdana" w:hAnsi="Verdana"/>
          <w:color w:val="666666"/>
          <w:sz w:val="17"/>
          <w:szCs w:val="17"/>
        </w:rPr>
        <w:t>Marine MFD HTML5 App:</w:t>
      </w:r>
    </w:p>
    <w:p w:rsidR="00B058AD" w:rsidRDefault="009F1216" w14:paraId="0AB6C7B8"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Respect electrical unit setting configured to Mixed mode. </w:t>
      </w:r>
    </w:p>
    <w:p w:rsidR="00B058AD" w:rsidRDefault="009F1216" w14:paraId="2118A33B"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Properly handle unrecognized unit configuration.</w:t>
      </w:r>
      <w:r>
        <w:rPr>
          <w:rFonts w:ascii="Verdana" w:hAnsi="Verdana"/>
          <w:color w:val="666666"/>
          <w:sz w:val="17"/>
          <w:szCs w:val="17"/>
          <w:lang w:val="en-US"/>
        </w:rPr>
        <w:br/>
      </w:r>
    </w:p>
    <w:p w:rsidR="00B058AD" w:rsidRDefault="009F1216" w14:paraId="493AC98D" w14:textId="77777777">
      <w:pPr>
        <w:tabs>
          <w:tab w:val="left" w:pos="0"/>
        </w:tabs>
        <w:rPr>
          <w:rFonts w:ascii="Verdana" w:hAnsi="Verdana"/>
          <w:color w:val="666666"/>
          <w:sz w:val="17"/>
          <w:szCs w:val="17"/>
          <w:lang w:val="en-US"/>
        </w:rPr>
      </w:pPr>
      <w:r>
        <w:rPr>
          <w:rFonts w:ascii="Verdana" w:hAnsi="Verdana"/>
          <w:color w:val="666666"/>
          <w:sz w:val="17"/>
          <w:szCs w:val="17"/>
          <w:lang w:val="en-US"/>
        </w:rPr>
        <w:t xml:space="preserve">EVCS charging station: </w:t>
      </w:r>
    </w:p>
    <w:p w:rsidR="00B058AD" w:rsidRDefault="009F1216" w14:paraId="6F530C1F" w14:textId="77777777">
      <w:pPr>
        <w:numPr>
          <w:ilvl w:val="0"/>
          <w:numId w:val="161"/>
        </w:numPr>
        <w:tabs>
          <w:tab w:val="clear" w:pos="709"/>
          <w:tab w:val="left" w:pos="0"/>
        </w:tabs>
        <w:rPr>
          <w:rFonts w:ascii="Verdana" w:hAnsi="Verdana"/>
          <w:color w:val="666666"/>
          <w:sz w:val="17"/>
          <w:szCs w:val="17"/>
          <w:lang w:val="en-US"/>
        </w:rPr>
      </w:pPr>
      <w:r>
        <w:rPr>
          <w:rFonts w:ascii="Verdana" w:hAnsi="Verdana"/>
          <w:color w:val="666666"/>
          <w:sz w:val="17"/>
          <w:szCs w:val="17"/>
          <w:lang w:val="en-US"/>
        </w:rPr>
        <w:t>Fix an issue where multiple EVs or EV charging stations in a system could disconnect simultaneously when only one became unavailable.</w:t>
      </w:r>
    </w:p>
    <w:p w:rsidR="00B058AD" w:rsidRDefault="009F1216" w14:paraId="600502A9" w14:textId="77777777">
      <w:pPr>
        <w:tabs>
          <w:tab w:val="left" w:pos="0"/>
        </w:tabs>
        <w:rPr>
          <w:rFonts w:ascii="Verdana" w:hAnsi="Verdana"/>
          <w:color w:val="666666"/>
          <w:sz w:val="17"/>
          <w:szCs w:val="17"/>
          <w:lang w:val="en-US"/>
        </w:rPr>
      </w:pPr>
      <w:r>
        <w:rPr>
          <w:rFonts w:ascii="Verdana" w:hAnsi="Verdana"/>
          <w:color w:val="666666"/>
          <w:sz w:val="17"/>
          <w:szCs w:val="17"/>
          <w:lang w:val="en-US"/>
        </w:rPr>
        <w:t xml:space="preserve">Pulse Meter: </w:t>
      </w:r>
    </w:p>
    <w:p w:rsidR="00B058AD" w:rsidRDefault="009F1216" w14:paraId="3B4401E9" w14:textId="77777777">
      <w:pPr>
        <w:numPr>
          <w:ilvl w:val="0"/>
          <w:numId w:val="161"/>
        </w:numPr>
        <w:tabs>
          <w:tab w:val="clear" w:pos="709"/>
          <w:tab w:val="left" w:pos="0"/>
        </w:tabs>
        <w:rPr>
          <w:rFonts w:ascii="Verdana" w:hAnsi="Verdana"/>
          <w:color w:val="666666"/>
          <w:sz w:val="17"/>
          <w:szCs w:val="17"/>
          <w:lang w:val="en-US"/>
        </w:rPr>
      </w:pPr>
      <w:r>
        <w:rPr>
          <w:rFonts w:ascii="Verdana" w:hAnsi="Verdana"/>
          <w:color w:val="666666"/>
          <w:sz w:val="17"/>
          <w:szCs w:val="17"/>
          <w:lang w:val="en-US"/>
        </w:rPr>
        <w:t>Reset the aggregate when the count is reset.</w:t>
      </w:r>
    </w:p>
    <w:p w:rsidR="00B058AD" w:rsidRDefault="009F1216" w14:paraId="3B0A0C6E" w14:textId="77777777">
      <w:pPr>
        <w:tabs>
          <w:tab w:val="left" w:pos="0"/>
        </w:tabs>
        <w:rPr>
          <w:rFonts w:ascii="Verdana" w:hAnsi="Verdana"/>
          <w:color w:val="666666"/>
          <w:sz w:val="17"/>
          <w:szCs w:val="17"/>
        </w:rPr>
      </w:pPr>
      <w:r>
        <w:rPr>
          <w:rFonts w:ascii="Verdana" w:hAnsi="Verdana"/>
          <w:color w:val="666666"/>
          <w:sz w:val="17"/>
          <w:szCs w:val="17"/>
        </w:rPr>
        <w:t>Node-RED:</w:t>
      </w:r>
    </w:p>
    <w:p w:rsidR="00B058AD" w:rsidRDefault="009F1216" w14:paraId="0B8BA810"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Add split phase option to the virtual AC-load. </w:t>
      </w:r>
    </w:p>
    <w:p w:rsidR="00B058AD" w:rsidRDefault="009F1216" w14:paraId="07BB27F6"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 xml:space="preserve">Fix virtual device cleanup which might have caused virtual devices to disappear temporarily. developers </w:t>
      </w:r>
      <w:r>
        <w:rPr>
          <w:rFonts w:ascii="Verdana" w:hAnsi="Verdana"/>
          <w:color w:val="666666"/>
          <w:sz w:val="17"/>
          <w:szCs w:val="17"/>
          <w:lang w:val="en-US"/>
        </w:rPr>
        <w:br/>
      </w:r>
    </w:p>
    <w:p w:rsidR="00B058AD" w:rsidRDefault="009F1216" w14:paraId="31F8BA0C" w14:textId="77777777">
      <w:pPr>
        <w:tabs>
          <w:tab w:val="left" w:pos="0"/>
        </w:tabs>
        <w:rPr>
          <w:rFonts w:ascii="Verdana" w:hAnsi="Verdana"/>
          <w:color w:val="666666"/>
          <w:sz w:val="17"/>
          <w:szCs w:val="17"/>
        </w:rPr>
      </w:pPr>
      <w:proofErr w:type="spellStart"/>
      <w:r>
        <w:rPr>
          <w:rFonts w:ascii="Verdana" w:hAnsi="Verdana"/>
          <w:color w:val="666666"/>
          <w:sz w:val="17"/>
          <w:szCs w:val="17"/>
        </w:rPr>
        <w:t>Modbus</w:t>
      </w:r>
      <w:proofErr w:type="spellEnd"/>
      <w:r>
        <w:rPr>
          <w:rFonts w:ascii="Verdana" w:hAnsi="Verdana"/>
          <w:color w:val="666666"/>
          <w:sz w:val="17"/>
          <w:szCs w:val="17"/>
        </w:rPr>
        <w:t>-TCP Server:</w:t>
      </w:r>
    </w:p>
    <w:p w:rsidR="00B058AD" w:rsidRDefault="009F1216" w14:paraId="2E06223F" w14:textId="77777777">
      <w:pPr>
        <w:numPr>
          <w:ilvl w:val="0"/>
          <w:numId w:val="159"/>
        </w:numPr>
        <w:tabs>
          <w:tab w:val="clear" w:pos="709"/>
          <w:tab w:val="left" w:pos="0"/>
        </w:tabs>
        <w:rPr>
          <w:rFonts w:ascii="Verdana" w:hAnsi="Verdana"/>
          <w:color w:val="666666"/>
          <w:sz w:val="17"/>
          <w:szCs w:val="17"/>
        </w:rPr>
      </w:pPr>
      <w:r>
        <w:rPr>
          <w:rFonts w:ascii="Verdana" w:hAnsi="Verdana"/>
          <w:color w:val="666666"/>
          <w:sz w:val="17"/>
          <w:szCs w:val="17"/>
          <w:lang w:val="en-US"/>
        </w:rPr>
        <w:t xml:space="preserve">Fix register clash affecting Lynx </w:t>
      </w:r>
      <w:proofErr w:type="spellStart"/>
      <w:r>
        <w:rPr>
          <w:rFonts w:ascii="Verdana" w:hAnsi="Verdana"/>
          <w:color w:val="666666"/>
          <w:sz w:val="17"/>
          <w:szCs w:val="17"/>
          <w:lang w:val="en-US"/>
        </w:rPr>
        <w:t>SmartLithium</w:t>
      </w:r>
      <w:proofErr w:type="spellEnd"/>
      <w:r>
        <w:rPr>
          <w:rFonts w:ascii="Verdana" w:hAnsi="Verdana"/>
          <w:color w:val="666666"/>
          <w:sz w:val="17"/>
          <w:szCs w:val="17"/>
          <w:lang w:val="en-US"/>
        </w:rPr>
        <w:t xml:space="preserve"> batteries. There was a clash between registers 1318-1321, the highest temperature cell ID on CAN-</w:t>
      </w:r>
      <w:proofErr w:type="spellStart"/>
      <w:r>
        <w:rPr>
          <w:rFonts w:ascii="Verdana" w:hAnsi="Verdana"/>
          <w:color w:val="666666"/>
          <w:sz w:val="17"/>
          <w:szCs w:val="17"/>
          <w:lang w:val="en-US"/>
        </w:rPr>
        <w:t>bms</w:t>
      </w:r>
      <w:proofErr w:type="spellEnd"/>
      <w:r>
        <w:rPr>
          <w:rFonts w:ascii="Verdana" w:hAnsi="Verdana"/>
          <w:color w:val="666666"/>
          <w:sz w:val="17"/>
          <w:szCs w:val="17"/>
          <w:lang w:val="en-US"/>
        </w:rPr>
        <w:t xml:space="preserve"> batteries, and </w:t>
      </w:r>
      <w:proofErr w:type="spellStart"/>
      <w:r>
        <w:rPr>
          <w:rFonts w:ascii="Verdana" w:hAnsi="Verdana"/>
          <w:color w:val="666666"/>
          <w:sz w:val="17"/>
          <w:szCs w:val="17"/>
          <w:lang w:val="en-US"/>
        </w:rPr>
        <w:t>SmartLithium</w:t>
      </w:r>
      <w:proofErr w:type="spellEnd"/>
      <w:r>
        <w:rPr>
          <w:rFonts w:ascii="Verdana" w:hAnsi="Verdana"/>
          <w:color w:val="666666"/>
          <w:sz w:val="17"/>
          <w:szCs w:val="17"/>
          <w:lang w:val="en-US"/>
        </w:rPr>
        <w:t xml:space="preserve"> alarms. </w:t>
      </w:r>
      <w:r>
        <w:rPr>
          <w:rFonts w:ascii="Verdana" w:hAnsi="Verdana"/>
          <w:color w:val="666666"/>
          <w:sz w:val="17"/>
          <w:szCs w:val="17"/>
        </w:rPr>
        <w:t xml:space="preserve">These have been move </w:t>
      </w:r>
      <w:proofErr w:type="spellStart"/>
      <w:r>
        <w:rPr>
          <w:rFonts w:ascii="Verdana" w:hAnsi="Verdana"/>
          <w:color w:val="666666"/>
          <w:sz w:val="17"/>
          <w:szCs w:val="17"/>
        </w:rPr>
        <w:t>upwards</w:t>
      </w:r>
      <w:proofErr w:type="spellEnd"/>
      <w:r>
        <w:rPr>
          <w:rFonts w:ascii="Verdana" w:hAnsi="Verdana"/>
          <w:color w:val="666666"/>
          <w:sz w:val="17"/>
          <w:szCs w:val="17"/>
        </w:rPr>
        <w:t>.</w:t>
      </w:r>
    </w:p>
    <w:p w:rsidR="00B058AD" w:rsidRDefault="009F1216" w14:paraId="3C5C9418" w14:textId="77777777">
      <w:pPr>
        <w:numPr>
          <w:ilvl w:val="0"/>
          <w:numId w:val="159"/>
        </w:numPr>
        <w:tabs>
          <w:tab w:val="clear" w:pos="709"/>
          <w:tab w:val="left" w:pos="0"/>
        </w:tabs>
        <w:rPr>
          <w:rFonts w:ascii="Verdana" w:hAnsi="Verdana"/>
          <w:color w:val="666666"/>
          <w:sz w:val="17"/>
          <w:szCs w:val="17"/>
          <w:lang w:val="en-US"/>
        </w:rPr>
      </w:pPr>
      <w:r>
        <w:rPr>
          <w:rFonts w:ascii="Verdana" w:hAnsi="Verdana"/>
          <w:color w:val="666666"/>
          <w:sz w:val="17"/>
          <w:szCs w:val="17"/>
          <w:lang w:val="en-US"/>
        </w:rPr>
        <w:t>Correct register 3816 to report the EVCS session energy again instead of the total energy as v3.70 does.</w:t>
      </w:r>
    </w:p>
    <w:p w:rsidR="00B058AD" w:rsidRDefault="009F1216" w14:paraId="46AA21F4" w14:textId="77777777">
      <w:pPr>
        <w:shd w:val="clear" w:color="auto" w:fill="FFFFFF" w:themeFill="background1"/>
        <w:rPr>
          <w:rStyle w:val="Strong"/>
          <w:rFonts w:ascii="Verdana" w:hAnsi="Verdana"/>
          <w:color w:val="676767"/>
          <w:sz w:val="17"/>
          <w:szCs w:val="17"/>
          <w:u w:val="single"/>
          <w:lang w:val="en-GB"/>
        </w:rPr>
      </w:pPr>
      <w:r>
        <w:rPr>
          <w:lang w:val="en-US"/>
        </w:rPr>
        <w:br/>
      </w:r>
      <w:r>
        <w:rPr>
          <w:rStyle w:val="Strong"/>
          <w:rFonts w:ascii="Verdana" w:hAnsi="Verdana"/>
          <w:color w:val="676767"/>
          <w:sz w:val="17"/>
          <w:szCs w:val="17"/>
          <w:u w:val="single"/>
          <w:lang w:val="en-GB"/>
        </w:rPr>
        <w:t>v3.70 – February 25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2026</w:t>
      </w:r>
    </w:p>
    <w:p w:rsidR="00B058AD" w:rsidRDefault="00B058AD" w14:paraId="07E56130" w14:textId="77777777">
      <w:pPr>
        <w:shd w:val="clear" w:color="auto" w:fill="FFFFFF"/>
        <w:rPr>
          <w:rStyle w:val="Strong"/>
          <w:rFonts w:ascii="Verdana" w:hAnsi="Verdana"/>
          <w:color w:val="676767"/>
          <w:sz w:val="17"/>
          <w:szCs w:val="17"/>
          <w:u w:val="single"/>
          <w:lang w:val="en-GB"/>
        </w:rPr>
      </w:pPr>
    </w:p>
    <w:p w:rsidR="00B058AD" w:rsidRDefault="009F1216" w14:paraId="05CE3639" w14:textId="77777777">
      <w:p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Announcement: </w:t>
      </w:r>
      <w:hyperlink r:id="rId13">
        <w:r w:rsidR="00B058AD">
          <w:rPr>
            <w:rStyle w:val="Hyperlink"/>
            <w:rFonts w:ascii="Verdana" w:hAnsi="Verdana"/>
            <w:sz w:val="17"/>
            <w:szCs w:val="17"/>
            <w:lang w:val="en-GB"/>
          </w:rPr>
          <w:t>https://professional.victronenergy.com/news/detail/342/</w:t>
        </w:r>
      </w:hyperlink>
      <w:r>
        <w:rPr>
          <w:rStyle w:val="Strong"/>
          <w:rFonts w:ascii="Verdana" w:hAnsi="Verdana"/>
          <w:b w:val="0"/>
          <w:bCs w:val="0"/>
          <w:color w:val="676767"/>
          <w:sz w:val="17"/>
          <w:szCs w:val="17"/>
          <w:lang w:val="en-GB"/>
        </w:rPr>
        <w:t xml:space="preserve"> </w:t>
      </w:r>
    </w:p>
    <w:p w:rsidR="00B058AD" w:rsidRDefault="00B058AD" w14:paraId="5302DCA2" w14:textId="77777777">
      <w:pPr>
        <w:shd w:val="clear" w:color="auto" w:fill="FFFFFF"/>
        <w:rPr>
          <w:rStyle w:val="Strong"/>
          <w:rFonts w:ascii="Verdana" w:hAnsi="Verdana"/>
          <w:color w:val="676767"/>
          <w:sz w:val="17"/>
          <w:szCs w:val="17"/>
          <w:u w:val="single"/>
          <w:lang w:val="en-GB"/>
        </w:rPr>
      </w:pPr>
    </w:p>
    <w:p w:rsidR="00B058AD" w:rsidRDefault="009F1216" w14:paraId="2FD707F9"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Highlight 1: Various Switch Pane improvements:</w:t>
      </w:r>
    </w:p>
    <w:p w:rsidR="00B058AD" w:rsidRDefault="009F1216" w14:paraId="67599C1E"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The relays built-in to the GX device can now be used as switches as well. See the Settings -&gt; Integrations -&gt; Relays menu.</w:t>
      </w:r>
    </w:p>
    <w:p w:rsidR="00B058AD" w:rsidRDefault="009F1216" w14:paraId="73C721BB"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Garmin </w:t>
      </w:r>
      <w:proofErr w:type="spellStart"/>
      <w:r>
        <w:rPr>
          <w:rStyle w:val="Strong"/>
          <w:rFonts w:ascii="Verdana" w:hAnsi="Verdana"/>
          <w:b w:val="0"/>
          <w:bCs w:val="0"/>
          <w:color w:val="676767"/>
          <w:sz w:val="17"/>
          <w:szCs w:val="17"/>
          <w:lang w:val="en-GB"/>
        </w:rPr>
        <w:t>Empirbus</w:t>
      </w:r>
      <w:proofErr w:type="spellEnd"/>
      <w:r>
        <w:rPr>
          <w:rStyle w:val="Strong"/>
          <w:rFonts w:ascii="Verdana" w:hAnsi="Verdana"/>
          <w:b w:val="0"/>
          <w:bCs w:val="0"/>
          <w:color w:val="676767"/>
          <w:sz w:val="17"/>
          <w:szCs w:val="17"/>
          <w:lang w:val="en-GB"/>
        </w:rPr>
        <w:t xml:space="preserve"> digital switching systems are now compatible.</w:t>
      </w:r>
    </w:p>
    <w:p w:rsidR="00B058AD" w:rsidRDefault="009F1216" w14:paraId="39660649" w14:textId="77777777">
      <w:pPr>
        <w:numPr>
          <w:ilvl w:val="0"/>
          <w:numId w:val="146"/>
        </w:numPr>
        <w:shd w:val="clear" w:color="auto" w:fill="FFFFFF" w:themeFill="background1"/>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Safiery</w:t>
      </w:r>
      <w:proofErr w:type="spellEnd"/>
      <w:r>
        <w:rPr>
          <w:rStyle w:val="Strong"/>
          <w:rFonts w:ascii="Verdana" w:hAnsi="Verdana"/>
          <w:b w:val="0"/>
          <w:bCs w:val="0"/>
          <w:color w:val="676767"/>
          <w:sz w:val="17"/>
          <w:szCs w:val="17"/>
          <w:lang w:val="en-GB"/>
        </w:rPr>
        <w:t xml:space="preserve"> STAR series digital switching components are now compatible.</w:t>
      </w:r>
    </w:p>
    <w:p w:rsidR="00B058AD" w:rsidRDefault="009F1216" w14:paraId="1A0BE208"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The Switch Pane functionality has been added to the Marine MFD HTML5 App</w:t>
      </w:r>
    </w:p>
    <w:p w:rsidR="00B058AD" w:rsidRDefault="009F1216" w14:paraId="54EB19A2"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New controls have been added:</w:t>
      </w:r>
    </w:p>
    <w:p w:rsidR="00B058AD" w:rsidRDefault="009F1216" w14:paraId="5A4335B0"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Temperature slider control: allows the user to set a temperature.</w:t>
      </w:r>
    </w:p>
    <w:p w:rsidR="00B058AD" w:rsidRDefault="009F1216" w14:paraId="5F6F98F9"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Stepped switch: on/off and a mode. For example fan on/off and 3 speed settings.</w:t>
      </w:r>
    </w:p>
    <w:p w:rsidR="00B058AD" w:rsidRDefault="009F1216" w14:paraId="574C61D8"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Dropdown: a drop-down control with any number of options. Example use is to select one mode out of a list of modes, for example that affects a Node-RED flow.</w:t>
      </w:r>
    </w:p>
    <w:p w:rsidR="00B058AD" w:rsidRDefault="009F1216" w14:paraId="2852900F"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Basic slider: generic slider</w:t>
      </w:r>
    </w:p>
    <w:p w:rsidR="00B058AD" w:rsidRDefault="009F1216" w14:paraId="026D5B35"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Numeric input: </w:t>
      </w:r>
    </w:p>
    <w:p w:rsidR="00B058AD" w:rsidRDefault="009F1216" w14:paraId="3850A5DE"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Three-state switch: On/off/auto</w:t>
      </w:r>
    </w:p>
    <w:p w:rsidR="00B058AD" w:rsidRDefault="009F1216" w14:paraId="08F81689"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Bilge pump control: allows switching between Auto and On (</w:t>
      </w:r>
      <w:proofErr w:type="spellStart"/>
      <w:r>
        <w:rPr>
          <w:rStyle w:val="Strong"/>
          <w:rFonts w:ascii="Verdana" w:hAnsi="Verdana"/>
          <w:b w:val="0"/>
          <w:bCs w:val="0"/>
          <w:color w:val="676767"/>
          <w:sz w:val="17"/>
          <w:szCs w:val="17"/>
          <w:lang w:val="en-GB"/>
        </w:rPr>
        <w:t>ie</w:t>
      </w:r>
      <w:proofErr w:type="spellEnd"/>
      <w:r>
        <w:rPr>
          <w:rStyle w:val="Strong"/>
          <w:rFonts w:ascii="Verdana" w:hAnsi="Verdana"/>
          <w:b w:val="0"/>
          <w:bCs w:val="0"/>
          <w:color w:val="676767"/>
          <w:sz w:val="17"/>
          <w:szCs w:val="17"/>
          <w:lang w:val="en-GB"/>
        </w:rPr>
        <w:t>. the manual override).</w:t>
      </w:r>
    </w:p>
    <w:p w:rsidR="00B058AD" w:rsidRDefault="009F1216" w14:paraId="30854AEE"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All Switch Pane controls are available from Node-RED, see Virtual Switches below and in the Slide deck.</w:t>
      </w:r>
    </w:p>
    <w:p w:rsidR="00B058AD" w:rsidRDefault="009F1216" w14:paraId="0498590B"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Shelly Plugs, Energy Meters, Dimmers as well as RGBW controllers. Shelly gen2 and newer are supported. For details see slide deck. Note that Shelly Energy Meters are not supported to be used as Grid meter.</w:t>
      </w:r>
    </w:p>
    <w:p w:rsidR="00B058AD" w:rsidRDefault="00B058AD" w14:paraId="639CA089" w14:textId="77777777">
      <w:pPr>
        <w:shd w:val="clear" w:color="auto" w:fill="FFFFFF"/>
        <w:rPr>
          <w:rStyle w:val="Strong"/>
          <w:rFonts w:ascii="Verdana" w:hAnsi="Verdana"/>
          <w:b w:val="0"/>
          <w:bCs w:val="0"/>
          <w:color w:val="676767"/>
          <w:sz w:val="17"/>
          <w:szCs w:val="17"/>
          <w:lang w:val="en-GB"/>
        </w:rPr>
      </w:pPr>
    </w:p>
    <w:p w:rsidR="00B058AD" w:rsidRDefault="009F1216" w14:paraId="0AC781B0" w14:textId="77777777">
      <w:p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Highlight 2: GX Boat Page and E-drive integration new features and improvements:</w:t>
      </w:r>
    </w:p>
    <w:p w:rsidR="00B058AD" w:rsidRDefault="009F1216" w14:paraId="22C6EF37" w14:textId="77777777">
      <w:pPr>
        <w:numPr>
          <w:ilvl w:val="0"/>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GX Boat Page:</w:t>
      </w:r>
    </w:p>
    <w:p w:rsidR="00B058AD" w:rsidRDefault="009F1216" w14:paraId="44D3E640"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Systems with two E-drives can configure which drive is port (left) and which is starboard (right)</w:t>
      </w:r>
    </w:p>
    <w:p w:rsidR="00B058AD" w:rsidRDefault="009F1216" w14:paraId="1034F3DA"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For dual-drive systems, RPM and drive direction are shown separately per drive</w:t>
      </w:r>
    </w:p>
    <w:p w:rsidR="00B058AD" w:rsidRDefault="009F1216" w14:paraId="5A7BBA6D"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The Boat Page now indicates when one or more drives are regenerating power</w:t>
      </w:r>
    </w:p>
    <w:p w:rsidR="00B058AD" w:rsidRDefault="009F1216" w14:paraId="57ABC555"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The Time to Go indicator has been moved to the bottom </w:t>
      </w:r>
      <w:proofErr w:type="spellStart"/>
      <w:r>
        <w:rPr>
          <w:rStyle w:val="Strong"/>
          <w:rFonts w:ascii="Verdana" w:hAnsi="Verdana"/>
          <w:b w:val="0"/>
          <w:bCs w:val="0"/>
          <w:color w:val="676767"/>
          <w:sz w:val="17"/>
          <w:szCs w:val="17"/>
          <w:lang w:val="en-GB"/>
        </w:rPr>
        <w:t>center</w:t>
      </w:r>
      <w:proofErr w:type="spellEnd"/>
      <w:r>
        <w:rPr>
          <w:rStyle w:val="Strong"/>
          <w:rFonts w:ascii="Verdana" w:hAnsi="Verdana"/>
          <w:b w:val="0"/>
          <w:bCs w:val="0"/>
          <w:color w:val="676767"/>
          <w:sz w:val="17"/>
          <w:szCs w:val="17"/>
          <w:lang w:val="en-GB"/>
        </w:rPr>
        <w:t xml:space="preserve"> of the screen</w:t>
      </w:r>
    </w:p>
    <w:p w:rsidR="00B058AD" w:rsidRDefault="009F1216" w14:paraId="73BE30A2" w14:textId="77777777">
      <w:pPr>
        <w:numPr>
          <w:ilvl w:val="0"/>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Overview and Device List:</w:t>
      </w:r>
    </w:p>
    <w:p w:rsidR="00B058AD" w:rsidRDefault="009F1216" w14:paraId="625CA020"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E-drives are now shown on the Overview page under DC Loads</w:t>
      </w:r>
    </w:p>
    <w:p w:rsidR="00B058AD" w:rsidRDefault="009F1216" w14:paraId="1677CD69"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E-drive RPM and power consumption are now visible directly from the Device List</w:t>
      </w:r>
    </w:p>
    <w:p w:rsidR="00B058AD" w:rsidRDefault="009F1216" w14:paraId="0D0FEA32"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 case the motor direction is inverted, there is now a setting to swap it</w:t>
      </w:r>
    </w:p>
    <w:p w:rsidR="00B058AD" w:rsidRDefault="009F1216" w14:paraId="36984AB8" w14:textId="77777777">
      <w:pPr>
        <w:numPr>
          <w:ilvl w:val="0"/>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E-drive integration via NMEA2000:</w:t>
      </w:r>
    </w:p>
    <w:p w:rsidR="00B058AD" w:rsidRDefault="009F1216" w14:paraId="0B77446C"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Added support for electric drives from </w:t>
      </w:r>
      <w:proofErr w:type="spellStart"/>
      <w:r>
        <w:rPr>
          <w:rStyle w:val="Strong"/>
          <w:rFonts w:ascii="Verdana" w:hAnsi="Verdana"/>
          <w:b w:val="0"/>
          <w:bCs w:val="0"/>
          <w:color w:val="676767"/>
          <w:sz w:val="17"/>
          <w:szCs w:val="17"/>
          <w:lang w:val="en-GB"/>
        </w:rPr>
        <w:t>Oceanvolt</w:t>
      </w:r>
      <w:proofErr w:type="spellEnd"/>
      <w:r>
        <w:rPr>
          <w:rStyle w:val="Strong"/>
          <w:rFonts w:ascii="Verdana" w:hAnsi="Verdana"/>
          <w:b w:val="0"/>
          <w:bCs w:val="0"/>
          <w:color w:val="676767"/>
          <w:sz w:val="17"/>
          <w:szCs w:val="17"/>
          <w:lang w:val="en-GB"/>
        </w:rPr>
        <w:t xml:space="preserve">, Fischer Panda and </w:t>
      </w:r>
      <w:proofErr w:type="spellStart"/>
      <w:r>
        <w:rPr>
          <w:rStyle w:val="Strong"/>
          <w:rFonts w:ascii="Verdana" w:hAnsi="Verdana"/>
          <w:b w:val="0"/>
          <w:bCs w:val="0"/>
          <w:color w:val="676767"/>
          <w:sz w:val="17"/>
          <w:szCs w:val="17"/>
          <w:lang w:val="en-GB"/>
        </w:rPr>
        <w:t>Vetus</w:t>
      </w:r>
      <w:proofErr w:type="spellEnd"/>
    </w:p>
    <w:p w:rsidR="00B058AD" w:rsidRDefault="009F1216" w14:paraId="798892F6"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Increased RPM update rate up to 2 Hz</w:t>
      </w:r>
    </w:p>
    <w:p w:rsidR="00B058AD" w:rsidRDefault="009F1216" w14:paraId="077ADC42"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Added support for combustion engine PGN’s 127488, 127489, 127493</w:t>
      </w:r>
    </w:p>
    <w:p w:rsidR="00B058AD" w:rsidRDefault="009F1216" w14:paraId="0F60913E" w14:textId="77777777">
      <w:pPr>
        <w:numPr>
          <w:ilvl w:val="0"/>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New: E-drive integration via </w:t>
      </w:r>
      <w:proofErr w:type="spellStart"/>
      <w:r>
        <w:rPr>
          <w:rStyle w:val="Strong"/>
          <w:rFonts w:ascii="Verdana" w:hAnsi="Verdana"/>
          <w:b w:val="0"/>
          <w:bCs w:val="0"/>
          <w:color w:val="676767"/>
          <w:sz w:val="17"/>
          <w:szCs w:val="17"/>
          <w:lang w:val="en-GB"/>
        </w:rPr>
        <w:t>CANOpen</w:t>
      </w:r>
      <w:proofErr w:type="spellEnd"/>
    </w:p>
    <w:p w:rsidR="00B058AD" w:rsidRDefault="009F1216" w14:paraId="06B0B305"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This new integration enables direct integration with electric propulsion systems and motor controllers via </w:t>
      </w:r>
      <w:proofErr w:type="spellStart"/>
      <w:r>
        <w:rPr>
          <w:rStyle w:val="Strong"/>
          <w:rFonts w:ascii="Verdana" w:hAnsi="Verdana"/>
          <w:b w:val="0"/>
          <w:bCs w:val="0"/>
          <w:color w:val="676767"/>
          <w:sz w:val="17"/>
          <w:szCs w:val="17"/>
          <w:lang w:val="en-GB"/>
        </w:rPr>
        <w:t>VE.Can</w:t>
      </w:r>
      <w:proofErr w:type="spellEnd"/>
    </w:p>
    <w:p w:rsidR="00B058AD" w:rsidRDefault="009F1216" w14:paraId="43D082D6"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Supported E-drive systems:</w:t>
      </w:r>
    </w:p>
    <w:p w:rsidR="00B058AD" w:rsidRDefault="009F1216" w14:paraId="3138122D" w14:textId="77777777">
      <w:pPr>
        <w:numPr>
          <w:ilvl w:val="2"/>
          <w:numId w:val="158"/>
        </w:numPr>
        <w:shd w:val="clear" w:color="auto" w:fill="FFFFFF" w:themeFill="background1"/>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Oceanvolt</w:t>
      </w:r>
      <w:proofErr w:type="spellEnd"/>
    </w:p>
    <w:p w:rsidR="00B058AD" w:rsidRDefault="009F1216" w14:paraId="4F1E184C" w14:textId="77777777">
      <w:pPr>
        <w:numPr>
          <w:ilvl w:val="2"/>
          <w:numId w:val="158"/>
        </w:numPr>
        <w:shd w:val="clear" w:color="auto" w:fill="FFFFFF" w:themeFill="background1"/>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Kräutler</w:t>
      </w:r>
      <w:proofErr w:type="spellEnd"/>
    </w:p>
    <w:p w:rsidR="00B058AD" w:rsidRDefault="009F1216" w14:paraId="5096EE2E" w14:textId="77777777">
      <w:pPr>
        <w:numPr>
          <w:ilvl w:val="2"/>
          <w:numId w:val="158"/>
        </w:numPr>
        <w:shd w:val="clear" w:color="auto" w:fill="FFFFFF" w:themeFill="background1"/>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Törkmar</w:t>
      </w:r>
      <w:proofErr w:type="spellEnd"/>
    </w:p>
    <w:p w:rsidR="00B058AD" w:rsidRDefault="009F1216" w14:paraId="493C3AFE" w14:textId="77777777">
      <w:pPr>
        <w:numPr>
          <w:ilvl w:val="2"/>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Combi</w:t>
      </w:r>
    </w:p>
    <w:p w:rsidR="00B058AD" w:rsidRDefault="009F1216" w14:paraId="26B00BC6"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Plug-and-play integration for the following motor controllers:</w:t>
      </w:r>
    </w:p>
    <w:p w:rsidR="00B058AD" w:rsidRDefault="009F1216" w14:paraId="4AC07B2D" w14:textId="77777777">
      <w:pPr>
        <w:numPr>
          <w:ilvl w:val="2"/>
          <w:numId w:val="158"/>
        </w:numPr>
        <w:shd w:val="clear" w:color="auto" w:fill="FFFFFF" w:themeFill="background1"/>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Sevcon</w:t>
      </w:r>
      <w:proofErr w:type="spellEnd"/>
      <w:r>
        <w:rPr>
          <w:rStyle w:val="Strong"/>
          <w:rFonts w:ascii="Verdana" w:hAnsi="Verdana"/>
          <w:b w:val="0"/>
          <w:bCs w:val="0"/>
          <w:color w:val="676767"/>
          <w:sz w:val="17"/>
          <w:szCs w:val="17"/>
          <w:lang w:val="en-GB"/>
        </w:rPr>
        <w:t xml:space="preserve"> Gen4 AC</w:t>
      </w:r>
    </w:p>
    <w:p w:rsidR="00B058AD" w:rsidRDefault="009F1216" w14:paraId="55425BCA" w14:textId="77777777">
      <w:pPr>
        <w:numPr>
          <w:ilvl w:val="2"/>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Curtis F</w:t>
      </w:r>
    </w:p>
    <w:p w:rsidR="00B058AD" w:rsidRDefault="009F1216" w14:paraId="6DC84A8B" w14:textId="77777777">
      <w:pPr>
        <w:numPr>
          <w:ilvl w:val="2"/>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Curtis 123x E/SE</w:t>
      </w:r>
    </w:p>
    <w:p w:rsidR="00B058AD" w:rsidRDefault="009F1216" w14:paraId="37E0A17F"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Error codes get forwarded and shown on the GX device</w:t>
      </w:r>
    </w:p>
    <w:p w:rsidR="00B058AD" w:rsidRDefault="009F1216" w14:paraId="3FA0474C" w14:textId="77777777">
      <w:pPr>
        <w:numPr>
          <w:ilvl w:val="1"/>
          <w:numId w:val="15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NMEA2000 devices and multiple controllers on the same CAN bus are supported</w:t>
      </w:r>
    </w:p>
    <w:p w:rsidR="00B058AD" w:rsidRDefault="00B058AD" w14:paraId="02DC175D" w14:textId="77777777">
      <w:pPr>
        <w:shd w:val="clear" w:color="auto" w:fill="FFFFFF"/>
        <w:rPr>
          <w:rStyle w:val="Strong"/>
          <w:rFonts w:ascii="Verdana" w:hAnsi="Verdana"/>
          <w:b w:val="0"/>
          <w:bCs w:val="0"/>
          <w:color w:val="676767"/>
          <w:sz w:val="17"/>
          <w:szCs w:val="17"/>
          <w:lang w:val="en-GB"/>
        </w:rPr>
      </w:pPr>
    </w:p>
    <w:p w:rsidR="00B058AD" w:rsidRDefault="009F1216" w14:paraId="5078FBB6"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Products and sensors related:</w:t>
      </w:r>
    </w:p>
    <w:p w:rsidR="00B058AD" w:rsidRDefault="009F1216" w14:paraId="4C5D6669" w14:textId="77777777">
      <w:pPr>
        <w:numPr>
          <w:ilvl w:val="0"/>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Lynx Smart BMS NG: details of each battery are now available in the GX. New UI only.</w:t>
      </w:r>
    </w:p>
    <w:p w:rsidR="00B058AD" w:rsidRDefault="009F1216" w14:paraId="362EAD33" w14:textId="77777777">
      <w:pPr>
        <w:numPr>
          <w:ilvl w:val="0"/>
          <w:numId w:val="152"/>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fix backup and restore settings no working for systems configured for External </w:t>
      </w:r>
      <w:proofErr w:type="spellStart"/>
      <w:r>
        <w:rPr>
          <w:rStyle w:val="Strong"/>
          <w:rFonts w:ascii="Verdana" w:hAnsi="Verdana"/>
          <w:b w:val="0"/>
          <w:bCs w:val="0"/>
          <w:color w:val="676767"/>
          <w:sz w:val="17"/>
          <w:szCs w:val="17"/>
          <w:lang w:val="en-GB"/>
        </w:rPr>
        <w:t>Transferswitch</w:t>
      </w:r>
      <w:proofErr w:type="spellEnd"/>
      <w:r>
        <w:rPr>
          <w:rStyle w:val="Strong"/>
          <w:rFonts w:ascii="Verdana" w:hAnsi="Verdana"/>
          <w:b w:val="0"/>
          <w:bCs w:val="0"/>
          <w:color w:val="676767"/>
          <w:sz w:val="17"/>
          <w:szCs w:val="17"/>
          <w:lang w:val="en-GB"/>
        </w:rPr>
        <w:t>.</w:t>
      </w:r>
    </w:p>
    <w:p w:rsidR="00B058AD" w:rsidRDefault="009F1216" w14:paraId="37B75C50" w14:textId="77777777">
      <w:pPr>
        <w:numPr>
          <w:ilvl w:val="0"/>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Gobius tank sensors via Bluetooth</w:t>
      </w:r>
    </w:p>
    <w:p w:rsidR="00B058AD" w:rsidRDefault="009F1216" w14:paraId="105D3A4A" w14:textId="77777777">
      <w:pPr>
        <w:numPr>
          <w:ilvl w:val="0"/>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the </w:t>
      </w: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Air sensors</w:t>
      </w:r>
    </w:p>
    <w:p w:rsidR="00B058AD" w:rsidRDefault="009F1216" w14:paraId="6391D876" w14:textId="77777777">
      <w:pPr>
        <w:numPr>
          <w:ilvl w:val="0"/>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PV Inverters:</w:t>
      </w:r>
    </w:p>
    <w:p w:rsidR="00B058AD" w:rsidRDefault="009F1216" w14:paraId="6D2A0DD1" w14:textId="77777777">
      <w:pPr>
        <w:numPr>
          <w:ilvl w:val="1"/>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PV Inverters that use a Modbus-TCP unit id other than the default 502 and/or Modbus-TCP unit id other than the default 126. The new feature can be found under the + icon on the top right.</w:t>
      </w:r>
    </w:p>
    <w:p w:rsidR="00B058AD" w:rsidRDefault="009F1216" w14:paraId="0160FACC" w14:textId="77777777">
      <w:pPr>
        <w:numPr>
          <w:ilvl w:val="1"/>
          <w:numId w:val="15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issues related to Enphase limiting</w:t>
      </w:r>
    </w:p>
    <w:p w:rsidR="00B058AD" w:rsidRDefault="00B058AD" w14:paraId="00821EEF" w14:textId="77777777">
      <w:pPr>
        <w:numPr>
          <w:ilvl w:val="1"/>
          <w:numId w:val="152"/>
        </w:numPr>
        <w:shd w:val="clear" w:color="auto" w:fill="FFFFFF"/>
        <w:rPr>
          <w:rStyle w:val="Strong"/>
          <w:rFonts w:ascii="Verdana" w:hAnsi="Verdana"/>
          <w:b w:val="0"/>
          <w:bCs w:val="0"/>
          <w:color w:val="676767"/>
          <w:sz w:val="17"/>
          <w:szCs w:val="17"/>
          <w:lang w:val="en-GB"/>
        </w:rPr>
      </w:pPr>
    </w:p>
    <w:p w:rsidR="00B058AD" w:rsidRDefault="009F1216" w14:paraId="1AE95A7E" w14:textId="77777777">
      <w:pPr>
        <w:numPr>
          <w:ilvl w:val="0"/>
          <w:numId w:val="152"/>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in combination with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 xml:space="preserve"> alternators when no maximum charge current is set by the user in DVCC that happens when battery is full / Lynx BMS asks to completely stop charging.</w:t>
      </w:r>
    </w:p>
    <w:p w:rsidR="00B058AD" w:rsidRDefault="009F1216" w14:paraId="0541646F" w14:textId="77777777">
      <w:pPr>
        <w:numPr>
          <w:ilvl w:val="0"/>
          <w:numId w:val="15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power factor for ABB B21, B23 and B24 meters</w:t>
      </w:r>
    </w:p>
    <w:p w:rsidR="00B058AD" w:rsidRDefault="009F1216" w14:paraId="38B6BA8C" w14:textId="77777777">
      <w:pPr>
        <w:numPr>
          <w:ilvl w:val="0"/>
          <w:numId w:val="152"/>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power factor for Carlo Gavazzi EM540 and EM530 meters (also works if meter is configured single phase and if L2 is used for a PV-inverter).</w:t>
      </w:r>
    </w:p>
    <w:p w:rsidR="00B058AD" w:rsidRDefault="00B058AD" w14:paraId="551F623D" w14:textId="77777777">
      <w:pPr>
        <w:shd w:val="clear" w:color="auto" w:fill="FFFFFF"/>
        <w:rPr>
          <w:rStyle w:val="Strong"/>
          <w:rFonts w:ascii="Verdana" w:hAnsi="Verdana"/>
          <w:b w:val="0"/>
          <w:bCs w:val="0"/>
          <w:color w:val="676767"/>
          <w:sz w:val="17"/>
          <w:szCs w:val="17"/>
          <w:lang w:val="en-GB"/>
        </w:rPr>
      </w:pPr>
    </w:p>
    <w:p w:rsidR="00B058AD" w:rsidRDefault="009F1216" w14:paraId="3008AA5C"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DVCC:</w:t>
      </w:r>
    </w:p>
    <w:p w:rsidR="00B058AD" w:rsidRDefault="009F1216" w14:paraId="577C49FC" w14:textId="77777777">
      <w:pPr>
        <w:numPr>
          <w:ilvl w:val="0"/>
          <w:numId w:val="15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causing a system with a Lynx Smart BMS, and Lynx Smart BMS NG, to stop all chargers, instead of only those configured to be charging the main battery bank (System instance is the same as the GX)</w:t>
      </w:r>
    </w:p>
    <w:p w:rsidR="00B058AD" w:rsidRDefault="009F1216" w14:paraId="562F3C16" w14:textId="77777777">
      <w:pPr>
        <w:numPr>
          <w:ilvl w:val="0"/>
          <w:numId w:val="15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where charge current limit on the Multi in systems without a BMS, or systems with 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would not be correctly applied: switching the Multi off, and then adjusting the Maximum charge current limit in the DVCC menu, would not be applied when the Multi was turned back on. Instead, the Multi would charge at the maximum it was configured for.</w:t>
      </w:r>
    </w:p>
    <w:p w:rsidR="00B058AD" w:rsidRDefault="009F1216" w14:paraId="6D20F547" w14:textId="77777777">
      <w:pPr>
        <w:numPr>
          <w:ilvl w:val="0"/>
          <w:numId w:val="15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limited CCL control for second Multi aka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systems connected to a GX using an MK3-USB. Having such control at all was introduced in a recent official release but didn’t include CCL control of the second Multi. The use case for which it’s added now is when having each system connected to a different AC source, for example one to the grid and the other to a generator. And the feature us that when a BMS requests a complete stop of charging, for example due to low cell temperature or high cell voltage, it now also stops charging by the 2nd Multi.</w:t>
      </w:r>
    </w:p>
    <w:p w:rsidR="00B058AD" w:rsidRDefault="00B058AD" w14:paraId="246E841B" w14:textId="77777777">
      <w:pPr>
        <w:shd w:val="clear" w:color="auto" w:fill="FFFFFF"/>
        <w:rPr>
          <w:rStyle w:val="Strong"/>
          <w:rFonts w:ascii="Verdana" w:hAnsi="Verdana"/>
          <w:b w:val="0"/>
          <w:bCs w:val="0"/>
          <w:color w:val="676767"/>
          <w:sz w:val="17"/>
          <w:szCs w:val="17"/>
          <w:lang w:val="en-GB"/>
        </w:rPr>
      </w:pPr>
    </w:p>
    <w:p w:rsidR="00B058AD" w:rsidRDefault="009F1216" w14:paraId="3ECEB515"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Dynamic ESS:</w:t>
      </w:r>
    </w:p>
    <w:p w:rsidR="00B058AD" w:rsidRDefault="009F1216" w14:paraId="1B05C617" w14:textId="77777777">
      <w:pPr>
        <w:numPr>
          <w:ilvl w:val="0"/>
          <w:numId w:val="15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improvements.</w:t>
      </w:r>
    </w:p>
    <w:p w:rsidR="00B058AD" w:rsidRDefault="00B058AD" w14:paraId="478D2391" w14:textId="77777777">
      <w:pPr>
        <w:shd w:val="clear" w:color="auto" w:fill="FFFFFF"/>
        <w:rPr>
          <w:rStyle w:val="Strong"/>
          <w:rFonts w:ascii="Verdana" w:hAnsi="Verdana"/>
          <w:b w:val="0"/>
          <w:bCs w:val="0"/>
          <w:color w:val="676767"/>
          <w:sz w:val="17"/>
          <w:szCs w:val="17"/>
          <w:lang w:val="en-GB"/>
        </w:rPr>
      </w:pPr>
    </w:p>
    <w:p w:rsidR="00B058AD" w:rsidRDefault="009F1216" w14:paraId="0C9A48E5"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New UI improvements:</w:t>
      </w:r>
    </w:p>
    <w:p w:rsidR="00B058AD" w:rsidRDefault="009F1216" w14:paraId="15EB3D27"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 new option has been added to the Watts/Amps display preference, called Mixed. This new option shows AC values in Watts and DC values in Amps.</w:t>
      </w:r>
    </w:p>
    <w:p w:rsidR="00B058AD" w:rsidRDefault="009F1216" w14:paraId="7C95D156"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Full keyboard navigation has been added throughout the user interface.</w:t>
      </w:r>
    </w:p>
    <w:p w:rsidR="00B058AD" w:rsidRDefault="009F1216" w14:paraId="1A8CDE16"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An option has been added to disable all animations, reducing CPU load and improve user interface responsiveness on loaded systems.</w:t>
      </w:r>
    </w:p>
    <w:p w:rsidR="00B058AD" w:rsidRDefault="009F1216" w14:paraId="29309FA0"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Portuguese and Afrikaans have been added as new language options</w:t>
      </w:r>
    </w:p>
    <w:p w:rsidR="00B058AD" w:rsidRDefault="009F1216" w14:paraId="4968885A"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Alarm silencing and notifications handling has been improved</w:t>
      </w:r>
    </w:p>
    <w:p w:rsidR="00B058AD" w:rsidRDefault="009F1216" w14:paraId="4A43CC9F"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The Phase rotation alarm can now be enabled or disabled from the settings</w:t>
      </w:r>
    </w:p>
    <w:p w:rsidR="00B058AD" w:rsidRDefault="009F1216" w14:paraId="260DC721"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Remote Console on LAN: (a) Local Webpage: Add VRM download suggestion on network errors, and (b) Support WASM download from VRM, instead of from the GX. Useful when using a slow link, like VPN over mobile. Enabled via query parameter: download=</w:t>
      </w:r>
      <w:proofErr w:type="spellStart"/>
      <w:r>
        <w:rPr>
          <w:rStyle w:val="Strong"/>
          <w:rFonts w:ascii="Verdana" w:hAnsi="Verdana"/>
          <w:b w:val="0"/>
          <w:bCs w:val="0"/>
          <w:color w:val="676767"/>
          <w:sz w:val="17"/>
          <w:szCs w:val="17"/>
          <w:lang w:val="en-GB"/>
        </w:rPr>
        <w:t>vrm</w:t>
      </w:r>
      <w:proofErr w:type="spellEnd"/>
    </w:p>
    <w:p w:rsidR="00B058AD" w:rsidRDefault="009F1216" w14:paraId="799D0EE2"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AC Loads and Essential Loads drill downs</w:t>
      </w:r>
    </w:p>
    <w:p w:rsidR="00B058AD" w:rsidRDefault="009F1216" w14:paraId="1950E266"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Brief page: show centre details also when four circular gauges are enabled. Instead of showing it only when up to three circular gauges are configured. Typical data shown in the centre are battery data, such as State of Charge.</w:t>
      </w:r>
    </w:p>
    <w:p w:rsidR="00B058AD" w:rsidRDefault="009F1216" w14:paraId="4F0A24EB" w14:textId="77777777">
      <w:pPr>
        <w:numPr>
          <w:ilvl w:val="0"/>
          <w:numId w:val="1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being unable to load the New UI in Remote Console on a slow internet connection, as well as improve overall speed of opening/connecting.</w:t>
      </w:r>
    </w:p>
    <w:p w:rsidR="00B058AD" w:rsidRDefault="00B058AD" w14:paraId="5337183F" w14:textId="77777777">
      <w:pPr>
        <w:shd w:val="clear" w:color="auto" w:fill="FFFFFF"/>
        <w:rPr>
          <w:rStyle w:val="Strong"/>
          <w:rFonts w:ascii="Verdana" w:hAnsi="Verdana"/>
          <w:b w:val="0"/>
          <w:bCs w:val="0"/>
          <w:color w:val="676767"/>
          <w:sz w:val="17"/>
          <w:szCs w:val="17"/>
          <w:lang w:val="en-GB"/>
        </w:rPr>
      </w:pPr>
    </w:p>
    <w:p w:rsidR="00B058AD" w:rsidRDefault="009F1216" w14:paraId="03AA10AB"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VRM Portal</w:t>
      </w:r>
    </w:p>
    <w:p w:rsidR="00B058AD" w:rsidRDefault="009F1216" w14:paraId="2E4E1330" w14:textId="77777777">
      <w:pPr>
        <w:numPr>
          <w:ilvl w:val="0"/>
          <w:numId w:val="157"/>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parallel firmware updating. Multiple devices can now be updated at the same time from the VRM Portal Device List.</w:t>
      </w:r>
    </w:p>
    <w:p w:rsidR="00B058AD" w:rsidRDefault="00B058AD" w14:paraId="0442F295" w14:textId="77777777">
      <w:pPr>
        <w:shd w:val="clear" w:color="auto" w:fill="FFFFFF"/>
        <w:rPr>
          <w:rStyle w:val="Strong"/>
          <w:rFonts w:ascii="Verdana" w:hAnsi="Verdana"/>
          <w:b w:val="0"/>
          <w:bCs w:val="0"/>
          <w:color w:val="676767"/>
          <w:sz w:val="17"/>
          <w:szCs w:val="17"/>
          <w:lang w:val="en-GB"/>
        </w:rPr>
      </w:pPr>
    </w:p>
    <w:p w:rsidR="00B058AD" w:rsidRDefault="009F1216" w14:paraId="1760DEF3"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Networking:</w:t>
      </w:r>
    </w:p>
    <w:p w:rsidR="00B058AD" w:rsidRDefault="009F1216" w14:paraId="7A55D92E"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The Ethernet and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menus each now have a new switch “allow for internet access”, defaulting to true. Use this feature to prevent the GX from using the connection even though a gateway is configured for it, either manually or automatically (DHCP).</w:t>
      </w:r>
    </w:p>
    <w:p w:rsidR="00B058AD" w:rsidRDefault="009F1216" w14:paraId="4A79AFCC"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disable the link-local interface</w:t>
      </w:r>
    </w:p>
    <w:p w:rsidR="00B058AD" w:rsidRDefault="009F1216" w14:paraId="395A0924"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IPv6 related improvements</w:t>
      </w:r>
    </w:p>
    <w:p w:rsidR="00B058AD" w:rsidRDefault="009F1216" w14:paraId="4E1D705C"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feature to change the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Access Point password.</w:t>
      </w:r>
    </w:p>
    <w:p w:rsidR="00B058AD" w:rsidRDefault="00B058AD" w14:paraId="5A6C61CC" w14:textId="77777777">
      <w:pPr>
        <w:shd w:val="clear" w:color="auto" w:fill="FFFFFF"/>
        <w:rPr>
          <w:rStyle w:val="Strong"/>
          <w:rFonts w:ascii="Verdana" w:hAnsi="Verdana"/>
          <w:b w:val="0"/>
          <w:bCs w:val="0"/>
          <w:color w:val="676767"/>
          <w:sz w:val="17"/>
          <w:szCs w:val="17"/>
          <w:lang w:val="en-GB"/>
        </w:rPr>
      </w:pPr>
    </w:p>
    <w:p w:rsidR="00B058AD" w:rsidRDefault="009F1216" w14:paraId="0AF0A9ED"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NMEA2000-out:</w:t>
      </w:r>
    </w:p>
    <w:p w:rsidR="00B058AD" w:rsidRDefault="009F1216" w14:paraId="4DB3A244"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Orion XS to transmitted data</w:t>
      </w:r>
    </w:p>
    <w:p w:rsidR="00B058AD" w:rsidRDefault="009F1216" w14:paraId="7F64FB3E"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SmartShunt</w:t>
      </w:r>
      <w:proofErr w:type="spellEnd"/>
      <w:r>
        <w:rPr>
          <w:rStyle w:val="Strong"/>
          <w:rFonts w:ascii="Verdana" w:hAnsi="Verdana"/>
          <w:b w:val="0"/>
          <w:bCs w:val="0"/>
          <w:color w:val="676767"/>
          <w:sz w:val="17"/>
          <w:szCs w:val="17"/>
          <w:lang w:val="en-GB"/>
        </w:rPr>
        <w:t>, configured as an Energy Meter metering an Alternator to transmitted data</w:t>
      </w:r>
    </w:p>
    <w:p w:rsidR="00B058AD" w:rsidRDefault="009F1216" w14:paraId="600772FB"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feature to transmit alarms on the GX onto the N2K network for displaying on MFDs. The brand this was tested with is Garmin will visualize them. The feature is default enabled, and can be disabled with an option.</w:t>
      </w:r>
    </w:p>
    <w:p w:rsidR="00B058AD" w:rsidRDefault="00B058AD" w14:paraId="18D2F1F6" w14:textId="77777777">
      <w:pPr>
        <w:shd w:val="clear" w:color="auto" w:fill="FFFFFF"/>
        <w:rPr>
          <w:rStyle w:val="Strong"/>
          <w:rFonts w:ascii="Verdana" w:hAnsi="Verdana"/>
          <w:b w:val="0"/>
          <w:bCs w:val="0"/>
          <w:color w:val="676767"/>
          <w:sz w:val="17"/>
          <w:szCs w:val="17"/>
          <w:lang w:val="en-GB"/>
        </w:rPr>
      </w:pPr>
    </w:p>
    <w:p w:rsidR="00B058AD" w:rsidRDefault="009F1216" w14:paraId="6F99179F"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NMEA2000-in:</w:t>
      </w:r>
    </w:p>
    <w:p w:rsidR="00B058AD" w:rsidRDefault="009F1216" w14:paraId="5F2C23E0"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multi device tank levels for MFD displays. Any occurrence of PGN 127505 will create a new tank on Venus OS. Previously supported device classes/functions still require data instance to be unique regardless of the fluid type. For unknown device classes/functions, tank uniqueness is based on an extended data instance including the data instance and fluid type, allowing a fuel and fresh water tank to both use instance 0.</w:t>
      </w:r>
    </w:p>
    <w:p w:rsidR="00B058AD" w:rsidRDefault="009F1216" w14:paraId="3B691E9E" w14:textId="77777777">
      <w:pPr>
        <w:numPr>
          <w:ilvl w:val="0"/>
          <w:numId w:val="15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GPS-es that don’t send rapid position updates by (also) parsing </w:t>
      </w:r>
      <w:proofErr w:type="spellStart"/>
      <w:r>
        <w:rPr>
          <w:rStyle w:val="Strong"/>
          <w:rFonts w:ascii="Verdana" w:hAnsi="Verdana"/>
          <w:b w:val="0"/>
          <w:bCs w:val="0"/>
          <w:color w:val="676767"/>
          <w:sz w:val="17"/>
          <w:szCs w:val="17"/>
          <w:lang w:val="en-GB"/>
        </w:rPr>
        <w:t>lat</w:t>
      </w:r>
      <w:proofErr w:type="spellEnd"/>
      <w:r>
        <w:rPr>
          <w:rStyle w:val="Strong"/>
          <w:rFonts w:ascii="Verdana" w:hAnsi="Verdana"/>
          <w:b w:val="0"/>
          <w:bCs w:val="0"/>
          <w:color w:val="676767"/>
          <w:sz w:val="17"/>
          <w:szCs w:val="17"/>
          <w:lang w:val="en-GB"/>
        </w:rPr>
        <w:t xml:space="preserve"> and long from GNSS position data frames.</w:t>
      </w:r>
    </w:p>
    <w:p w:rsidR="00B058AD" w:rsidRDefault="00B058AD" w14:paraId="4AC86FDC" w14:textId="77777777">
      <w:pPr>
        <w:shd w:val="clear" w:color="auto" w:fill="FFFFFF"/>
        <w:rPr>
          <w:rStyle w:val="Strong"/>
          <w:rFonts w:ascii="Verdana" w:hAnsi="Verdana"/>
          <w:b w:val="0"/>
          <w:bCs w:val="0"/>
          <w:color w:val="676767"/>
          <w:sz w:val="17"/>
          <w:szCs w:val="17"/>
          <w:lang w:val="en-GB"/>
        </w:rPr>
      </w:pPr>
    </w:p>
    <w:p w:rsidR="00B058AD" w:rsidRDefault="009F1216" w14:paraId="06782A4F"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RV-C</w:t>
      </w:r>
    </w:p>
    <w:p w:rsidR="00B058AD" w:rsidRDefault="009F1216" w14:paraId="4AFBD4F1" w14:textId="77777777">
      <w:pPr>
        <w:numPr>
          <w:ilvl w:val="0"/>
          <w:numId w:val="156"/>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overall stability.</w:t>
      </w:r>
    </w:p>
    <w:p w:rsidR="00B058AD" w:rsidRDefault="00B058AD" w14:paraId="3A24FCE4" w14:textId="77777777">
      <w:pPr>
        <w:shd w:val="clear" w:color="auto" w:fill="FFFFFF"/>
        <w:rPr>
          <w:rStyle w:val="Strong"/>
          <w:rFonts w:ascii="Verdana" w:hAnsi="Verdana"/>
          <w:b w:val="0"/>
          <w:bCs w:val="0"/>
          <w:color w:val="676767"/>
          <w:sz w:val="17"/>
          <w:szCs w:val="17"/>
          <w:lang w:val="en-GB"/>
        </w:rPr>
      </w:pPr>
    </w:p>
    <w:p w:rsidR="00B058AD" w:rsidRDefault="009F1216" w14:paraId="38067A6A"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Modbus-TCP</w:t>
      </w:r>
    </w:p>
    <w:p w:rsidR="00B058AD" w:rsidRDefault="009F1216" w14:paraId="6B930833" w14:textId="77777777">
      <w:pPr>
        <w:numPr>
          <w:ilvl w:val="0"/>
          <w:numId w:val="14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Aside from enabling and disabling Modbus-TCP, it can now be set to read-only.</w:t>
      </w:r>
    </w:p>
    <w:p w:rsidR="00B058AD" w:rsidRDefault="009F1216" w14:paraId="02AE889D" w14:textId="77777777">
      <w:pPr>
        <w:numPr>
          <w:ilvl w:val="0"/>
          <w:numId w:val="14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ErrorCode</w:t>
      </w:r>
      <w:proofErr w:type="spellEnd"/>
      <w:r>
        <w:rPr>
          <w:rStyle w:val="Strong"/>
          <w:rFonts w:ascii="Verdana" w:hAnsi="Verdana"/>
          <w:b w:val="0"/>
          <w:bCs w:val="0"/>
          <w:color w:val="676767"/>
          <w:sz w:val="17"/>
          <w:szCs w:val="17"/>
          <w:lang w:val="en-GB"/>
        </w:rPr>
        <w:t xml:space="preserve"> register for Genset and DC Genset services, this was broken per Venus OS v3.50. It will return 0xFF00 in case an error is reported by such digitally connected gensets.</w:t>
      </w:r>
    </w:p>
    <w:p w:rsidR="00B058AD" w:rsidRDefault="009F1216" w14:paraId="7CBB9AB7" w14:textId="77777777">
      <w:pPr>
        <w:numPr>
          <w:ilvl w:val="0"/>
          <w:numId w:val="14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 for Venus version (register 834)</w:t>
      </w:r>
    </w:p>
    <w:p w:rsidR="00B058AD" w:rsidRDefault="00B058AD" w14:paraId="442B5AB7" w14:textId="77777777">
      <w:pPr>
        <w:shd w:val="clear" w:color="auto" w:fill="FFFFFF"/>
        <w:rPr>
          <w:rStyle w:val="Strong"/>
          <w:rFonts w:ascii="Verdana" w:hAnsi="Verdana"/>
          <w:b w:val="0"/>
          <w:bCs w:val="0"/>
          <w:color w:val="676767"/>
          <w:sz w:val="17"/>
          <w:szCs w:val="17"/>
          <w:lang w:val="en-US"/>
        </w:rPr>
      </w:pPr>
    </w:p>
    <w:p w:rsidR="00B058AD" w:rsidRDefault="009F1216" w14:paraId="4E43EF2D" w14:textId="77777777">
      <w:p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General:</w:t>
      </w:r>
    </w:p>
    <w:p w:rsidR="00B058AD" w:rsidRDefault="009F1216" w14:paraId="1F3B833E" w14:textId="77777777">
      <w:pPr>
        <w:numPr>
          <w:ilvl w:val="0"/>
          <w:numId w:val="148"/>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a warning about an </w:t>
      </w:r>
      <w:proofErr w:type="spellStart"/>
      <w:r>
        <w:rPr>
          <w:rStyle w:val="Strong"/>
          <w:rFonts w:ascii="Verdana" w:hAnsi="Verdana"/>
          <w:b w:val="0"/>
          <w:bCs w:val="0"/>
          <w:color w:val="676767"/>
          <w:sz w:val="17"/>
          <w:szCs w:val="17"/>
          <w:lang w:val="en-US"/>
        </w:rPr>
        <w:t>inconsist</w:t>
      </w:r>
      <w:proofErr w:type="spellEnd"/>
      <w:r>
        <w:rPr>
          <w:rStyle w:val="Strong"/>
          <w:rFonts w:ascii="Verdana" w:hAnsi="Verdana"/>
          <w:b w:val="0"/>
          <w:bCs w:val="0"/>
          <w:color w:val="676767"/>
          <w:sz w:val="17"/>
          <w:szCs w:val="17"/>
          <w:lang w:val="en-US"/>
        </w:rPr>
        <w:t xml:space="preserve"> configured Local Network Security Profile. When the warning is shown, here is how to fix it:</w:t>
      </w:r>
    </w:p>
    <w:p w:rsidR="00B058AD" w:rsidRDefault="009F1216" w14:paraId="49269898" w14:textId="77777777">
      <w:pPr>
        <w:numPr>
          <w:ilvl w:val="1"/>
          <w:numId w:val="148"/>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Classic UI: change the profile to another option, and then back to the desired option</w:t>
      </w:r>
    </w:p>
    <w:p w:rsidR="00B058AD" w:rsidRDefault="009F1216" w14:paraId="68B8EC76" w14:textId="77777777">
      <w:pPr>
        <w:numPr>
          <w:ilvl w:val="1"/>
          <w:numId w:val="148"/>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New UI: Use the change password option to set a password.</w:t>
      </w:r>
    </w:p>
    <w:p w:rsidR="00B058AD" w:rsidRDefault="009F1216" w14:paraId="195464A1" w14:textId="77777777">
      <w:pPr>
        <w:numPr>
          <w:ilvl w:val="0"/>
          <w:numId w:val="148"/>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Peak shaving: Fixed bugs where peak shaving was insufficient under some conditions, when Self-consumption from battery was set to "Only critical loads".</w:t>
      </w:r>
    </w:p>
    <w:p w:rsidR="00B058AD" w:rsidRDefault="00B058AD" w14:paraId="55A52E55" w14:textId="77777777">
      <w:pPr>
        <w:shd w:val="clear" w:color="auto" w:fill="FFFFFF"/>
        <w:rPr>
          <w:rStyle w:val="Strong"/>
          <w:rFonts w:ascii="Verdana" w:hAnsi="Verdana"/>
          <w:b w:val="0"/>
          <w:bCs w:val="0"/>
          <w:color w:val="676767"/>
          <w:sz w:val="17"/>
          <w:szCs w:val="17"/>
          <w:lang w:val="en-US"/>
        </w:rPr>
      </w:pPr>
    </w:p>
    <w:p w:rsidR="00B058AD" w:rsidRDefault="009F1216" w14:paraId="3CEF5569" w14:textId="77777777">
      <w:p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Venus OS Large -&gt; Node-RED</w:t>
      </w:r>
    </w:p>
    <w:p w:rsidR="00B058AD" w:rsidRDefault="009F1216" w14:paraId="44AC7184"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Virtual Switches, which make it possible for Node-RED flows to add controls for 11 different types of switches to New UI. The switches are accessible from the Switch Pane in the New UI, VRM Portal (Remote Console -&gt; New UI) and the Marine HTML5 app.</w:t>
      </w:r>
    </w:p>
    <w:p w:rsidR="00B058AD" w:rsidRDefault="009F1216" w14:paraId="268B9CA9"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Virtual device nodes now have input and output. The inputs are to set the values. The outputs can be used as a passthrough to connect to the rest of the flow. The initial version of the virtual device nodes didn't have either input or passthrough connectors, requiring the custom output nodes to set values.</w:t>
      </w:r>
    </w:p>
    <w:p w:rsidR="00B058AD" w:rsidRDefault="009F1216" w14:paraId="5505D2B7"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Multiple properties of a virtual device can now be set in a single input message - reducing CPU usage and clutter in flows.</w:t>
      </w:r>
    </w:p>
    <w:p w:rsidR="00B058AD" w:rsidRDefault="009F1216" w14:paraId="5B718FB8"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Input nodes have a new feature called “conditional evaluation”. Input nodes can now evaluate conditions and output customizable TRUE/FALSE on a second output. Useful for triggering actions when values cross thresholds (e.g., “battery SOC below 20%”). Supports combining two conditions with AND/OR logic.</w:t>
      </w:r>
    </w:p>
    <w:p w:rsidR="00B058AD" w:rsidRDefault="009F1216" w14:paraId="2EA36C7F"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New nodes and virtual devices:</w:t>
      </w:r>
    </w:p>
    <w:p w:rsidR="00B058AD" w:rsidRDefault="009F1216" w14:paraId="4E861821" w14:textId="77777777">
      <w:pPr>
        <w:numPr>
          <w:ilvl w:val="1"/>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Inject Notification node: Use this to inject notifications (informational, warning, alarm types) into the notifications pane on Remote Console.</w:t>
      </w:r>
    </w:p>
    <w:p w:rsidR="00B058AD" w:rsidRDefault="009F1216" w14:paraId="09589B95" w14:textId="77777777">
      <w:pPr>
        <w:numPr>
          <w:ilvl w:val="1"/>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Virtual Generator: a new virtual device type. Both AC and DC gensets are supported.</w:t>
      </w:r>
    </w:p>
    <w:p w:rsidR="00B058AD" w:rsidRDefault="009F1216" w14:paraId="275564B1" w14:textId="77777777">
      <w:pPr>
        <w:numPr>
          <w:ilvl w:val="1"/>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AC Load: a new virtual device type with configurable one and three phase support. Support for split-phase will be added soon.</w:t>
      </w:r>
    </w:p>
    <w:p w:rsidR="00B058AD" w:rsidRDefault="009F1216" w14:paraId="1204B1AC"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grid meter frequency not being updated for EM540 grid meters as well as a few other grid meters.</w:t>
      </w:r>
    </w:p>
    <w:p w:rsidR="00B058AD" w:rsidRDefault="009F1216" w14:paraId="5920BF04"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Flow editor improvements:</w:t>
      </w:r>
    </w:p>
    <w:p w:rsidR="00B058AD" w:rsidRDefault="009F1216" w14:paraId="584CEABF" w14:textId="77777777">
      <w:pPr>
        <w:numPr>
          <w:ilvl w:val="1"/>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All Victron nodes now feature documentation, which is visible when working in the Node-RED Flow editor.</w:t>
      </w:r>
    </w:p>
    <w:p w:rsidR="00B058AD" w:rsidRDefault="009F1216" w14:paraId="19D6899D" w14:textId="77777777">
      <w:pPr>
        <w:numPr>
          <w:ilvl w:val="1"/>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 Node-RED smart status indicator has been added to the VRM API node for several endpoints. The indicator shows the most relevant information in the node status (e.g. total solar yield).</w:t>
      </w:r>
    </w:p>
    <w:p w:rsidR="00B058AD" w:rsidRDefault="009F1216" w14:paraId="566A18E9" w14:textId="77777777">
      <w:pPr>
        <w:numPr>
          <w:ilvl w:val="0"/>
          <w:numId w:val="14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Node-RED updated from v3.1.15 to 4.1.1. For details, see </w:t>
      </w:r>
      <w:hyperlink r:id="rId14">
        <w:r w:rsidR="00B058AD">
          <w:rPr>
            <w:rStyle w:val="Hyperlink"/>
            <w:rFonts w:ascii="Verdana" w:hAnsi="Verdana"/>
            <w:sz w:val="17"/>
            <w:szCs w:val="17"/>
            <w:lang w:val="en-US"/>
          </w:rPr>
          <w:t>the full change log</w:t>
        </w:r>
      </w:hyperlink>
      <w:r>
        <w:rPr>
          <w:rStyle w:val="Strong"/>
          <w:rFonts w:ascii="Verdana" w:hAnsi="Verdana"/>
          <w:b w:val="0"/>
          <w:bCs w:val="0"/>
          <w:color w:val="676767"/>
          <w:sz w:val="17"/>
          <w:szCs w:val="17"/>
          <w:lang w:val="en-US"/>
        </w:rPr>
        <w:t xml:space="preserve">, the </w:t>
      </w:r>
      <w:hyperlink r:id="rId15">
        <w:r w:rsidR="00B058AD">
          <w:rPr>
            <w:rStyle w:val="Hyperlink"/>
            <w:rFonts w:ascii="Verdana" w:hAnsi="Verdana"/>
            <w:sz w:val="17"/>
            <w:szCs w:val="17"/>
            <w:lang w:val="en-US"/>
          </w:rPr>
          <w:t>4.0.0 release blog post</w:t>
        </w:r>
      </w:hyperlink>
      <w:r>
        <w:rPr>
          <w:rStyle w:val="Strong"/>
          <w:rFonts w:ascii="Verdana" w:hAnsi="Verdana"/>
          <w:b w:val="0"/>
          <w:bCs w:val="0"/>
          <w:color w:val="676767"/>
          <w:sz w:val="17"/>
          <w:szCs w:val="17"/>
          <w:lang w:val="en-US"/>
        </w:rPr>
        <w:t xml:space="preserve"> as well as </w:t>
      </w:r>
      <w:hyperlink r:id="rId16">
        <w:r w:rsidR="00B058AD">
          <w:rPr>
            <w:rStyle w:val="Hyperlink"/>
            <w:rFonts w:ascii="Verdana" w:hAnsi="Verdana"/>
            <w:sz w:val="17"/>
            <w:szCs w:val="17"/>
            <w:lang w:val="en-US"/>
          </w:rPr>
          <w:t>the 4.1.0 blog post</w:t>
        </w:r>
      </w:hyperlink>
      <w:r>
        <w:rPr>
          <w:rStyle w:val="Strong"/>
          <w:rFonts w:ascii="Verdana" w:hAnsi="Verdana"/>
          <w:b w:val="0"/>
          <w:bCs w:val="0"/>
          <w:color w:val="676767"/>
          <w:sz w:val="17"/>
          <w:szCs w:val="17"/>
          <w:lang w:val="en-US"/>
        </w:rPr>
        <w:t>.</w:t>
      </w:r>
    </w:p>
    <w:p w:rsidR="00B058AD" w:rsidRDefault="00B058AD" w14:paraId="3F4A8A6C" w14:textId="77777777">
      <w:pPr>
        <w:shd w:val="clear" w:color="auto" w:fill="FFFFFF"/>
        <w:rPr>
          <w:rStyle w:val="Strong"/>
          <w:rFonts w:ascii="Verdana" w:hAnsi="Verdana"/>
          <w:b w:val="0"/>
          <w:bCs w:val="0"/>
          <w:color w:val="676767"/>
          <w:sz w:val="17"/>
          <w:szCs w:val="17"/>
          <w:lang w:val="en-US"/>
        </w:rPr>
      </w:pPr>
    </w:p>
    <w:p w:rsidR="00B058AD" w:rsidRDefault="009F1216" w14:paraId="29AD1AAA" w14:textId="77777777">
      <w:p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Venus OS Large -&gt; Signal K Server</w:t>
      </w:r>
    </w:p>
    <w:p w:rsidR="00B058AD" w:rsidRDefault="009F1216" w14:paraId="70E4C5E5"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Update signalk-server from v2.13.5 to v2.19.1</w:t>
      </w:r>
    </w:p>
    <w:p w:rsidR="00B058AD" w:rsidRDefault="009F1216" w14:paraId="1388CFBD"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fix default </w:t>
      </w:r>
      <w:proofErr w:type="spellStart"/>
      <w:r>
        <w:rPr>
          <w:rStyle w:val="Strong"/>
          <w:rFonts w:ascii="Verdana" w:hAnsi="Verdana"/>
          <w:b w:val="0"/>
          <w:bCs w:val="0"/>
          <w:color w:val="676767"/>
          <w:sz w:val="17"/>
          <w:szCs w:val="17"/>
          <w:lang w:val="en-US"/>
        </w:rPr>
        <w:t>VE.Can</w:t>
      </w:r>
      <w:proofErr w:type="spellEnd"/>
      <w:r>
        <w:rPr>
          <w:rStyle w:val="Strong"/>
          <w:rFonts w:ascii="Verdana" w:hAnsi="Verdana"/>
          <w:b w:val="0"/>
          <w:bCs w:val="0"/>
          <w:color w:val="676767"/>
          <w:sz w:val="17"/>
          <w:szCs w:val="17"/>
          <w:lang w:val="en-US"/>
        </w:rPr>
        <w:t xml:space="preserve"> port configuration on Cerbo GX MK2 and </w:t>
      </w:r>
      <w:proofErr w:type="spellStart"/>
      <w:r>
        <w:rPr>
          <w:rStyle w:val="Strong"/>
          <w:rFonts w:ascii="Verdana" w:hAnsi="Verdana"/>
          <w:b w:val="0"/>
          <w:bCs w:val="0"/>
          <w:color w:val="676767"/>
          <w:sz w:val="17"/>
          <w:szCs w:val="17"/>
          <w:lang w:val="en-US"/>
        </w:rPr>
        <w:t>Ekrano</w:t>
      </w:r>
      <w:proofErr w:type="spellEnd"/>
      <w:r>
        <w:rPr>
          <w:rStyle w:val="Strong"/>
          <w:rFonts w:ascii="Verdana" w:hAnsi="Verdana"/>
          <w:b w:val="0"/>
          <w:bCs w:val="0"/>
          <w:color w:val="676767"/>
          <w:sz w:val="17"/>
          <w:szCs w:val="17"/>
          <w:lang w:val="en-US"/>
        </w:rPr>
        <w:t xml:space="preserve"> GX models. Instead of hardcoding the name of the CAN interface to use for each different model of GX device, the start-up script now automatically finds the right one. This will also update any existing settings file, but only if the configured CAN-bus interface doesn’t exists at all and only once.</w:t>
      </w:r>
    </w:p>
    <w:p w:rsidR="00B058AD" w:rsidRDefault="009F1216" w14:paraId="02964EB8"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signalk-venus-plugin from v2.0.0 to v2.2.0, most relevant changes:</w:t>
      </w:r>
    </w:p>
    <w:p w:rsidR="00B058AD" w:rsidRDefault="009F1216" w14:paraId="5B56A024" w14:textId="77777777">
      <w:pPr>
        <w:numPr>
          <w:ilvl w:val="1"/>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basic support for switches</w:t>
      </w:r>
    </w:p>
    <w:p w:rsidR="00B058AD" w:rsidRDefault="009F1216" w14:paraId="254A60DF" w14:textId="77777777">
      <w:pPr>
        <w:numPr>
          <w:ilvl w:val="1"/>
          <w:numId w:val="149"/>
        </w:num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update state mappings for alternator</w:t>
      </w:r>
    </w:p>
    <w:p w:rsidR="00B058AD" w:rsidRDefault="009F1216" w14:paraId="317302AF" w14:textId="77777777">
      <w:pPr>
        <w:numPr>
          <w:ilvl w:val="1"/>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engine speed mappings with conversion to Hz</w:t>
      </w:r>
    </w:p>
    <w:p w:rsidR="00B058AD" w:rsidRDefault="009F1216" w14:paraId="243ACBD7" w14:textId="77777777">
      <w:pPr>
        <w:numPr>
          <w:ilvl w:val="1"/>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errors related to options when connecting via </w:t>
      </w:r>
      <w:proofErr w:type="spellStart"/>
      <w:r>
        <w:rPr>
          <w:rStyle w:val="Strong"/>
          <w:rFonts w:ascii="Verdana" w:hAnsi="Verdana"/>
          <w:b w:val="0"/>
          <w:bCs w:val="0"/>
          <w:color w:val="676767"/>
          <w:sz w:val="17"/>
          <w:szCs w:val="17"/>
          <w:lang w:val="en-US"/>
        </w:rPr>
        <w:t>dbus</w:t>
      </w:r>
      <w:proofErr w:type="spellEnd"/>
      <w:r>
        <w:rPr>
          <w:rStyle w:val="Strong"/>
          <w:rFonts w:ascii="Verdana" w:hAnsi="Verdana"/>
          <w:b w:val="0"/>
          <w:bCs w:val="0"/>
          <w:color w:val="676767"/>
          <w:sz w:val="17"/>
          <w:szCs w:val="17"/>
          <w:lang w:val="en-US"/>
        </w:rPr>
        <w:t xml:space="preserve"> were fixed</w:t>
      </w:r>
    </w:p>
    <w:p w:rsidR="00B058AD" w:rsidRDefault="009F1216" w14:paraId="7EAACFE4"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kip v3.12.0 </w:t>
      </w:r>
      <w:r>
        <w:rPr>
          <w:rStyle w:val="Strong"/>
          <w:rFonts w:ascii="Arial" w:hAnsi="Arial" w:cs="Arial"/>
          <w:b w:val="0"/>
          <w:bCs w:val="0"/>
          <w:color w:val="676767"/>
          <w:sz w:val="17"/>
          <w:szCs w:val="17"/>
          <w:lang w:val="en-US"/>
        </w:rPr>
        <w:t>→</w:t>
      </w:r>
      <w:r>
        <w:rPr>
          <w:rStyle w:val="Strong"/>
          <w:rFonts w:ascii="Verdana" w:hAnsi="Verdana"/>
          <w:b w:val="0"/>
          <w:bCs w:val="0"/>
          <w:color w:val="676767"/>
          <w:sz w:val="17"/>
          <w:szCs w:val="17"/>
          <w:lang w:val="en-US"/>
        </w:rPr>
        <w:t xml:space="preserve"> v4.0.5</w:t>
      </w:r>
    </w:p>
    <w:p w:rsidR="00B058AD" w:rsidRDefault="009F1216" w14:paraId="79F66765"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freeboard-</w:t>
      </w:r>
      <w:proofErr w:type="spellStart"/>
      <w:r>
        <w:rPr>
          <w:rStyle w:val="Strong"/>
          <w:rFonts w:ascii="Verdana" w:hAnsi="Verdana"/>
          <w:b w:val="0"/>
          <w:bCs w:val="0"/>
          <w:color w:val="676767"/>
          <w:sz w:val="17"/>
          <w:szCs w:val="17"/>
          <w:lang w:val="en-US"/>
        </w:rPr>
        <w:t>sk</w:t>
      </w:r>
      <w:proofErr w:type="spellEnd"/>
      <w:r>
        <w:rPr>
          <w:rStyle w:val="Strong"/>
          <w:rFonts w:ascii="Verdana" w:hAnsi="Verdana"/>
          <w:b w:val="0"/>
          <w:bCs w:val="0"/>
          <w:color w:val="676767"/>
          <w:sz w:val="17"/>
          <w:szCs w:val="17"/>
          <w:lang w:val="en-US"/>
        </w:rPr>
        <w:t xml:space="preserve"> v2.15.1 </w:t>
      </w:r>
      <w:r>
        <w:rPr>
          <w:rStyle w:val="Strong"/>
          <w:rFonts w:ascii="Arial" w:hAnsi="Arial" w:cs="Arial"/>
          <w:b w:val="0"/>
          <w:bCs w:val="0"/>
          <w:color w:val="676767"/>
          <w:sz w:val="17"/>
          <w:szCs w:val="17"/>
          <w:lang w:val="en-US"/>
        </w:rPr>
        <w:t>→</w:t>
      </w:r>
      <w:r>
        <w:rPr>
          <w:rStyle w:val="Strong"/>
          <w:rFonts w:ascii="Verdana" w:hAnsi="Verdana"/>
          <w:b w:val="0"/>
          <w:bCs w:val="0"/>
          <w:color w:val="676767"/>
          <w:sz w:val="17"/>
          <w:szCs w:val="17"/>
          <w:lang w:val="en-US"/>
        </w:rPr>
        <w:t xml:space="preserve"> v2.18.2</w:t>
      </w:r>
    </w:p>
    <w:p w:rsidR="00B058AD" w:rsidRDefault="009F1216" w14:paraId="7CE97A69"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signalk-n2kais-to-nmea0183 v1.5.0 </w:t>
      </w:r>
      <w:r>
        <w:rPr>
          <w:rStyle w:val="Strong"/>
          <w:rFonts w:ascii="Arial" w:hAnsi="Arial" w:cs="Arial"/>
          <w:b w:val="0"/>
          <w:bCs w:val="0"/>
          <w:color w:val="676767"/>
          <w:sz w:val="17"/>
          <w:szCs w:val="17"/>
          <w:lang w:val="en-US"/>
        </w:rPr>
        <w:t>→</w:t>
      </w:r>
      <w:r>
        <w:rPr>
          <w:rStyle w:val="Strong"/>
          <w:rFonts w:ascii="Verdana" w:hAnsi="Verdana"/>
          <w:b w:val="0"/>
          <w:bCs w:val="0"/>
          <w:color w:val="676767"/>
          <w:sz w:val="17"/>
          <w:szCs w:val="17"/>
          <w:lang w:val="en-US"/>
        </w:rPr>
        <w:t xml:space="preserve"> v2.0.3</w:t>
      </w:r>
    </w:p>
    <w:p w:rsidR="00B058AD" w:rsidRDefault="009F1216" w14:paraId="2409FD91" w14:textId="77777777">
      <w:pPr>
        <w:numPr>
          <w:ilvl w:val="0"/>
          <w:numId w:val="14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signalk-venus-plugin v1.43.1 </w:t>
      </w:r>
      <w:r>
        <w:rPr>
          <w:rStyle w:val="Strong"/>
          <w:rFonts w:ascii="Arial" w:hAnsi="Arial" w:cs="Arial"/>
          <w:b w:val="0"/>
          <w:bCs w:val="0"/>
          <w:color w:val="676767"/>
          <w:sz w:val="17"/>
          <w:szCs w:val="17"/>
          <w:lang w:val="en-US"/>
        </w:rPr>
        <w:t>→</w:t>
      </w:r>
      <w:r>
        <w:rPr>
          <w:rStyle w:val="Strong"/>
          <w:rFonts w:ascii="Verdana" w:hAnsi="Verdana"/>
          <w:b w:val="0"/>
          <w:bCs w:val="0"/>
          <w:color w:val="676767"/>
          <w:sz w:val="17"/>
          <w:szCs w:val="17"/>
          <w:lang w:val="en-US"/>
        </w:rPr>
        <w:t xml:space="preserve"> v2.1.0</w:t>
      </w:r>
    </w:p>
    <w:p w:rsidR="00B058AD" w:rsidRDefault="00B058AD" w14:paraId="2E515B0D" w14:textId="77777777">
      <w:pPr>
        <w:shd w:val="clear" w:color="auto" w:fill="FFFFFF"/>
        <w:rPr>
          <w:rStyle w:val="Strong"/>
          <w:rFonts w:ascii="Verdana" w:hAnsi="Verdana"/>
          <w:b w:val="0"/>
          <w:bCs w:val="0"/>
          <w:color w:val="676767"/>
          <w:sz w:val="17"/>
          <w:szCs w:val="17"/>
          <w:lang w:val="en-US"/>
        </w:rPr>
      </w:pPr>
    </w:p>
    <w:p w:rsidR="00B058AD" w:rsidRDefault="009F1216" w14:paraId="021EBE1E" w14:textId="77777777">
      <w:p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RaspberryPi</w:t>
      </w:r>
    </w:p>
    <w:p w:rsidR="00B058AD" w:rsidRDefault="009F1216" w14:paraId="707047CF"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the RaspberryPi5, including the New UI. Note that – unfortunately – older Pi models don’t support the New UI yet. And also the New UI works well with various displays, but doesn’t completely work on the official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Touch Display 2. Same for any other portrait display.</w:t>
      </w:r>
    </w:p>
    <w:p w:rsidR="00B058AD" w:rsidRDefault="009F1216" w14:paraId="1E7FB1E9"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Change how a fresh installed image uses its (optional-) connected display:</w:t>
      </w:r>
    </w:p>
    <w:p w:rsidR="00B058AD" w:rsidRDefault="009F1216" w14:paraId="23D8FCCE"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color w:val="676767"/>
          <w:sz w:val="17"/>
          <w:szCs w:val="17"/>
          <w:lang w:val="en-GB"/>
        </w:rPr>
        <w:t>Old</w:t>
      </w:r>
      <w:r>
        <w:rPr>
          <w:rStyle w:val="Strong"/>
          <w:rFonts w:ascii="Verdana" w:hAnsi="Verdana"/>
          <w:b w:val="0"/>
          <w:bCs w:val="0"/>
          <w:color w:val="676767"/>
          <w:sz w:val="17"/>
          <w:szCs w:val="17"/>
          <w:lang w:val="en-GB"/>
        </w:rPr>
        <w:t>: By default, the display would show a prompt. And after removing a file named headless, the Classic UI would show on the display.</w:t>
      </w:r>
    </w:p>
    <w:p w:rsidR="00B058AD" w:rsidRDefault="009F1216" w14:paraId="56673769"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color w:val="676767"/>
          <w:sz w:val="17"/>
          <w:szCs w:val="17"/>
          <w:lang w:val="en-GB"/>
        </w:rPr>
        <w:t>New</w:t>
      </w:r>
      <w:r>
        <w:rPr>
          <w:rStyle w:val="Strong"/>
          <w:rFonts w:ascii="Verdana" w:hAnsi="Verdana"/>
          <w:b w:val="0"/>
          <w:bCs w:val="0"/>
          <w:color w:val="676767"/>
          <w:sz w:val="17"/>
          <w:szCs w:val="17"/>
          <w:lang w:val="en-GB"/>
        </w:rPr>
        <w:t>: The UI is always shown. And by connecting a USB keyboard, and then pressing ALT-F2, the prompt can be opened. Having access to the prompt is convenient to make modifications to for example config.txt. When in the prompt, use CTRL + / CTRL - to increase / decrease the font size.</w:t>
      </w:r>
    </w:p>
    <w:p w:rsidR="00B058AD" w:rsidRDefault="009F1216" w14:paraId="50C5A969" w14:textId="77777777">
      <w:pPr>
        <w:numPr>
          <w:ilvl w:val="1"/>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This change removes the need and use of the headless file.</w:t>
      </w:r>
    </w:p>
    <w:p w:rsidR="00B058AD" w:rsidRDefault="009F1216" w14:paraId="4A00FB0F" w14:textId="77777777">
      <w:pPr>
        <w:numPr>
          <w:ilvl w:val="0"/>
          <w:numId w:val="14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support for </w:t>
      </w:r>
      <w:proofErr w:type="spellStart"/>
      <w:r>
        <w:rPr>
          <w:rStyle w:val="Strong"/>
          <w:rFonts w:ascii="Verdana" w:hAnsi="Verdana"/>
          <w:b w:val="0"/>
          <w:bCs w:val="0"/>
          <w:color w:val="676767"/>
          <w:sz w:val="17"/>
          <w:szCs w:val="17"/>
          <w:lang w:val="en-GB"/>
        </w:rPr>
        <w:t>RaspberryPis</w:t>
      </w:r>
      <w:proofErr w:type="spellEnd"/>
      <w:r>
        <w:rPr>
          <w:rStyle w:val="Strong"/>
          <w:rFonts w:ascii="Verdana" w:hAnsi="Verdana"/>
          <w:b w:val="0"/>
          <w:bCs w:val="0"/>
          <w:color w:val="676767"/>
          <w:sz w:val="17"/>
          <w:szCs w:val="17"/>
          <w:lang w:val="en-GB"/>
        </w:rPr>
        <w:t xml:space="preserve"> with more than two relays configured.</w:t>
      </w:r>
    </w:p>
    <w:p w:rsidR="00B058AD" w:rsidRDefault="00B058AD" w14:paraId="22AC4717" w14:textId="77777777">
      <w:pPr>
        <w:shd w:val="clear" w:color="auto" w:fill="FFFFFF"/>
        <w:rPr>
          <w:rStyle w:val="Strong"/>
          <w:rFonts w:ascii="Verdana" w:hAnsi="Verdana"/>
          <w:b w:val="0"/>
          <w:bCs w:val="0"/>
          <w:color w:val="676767"/>
          <w:sz w:val="17"/>
          <w:szCs w:val="17"/>
          <w:lang w:val="en-GB"/>
        </w:rPr>
      </w:pPr>
    </w:p>
    <w:p w:rsidR="00B058AD" w:rsidRDefault="00B058AD" w14:paraId="463012A0" w14:textId="77777777">
      <w:pPr>
        <w:shd w:val="clear" w:color="auto" w:fill="FFFFFF"/>
        <w:rPr>
          <w:rStyle w:val="Strong"/>
          <w:rFonts w:ascii="Verdana" w:hAnsi="Verdana"/>
          <w:color w:val="676767"/>
          <w:sz w:val="17"/>
          <w:szCs w:val="17"/>
          <w:u w:val="single"/>
          <w:lang w:val="en-GB"/>
        </w:rPr>
      </w:pPr>
    </w:p>
    <w:p w:rsidR="00B058AD" w:rsidRDefault="009F1216" w14:paraId="3D4752BA"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Developers</w:t>
      </w:r>
    </w:p>
    <w:p w:rsidR="00B058AD" w:rsidRDefault="009F1216" w14:paraId="743D71CC" w14:textId="77777777">
      <w:pPr>
        <w:numPr>
          <w:ilvl w:val="0"/>
          <w:numId w:val="15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Added </w:t>
      </w:r>
      <w:proofErr w:type="spellStart"/>
      <w:r>
        <w:rPr>
          <w:rStyle w:val="Strong"/>
          <w:rFonts w:ascii="Verdana" w:hAnsi="Verdana"/>
          <w:b w:val="0"/>
          <w:bCs w:val="0"/>
          <w:color w:val="676767"/>
          <w:sz w:val="17"/>
          <w:szCs w:val="17"/>
          <w:lang w:val="en-GB"/>
        </w:rPr>
        <w:t>dbus</w:t>
      </w:r>
      <w:proofErr w:type="spellEnd"/>
      <w:r>
        <w:rPr>
          <w:rStyle w:val="Strong"/>
          <w:rFonts w:ascii="Verdana" w:hAnsi="Verdana"/>
          <w:b w:val="0"/>
          <w:bCs w:val="0"/>
          <w:color w:val="676767"/>
          <w:sz w:val="17"/>
          <w:szCs w:val="17"/>
          <w:lang w:val="en-GB"/>
        </w:rPr>
        <w:t xml:space="preserve"> and MQTT path </w:t>
      </w:r>
      <w:proofErr w:type="spellStart"/>
      <w:r>
        <w:rPr>
          <w:rStyle w:val="Strong"/>
          <w:rFonts w:ascii="Verdana" w:hAnsi="Verdana"/>
          <w:b w:val="0"/>
          <w:bCs w:val="0"/>
          <w:color w:val="676767"/>
          <w:sz w:val="17"/>
          <w:szCs w:val="17"/>
          <w:lang w:val="en-GB"/>
        </w:rPr>
        <w:t>com.victronenergy.system</w:t>
      </w:r>
      <w:proofErr w:type="spellEnd"/>
      <w:r>
        <w:rPr>
          <w:rStyle w:val="Strong"/>
          <w:rFonts w:ascii="Verdana" w:hAnsi="Verdana"/>
          <w:b w:val="0"/>
          <w:bCs w:val="0"/>
          <w:color w:val="676767"/>
          <w:sz w:val="17"/>
          <w:szCs w:val="17"/>
          <w:lang w:val="en-GB"/>
        </w:rPr>
        <w:t xml:space="preserve"> /Capacity, which holds the capacity of the main battery bank, in case available from whichever device provides that.</w:t>
      </w:r>
    </w:p>
    <w:p w:rsidR="00B058AD" w:rsidRDefault="009F1216" w14:paraId="7443A335" w14:textId="77777777">
      <w:pPr>
        <w:numPr>
          <w:ilvl w:val="0"/>
          <w:numId w:val="15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/opt/victronenergy/dbus-systemcalc-py/ext/velib-python/tools/dbus-signal-cntr.py to improve its formatting. Especially for developers this is a nice easy tool to check that you’re driver is not overloading the system by sending updates on </w:t>
      </w:r>
      <w:proofErr w:type="spellStart"/>
      <w:r>
        <w:rPr>
          <w:rStyle w:val="Strong"/>
          <w:rFonts w:ascii="Verdana" w:hAnsi="Verdana"/>
          <w:b w:val="0"/>
          <w:bCs w:val="0"/>
          <w:color w:val="676767"/>
          <w:sz w:val="17"/>
          <w:szCs w:val="17"/>
          <w:lang w:val="en-GB"/>
        </w:rPr>
        <w:t>dbus</w:t>
      </w:r>
      <w:proofErr w:type="spellEnd"/>
      <w:r>
        <w:rPr>
          <w:rStyle w:val="Strong"/>
          <w:rFonts w:ascii="Verdana" w:hAnsi="Verdana"/>
          <w:b w:val="0"/>
          <w:bCs w:val="0"/>
          <w:color w:val="676767"/>
          <w:sz w:val="17"/>
          <w:szCs w:val="17"/>
          <w:lang w:val="en-GB"/>
        </w:rPr>
        <w:t xml:space="preserve"> too often.</w:t>
      </w:r>
    </w:p>
    <w:p w:rsidR="00B058AD" w:rsidRDefault="009F1216" w14:paraId="61D90B15" w14:textId="77777777">
      <w:pPr>
        <w:numPr>
          <w:ilvl w:val="0"/>
          <w:numId w:val="15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Run </w:t>
      </w:r>
      <w:proofErr w:type="spellStart"/>
      <w:r>
        <w:rPr>
          <w:rStyle w:val="Strong"/>
          <w:rFonts w:ascii="Verdana" w:hAnsi="Verdana"/>
          <w:b w:val="0"/>
          <w:bCs w:val="0"/>
          <w:color w:val="676767"/>
          <w:sz w:val="17"/>
          <w:szCs w:val="17"/>
          <w:lang w:val="en-GB"/>
        </w:rPr>
        <w:t>initscripts</w:t>
      </w:r>
      <w:proofErr w:type="spellEnd"/>
      <w:r>
        <w:rPr>
          <w:rStyle w:val="Strong"/>
          <w:rFonts w:ascii="Verdana" w:hAnsi="Verdana"/>
          <w:b w:val="0"/>
          <w:bCs w:val="0"/>
          <w:color w:val="676767"/>
          <w:sz w:val="17"/>
          <w:szCs w:val="17"/>
          <w:lang w:val="en-GB"/>
        </w:rPr>
        <w:t xml:space="preserve"> on </w:t>
      </w:r>
      <w:proofErr w:type="spellStart"/>
      <w:r>
        <w:rPr>
          <w:rStyle w:val="Strong"/>
          <w:rFonts w:ascii="Verdana" w:hAnsi="Verdana"/>
          <w:b w:val="0"/>
          <w:bCs w:val="0"/>
          <w:color w:val="676767"/>
          <w:sz w:val="17"/>
          <w:szCs w:val="17"/>
          <w:lang w:val="en-GB"/>
        </w:rPr>
        <w:t>hotpluggable</w:t>
      </w:r>
      <w:proofErr w:type="spellEnd"/>
      <w:r>
        <w:rPr>
          <w:rStyle w:val="Strong"/>
          <w:rFonts w:ascii="Verdana" w:hAnsi="Verdana"/>
          <w:b w:val="0"/>
          <w:bCs w:val="0"/>
          <w:color w:val="676767"/>
          <w:sz w:val="17"/>
          <w:szCs w:val="17"/>
          <w:lang w:val="en-GB"/>
        </w:rPr>
        <w:t xml:space="preserve"> USB drives: the GX looks for venus-runtime-*.tar.gz at runtime. Adds to already existing feature that runs scripts at boot.</w:t>
      </w:r>
    </w:p>
    <w:p w:rsidR="00B058AD" w:rsidRDefault="009F1216" w14:paraId="5E8B14F2" w14:textId="77777777">
      <w:pPr>
        <w:numPr>
          <w:ilvl w:val="0"/>
          <w:numId w:val="15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Made </w:t>
      </w:r>
      <w:proofErr w:type="spellStart"/>
      <w:r>
        <w:rPr>
          <w:rStyle w:val="Strong"/>
          <w:rFonts w:ascii="Verdana" w:hAnsi="Verdana"/>
          <w:b w:val="0"/>
          <w:bCs w:val="0"/>
          <w:color w:val="676767"/>
          <w:sz w:val="17"/>
          <w:szCs w:val="17"/>
          <w:lang w:val="en-GB"/>
        </w:rPr>
        <w:t>valgrind</w:t>
      </w:r>
      <w:proofErr w:type="spellEnd"/>
      <w:r>
        <w:rPr>
          <w:rStyle w:val="Strong"/>
          <w:rFonts w:ascii="Verdana" w:hAnsi="Verdana"/>
          <w:b w:val="0"/>
          <w:bCs w:val="0"/>
          <w:color w:val="676767"/>
          <w:sz w:val="17"/>
          <w:szCs w:val="17"/>
          <w:lang w:val="en-GB"/>
        </w:rPr>
        <w:t xml:space="preserve"> work, and similar tools. Install using </w:t>
      </w:r>
      <w:proofErr w:type="spellStart"/>
      <w:r>
        <w:rPr>
          <w:rStyle w:val="Strong"/>
          <w:rFonts w:ascii="Verdana" w:hAnsi="Verdana"/>
          <w:b w:val="0"/>
          <w:bCs w:val="0"/>
          <w:color w:val="676767"/>
          <w:sz w:val="17"/>
          <w:szCs w:val="17"/>
          <w:lang w:val="en-GB"/>
        </w:rPr>
        <w:t>opkg</w:t>
      </w:r>
      <w:proofErr w:type="spellEnd"/>
      <w:r>
        <w:rPr>
          <w:rStyle w:val="Strong"/>
          <w:rFonts w:ascii="Verdana" w:hAnsi="Verdana"/>
          <w:b w:val="0"/>
          <w:bCs w:val="0"/>
          <w:color w:val="676767"/>
          <w:sz w:val="17"/>
          <w:szCs w:val="17"/>
          <w:lang w:val="en-GB"/>
        </w:rPr>
        <w:t>.</w:t>
      </w:r>
    </w:p>
    <w:p w:rsidR="00B058AD" w:rsidRDefault="009F1216" w14:paraId="18AF6C78" w14:textId="77777777">
      <w:pPr>
        <w:numPr>
          <w:ilvl w:val="0"/>
          <w:numId w:val="15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Qt to Qt 6.8.3</w:t>
      </w:r>
    </w:p>
    <w:p w:rsidR="00B058AD" w:rsidRDefault="00B058AD" w14:paraId="1CE1084B" w14:textId="77777777">
      <w:pPr>
        <w:shd w:val="clear" w:color="auto" w:fill="FFFFFF"/>
        <w:rPr>
          <w:rStyle w:val="Strong"/>
          <w:rFonts w:ascii="Verdana" w:hAnsi="Verdana"/>
          <w:b w:val="0"/>
          <w:bCs w:val="0"/>
          <w:color w:val="676767"/>
          <w:sz w:val="17"/>
          <w:szCs w:val="17"/>
          <w:lang w:val="en-GB"/>
        </w:rPr>
      </w:pPr>
    </w:p>
    <w:p w:rsidR="00B058AD" w:rsidRDefault="00B058AD" w14:paraId="0007F0C7" w14:textId="77777777">
      <w:pPr>
        <w:shd w:val="clear" w:color="auto" w:fill="FFFFFF"/>
        <w:rPr>
          <w:rStyle w:val="Strong"/>
          <w:rFonts w:ascii="Verdana" w:hAnsi="Verdana"/>
          <w:color w:val="676767"/>
          <w:sz w:val="17"/>
          <w:szCs w:val="17"/>
          <w:u w:val="single"/>
          <w:lang w:val="en-GB"/>
        </w:rPr>
      </w:pPr>
    </w:p>
    <w:p w:rsidR="00B058AD" w:rsidRDefault="009F1216" w14:paraId="4BACB95D"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v3.67 – November 26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3C501208" w14:textId="77777777">
      <w:pPr>
        <w:shd w:val="clear" w:color="auto" w:fill="FFFFFF"/>
        <w:rPr>
          <w:rStyle w:val="Strong"/>
          <w:rFonts w:ascii="Verdana" w:hAnsi="Verdana"/>
          <w:color w:val="676767"/>
          <w:sz w:val="17"/>
          <w:szCs w:val="17"/>
          <w:u w:val="single"/>
          <w:lang w:val="en-GB"/>
        </w:rPr>
      </w:pPr>
    </w:p>
    <w:p w:rsidR="00B058AD" w:rsidRDefault="009F1216" w14:paraId="66D09DF0"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Announcement + slide deck with visuals: </w:t>
      </w:r>
      <w:hyperlink r:id="rId17">
        <w:r w:rsidR="00B058AD">
          <w:rPr>
            <w:rStyle w:val="Hyperlink"/>
            <w:rFonts w:ascii="Verdana" w:hAnsi="Verdana"/>
            <w:sz w:val="17"/>
            <w:szCs w:val="17"/>
            <w:lang w:val="en-GB"/>
          </w:rPr>
          <w:t>https://professional.victronenergy.com/news/detail/340/</w:t>
        </w:r>
      </w:hyperlink>
    </w:p>
    <w:p w:rsidR="00B058AD" w:rsidRDefault="00B058AD" w14:paraId="6C47E2A4" w14:textId="77777777">
      <w:pPr>
        <w:shd w:val="clear" w:color="auto" w:fill="FFFFFF"/>
        <w:rPr>
          <w:rStyle w:val="Strong"/>
          <w:rFonts w:ascii="Verdana" w:hAnsi="Verdana"/>
          <w:color w:val="676767"/>
          <w:sz w:val="17"/>
          <w:szCs w:val="17"/>
          <w:lang w:val="en-GB"/>
        </w:rPr>
      </w:pPr>
    </w:p>
    <w:p w:rsidR="00B058AD" w:rsidRDefault="009F1216" w14:paraId="1CCEA158"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Better cell diagnostics for the Lynx BMS NG: The lowest and highest cell voltage and temperature values now show exactly which cell they belong to. This is shown in both the GX device and the VRM Portal, offering clearer diagnostics.</w:t>
      </w:r>
    </w:p>
    <w:p w:rsidR="00B058AD" w:rsidRDefault="009F1216" w14:paraId="3E1078DF"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read-out of the new </w:t>
      </w: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Air. Do note that the only supported parameters are temperature, humidity and air-pressure. The air-quality parameters, PM, CO₂, NOx index and the VOC index, will be added in a future release.</w:t>
      </w:r>
    </w:p>
    <w:p w:rsidR="00B058AD" w:rsidRDefault="009F1216" w14:paraId="18F9DCEE"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wireless read-out of all Gobius C tank sensor models.</w:t>
      </w:r>
    </w:p>
    <w:p w:rsidR="00B058AD" w:rsidRDefault="009F1216" w14:paraId="449D48BD"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ESS: Fix bug in peak shaving function when the “Self-consumption from battery” setting is set to “Only critical loads”.</w:t>
      </w:r>
    </w:p>
    <w:p w:rsidR="00B058AD" w:rsidRDefault="009F1216" w14:paraId="60FC4FED"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DVCC: Fix bug where charge current limit on the Multi in systems without a BMS, or systems with 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would not be correctly applied: switching the Multi off, and then adjusting the Maximum charge current limit in the DVCC menu, would not be applied when the Multi was turned back on. Instead the Multi would charge at the maximum it was configured for.</w:t>
      </w:r>
    </w:p>
    <w:p w:rsidR="00B058AD" w:rsidRDefault="009F1216" w14:paraId="4A932C0F"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Error mk2vsc-61 which could occur during Remote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firmware updates / remote configuration.</w:t>
      </w:r>
    </w:p>
    <w:p w:rsidR="00B058AD" w:rsidRDefault="009F1216" w14:paraId="0B0E2A0C"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the Genset Daily run time menu showing empty lines in the Classic UI.</w:t>
      </w:r>
    </w:p>
    <w:p w:rsidR="00B058AD" w:rsidRDefault="009F1216" w14:paraId="396FC5BB"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GX IO-Extender: Fix invalid “Output fault” being raised when switching the bi-stable relays rapidly.</w:t>
      </w:r>
    </w:p>
    <w:p w:rsidR="00B058AD" w:rsidRDefault="009F1216" w14:paraId="100179B1"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in combination with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 xml:space="preserve"> alternators, that resulted in all data continuously appearing and disappearing again from the GX display when the battery is full in combination with a few more specific conditions.</w:t>
      </w:r>
    </w:p>
    <w:p w:rsidR="00B058AD" w:rsidRDefault="009F1216" w14:paraId="23A63E37"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Inverter RS: Add State of charge &amp; Time to go information</w:t>
      </w:r>
    </w:p>
    <w:p w:rsidR="00B058AD" w:rsidRDefault="009F1216" w14:paraId="3BAD7F53" w14:textId="77777777">
      <w:pPr>
        <w:numPr>
          <w:ilvl w:val="0"/>
          <w:numId w:val="14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Lower level OS stability &amp; security improvements</w:t>
      </w:r>
    </w:p>
    <w:p w:rsidR="00B058AD" w:rsidRDefault="00B058AD" w14:paraId="09FA679A" w14:textId="77777777">
      <w:pPr>
        <w:shd w:val="clear" w:color="auto" w:fill="FFFFFF"/>
        <w:rPr>
          <w:rStyle w:val="Strong"/>
          <w:rFonts w:ascii="Verdana" w:hAnsi="Verdana"/>
          <w:color w:val="676767"/>
          <w:sz w:val="17"/>
          <w:szCs w:val="17"/>
          <w:u w:val="single"/>
          <w:lang w:val="en-GB"/>
        </w:rPr>
      </w:pPr>
    </w:p>
    <w:p w:rsidR="00B058AD" w:rsidRDefault="009F1216" w14:paraId="66652741"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color w:val="676767"/>
          <w:sz w:val="17"/>
          <w:szCs w:val="17"/>
          <w:u w:val="single"/>
          <w:lang w:val="en-GB"/>
        </w:rPr>
        <w:t>v3.66 – September 16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r>
        <w:rPr>
          <w:rStyle w:val="Strong"/>
          <w:rFonts w:ascii="Verdana" w:hAnsi="Verdana"/>
          <w:color w:val="676767"/>
          <w:sz w:val="17"/>
          <w:szCs w:val="17"/>
          <w:u w:val="single"/>
          <w:lang w:val="en-GB"/>
        </w:rPr>
        <w:br/>
      </w:r>
      <w:r>
        <w:rPr>
          <w:rStyle w:val="Strong"/>
          <w:rFonts w:ascii="Verdana" w:hAnsi="Verdana"/>
          <w:color w:val="676767"/>
          <w:sz w:val="17"/>
          <w:szCs w:val="17"/>
          <w:u w:val="single"/>
          <w:lang w:val="en-GB"/>
        </w:rPr>
        <w:br/>
      </w:r>
      <w:r>
        <w:rPr>
          <w:rStyle w:val="Strong"/>
          <w:rFonts w:ascii="Verdana" w:hAnsi="Verdana"/>
          <w:b w:val="0"/>
          <w:bCs w:val="0"/>
          <w:i/>
          <w:iCs/>
          <w:color w:val="676767"/>
          <w:sz w:val="17"/>
          <w:szCs w:val="17"/>
          <w:lang w:val="en-GB"/>
        </w:rPr>
        <w:t>Fixes &amp; Improvements</w:t>
      </w:r>
    </w:p>
    <w:p w:rsidR="00B058AD" w:rsidRDefault="00B058AD" w14:paraId="519FDE2D" w14:textId="77777777">
      <w:pPr>
        <w:shd w:val="clear" w:color="auto" w:fill="FFFFFF"/>
        <w:rPr>
          <w:rStyle w:val="Strong"/>
          <w:rFonts w:ascii="Verdana" w:hAnsi="Verdana"/>
          <w:b w:val="0"/>
          <w:bCs w:val="0"/>
          <w:color w:val="676767"/>
          <w:sz w:val="17"/>
          <w:szCs w:val="17"/>
          <w:lang w:val="en-GB"/>
        </w:rPr>
      </w:pPr>
    </w:p>
    <w:p w:rsidR="00B058AD" w:rsidRDefault="009F1216" w14:paraId="7D1B3DF5" w14:textId="77777777">
      <w:pPr>
        <w:numPr>
          <w:ilvl w:val="0"/>
          <w:numId w:val="144"/>
        </w:numPr>
        <w:shd w:val="clear" w:color="auto" w:fill="FFFFFF"/>
        <w:rPr>
          <w:rFonts w:ascii="Verdana" w:hAnsi="Verdana"/>
          <w:color w:val="676767"/>
          <w:sz w:val="17"/>
          <w:szCs w:val="17"/>
          <w:lang w:val="en-US"/>
        </w:rPr>
      </w:pPr>
      <w:r>
        <w:rPr>
          <w:rFonts w:ascii="Verdana" w:hAnsi="Verdana"/>
          <w:color w:val="676767"/>
          <w:sz w:val="17"/>
          <w:szCs w:val="17"/>
          <w:lang w:val="en-US"/>
        </w:rPr>
        <w:t>Fix VRM connection issues for Remote Console for the Classic UI as well as Node-RED dashboard that affected some systems. The fixes are related to IPv6 only networks as well as networks that block outgoing connections on port 22.</w:t>
      </w:r>
    </w:p>
    <w:p w:rsidR="00B058AD" w:rsidRDefault="009F1216" w14:paraId="1924E980" w14:textId="77777777">
      <w:pPr>
        <w:numPr>
          <w:ilvl w:val="0"/>
          <w:numId w:val="144"/>
        </w:numPr>
        <w:shd w:val="clear" w:color="auto" w:fill="FFFFFF"/>
        <w:rPr>
          <w:rFonts w:ascii="Verdana" w:hAnsi="Verdana"/>
          <w:color w:val="676767"/>
          <w:sz w:val="17"/>
          <w:szCs w:val="17"/>
          <w:lang w:val="en-US"/>
        </w:rPr>
      </w:pPr>
      <w:r>
        <w:rPr>
          <w:rFonts w:ascii="Verdana" w:hAnsi="Verdana"/>
          <w:color w:val="676767"/>
          <w:sz w:val="17"/>
          <w:szCs w:val="17"/>
          <w:lang w:val="en-US"/>
        </w:rPr>
        <w:t>Improve connection stability for Solar Edge PV Inverters.</w:t>
      </w:r>
    </w:p>
    <w:p w:rsidR="00B058AD" w:rsidRDefault="009F1216" w14:paraId="381E92F7" w14:textId="77777777">
      <w:pPr>
        <w:numPr>
          <w:ilvl w:val="0"/>
          <w:numId w:val="144"/>
        </w:numPr>
        <w:shd w:val="clear" w:color="auto" w:fill="FFFFFF"/>
        <w:rPr>
          <w:rFonts w:ascii="Verdana" w:hAnsi="Verdana"/>
          <w:color w:val="676767"/>
          <w:sz w:val="17"/>
          <w:szCs w:val="17"/>
          <w:lang w:val="en-US"/>
        </w:rPr>
      </w:pPr>
      <w:r>
        <w:rPr>
          <w:rFonts w:ascii="Verdana" w:hAnsi="Verdana"/>
          <w:color w:val="676767"/>
          <w:sz w:val="17"/>
          <w:szCs w:val="17"/>
          <w:lang w:val="en-US"/>
        </w:rPr>
        <w:t>ESS: Fix bug causing the “grid meter is missing” alarms to no longer show up when the meter was lost.</w:t>
      </w:r>
    </w:p>
    <w:p w:rsidR="00B058AD" w:rsidRDefault="009F1216" w14:paraId="07F8E1CE" w14:textId="77777777">
      <w:pPr>
        <w:numPr>
          <w:ilvl w:val="0"/>
          <w:numId w:val="144"/>
        </w:numPr>
        <w:rPr>
          <w:rFonts w:ascii="Verdana" w:hAnsi="Verdana"/>
          <w:color w:val="676767"/>
          <w:sz w:val="17"/>
          <w:szCs w:val="17"/>
          <w:lang w:val="en-US"/>
        </w:rPr>
      </w:pPr>
      <w:r>
        <w:rPr>
          <w:rFonts w:ascii="Verdana" w:hAnsi="Verdana"/>
          <w:color w:val="676767"/>
          <w:sz w:val="17"/>
          <w:szCs w:val="17"/>
          <w:lang w:val="en-US"/>
        </w:rPr>
        <w:t>Stability improvements.</w:t>
      </w:r>
    </w:p>
    <w:p w:rsidR="00B058AD" w:rsidRDefault="009F1216" w14:paraId="71FB47A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br/>
      </w:r>
    </w:p>
    <w:p w:rsidR="00B058AD" w:rsidRDefault="009F1216" w14:paraId="4FF94EED"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v3.65 – September 4</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2A55B1D7" w14:textId="77777777">
      <w:pPr>
        <w:shd w:val="clear" w:color="auto" w:fill="FFFFFF"/>
        <w:rPr>
          <w:rStyle w:val="Strong"/>
          <w:rFonts w:ascii="Verdana" w:hAnsi="Verdana"/>
          <w:color w:val="676767"/>
          <w:sz w:val="17"/>
          <w:szCs w:val="17"/>
          <w:u w:val="single"/>
          <w:lang w:val="en-GB"/>
        </w:rPr>
      </w:pPr>
    </w:p>
    <w:p w:rsidR="00B058AD" w:rsidRDefault="009F1216" w14:paraId="3494537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RV-C feature updates</w:t>
      </w:r>
    </w:p>
    <w:p w:rsidR="00B058AD" w:rsidRDefault="00B058AD" w14:paraId="39536F60" w14:textId="77777777">
      <w:pPr>
        <w:shd w:val="clear" w:color="auto" w:fill="FFFFFF"/>
        <w:rPr>
          <w:rStyle w:val="Strong"/>
          <w:rFonts w:ascii="Verdana" w:hAnsi="Verdana"/>
          <w:color w:val="676767"/>
          <w:sz w:val="17"/>
          <w:szCs w:val="17"/>
          <w:u w:val="single"/>
          <w:lang w:val="en-GB"/>
        </w:rPr>
      </w:pPr>
    </w:p>
    <w:p w:rsidR="00B058AD" w:rsidRDefault="009F1216" w14:paraId="50E4799C"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RV-C In: Venus OS now listens to and integrates alternator regulators (including </w:t>
      </w:r>
      <w:proofErr w:type="spellStart"/>
      <w:r>
        <w:rPr>
          <w:rStyle w:val="Strong"/>
          <w:rFonts w:ascii="Verdana" w:hAnsi="Verdana"/>
          <w:b w:val="0"/>
          <w:bCs w:val="0"/>
          <w:color w:val="676767"/>
          <w:sz w:val="17"/>
          <w:szCs w:val="17"/>
          <w:lang w:val="en-US"/>
        </w:rPr>
        <w:t>Wakespeed</w:t>
      </w:r>
      <w:proofErr w:type="spellEnd"/>
      <w:r>
        <w:rPr>
          <w:rStyle w:val="Strong"/>
          <w:rFonts w:ascii="Verdana" w:hAnsi="Verdana"/>
          <w:b w:val="0"/>
          <w:bCs w:val="0"/>
          <w:color w:val="676767"/>
          <w:sz w:val="17"/>
          <w:szCs w:val="17"/>
          <w:lang w:val="en-US"/>
        </w:rPr>
        <w:t xml:space="preserve"> WS500, Arco ZEUS, </w:t>
      </w:r>
      <w:proofErr w:type="spellStart"/>
      <w:r>
        <w:rPr>
          <w:rStyle w:val="Strong"/>
          <w:rFonts w:ascii="Verdana" w:hAnsi="Verdana"/>
          <w:b w:val="0"/>
          <w:bCs w:val="0"/>
          <w:color w:val="676767"/>
          <w:sz w:val="17"/>
          <w:szCs w:val="17"/>
          <w:lang w:val="en-US"/>
        </w:rPr>
        <w:t>Revatek</w:t>
      </w:r>
      <w:proofErr w:type="spellEnd"/>
      <w:r>
        <w:rPr>
          <w:rStyle w:val="Strong"/>
          <w:rFonts w:ascii="Verdana" w:hAnsi="Verdana"/>
          <w:b w:val="0"/>
          <w:bCs w:val="0"/>
          <w:color w:val="676767"/>
          <w:sz w:val="17"/>
          <w:szCs w:val="17"/>
          <w:lang w:val="en-US"/>
        </w:rPr>
        <w:t xml:space="preserve"> </w:t>
      </w:r>
      <w:proofErr w:type="spellStart"/>
      <w:r>
        <w:rPr>
          <w:rStyle w:val="Strong"/>
          <w:rFonts w:ascii="Verdana" w:hAnsi="Verdana"/>
          <w:b w:val="0"/>
          <w:bCs w:val="0"/>
          <w:color w:val="676767"/>
          <w:sz w:val="17"/>
          <w:szCs w:val="17"/>
          <w:lang w:val="en-US"/>
        </w:rPr>
        <w:t>Altion</w:t>
      </w:r>
      <w:proofErr w:type="spellEnd"/>
      <w:r>
        <w:rPr>
          <w:rStyle w:val="Strong"/>
          <w:rFonts w:ascii="Verdana" w:hAnsi="Verdana"/>
          <w:b w:val="0"/>
          <w:bCs w:val="0"/>
          <w:color w:val="676767"/>
          <w:sz w:val="17"/>
          <w:szCs w:val="17"/>
          <w:lang w:val="en-US"/>
        </w:rPr>
        <w:t>), and batteries such as Battleborn with DVCC support. This means the GX can natively read their operating status, limits, and charging requests directly over RV-C.</w:t>
      </w:r>
    </w:p>
    <w:p w:rsidR="00B058AD" w:rsidRDefault="009F1216" w14:paraId="681A374D"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RV-C Out: Venus OS can now actively report and control GX Generator Auto Start/Stop and alternator chargers (including Orion-XS and supported third-party regulators). This update also adds new messages for the Lynx Smart BMS NG, along with improvements and additional messages for chargers, inverters, and inverter/chargers. These RV-C Out messages allow other RV-C devices on the network to </w:t>
      </w:r>
      <w:proofErr w:type="spellStart"/>
      <w:r>
        <w:rPr>
          <w:rStyle w:val="Strong"/>
          <w:rFonts w:ascii="Verdana" w:hAnsi="Verdana"/>
          <w:b w:val="0"/>
          <w:bCs w:val="0"/>
          <w:color w:val="676767"/>
          <w:sz w:val="17"/>
          <w:szCs w:val="17"/>
          <w:lang w:val="en-US"/>
        </w:rPr>
        <w:t>recognise</w:t>
      </w:r>
      <w:proofErr w:type="spellEnd"/>
      <w:r>
        <w:rPr>
          <w:rStyle w:val="Strong"/>
          <w:rFonts w:ascii="Verdana" w:hAnsi="Verdana"/>
          <w:b w:val="0"/>
          <w:bCs w:val="0"/>
          <w:color w:val="676767"/>
          <w:sz w:val="17"/>
          <w:szCs w:val="17"/>
          <w:lang w:val="en-US"/>
        </w:rPr>
        <w:t>, monitor, and control Victron hardware as native RV-C nodes.</w:t>
      </w:r>
    </w:p>
    <w:p w:rsidR="00B058AD" w:rsidRDefault="00B058AD" w14:paraId="50C878D0" w14:textId="77777777">
      <w:pPr>
        <w:shd w:val="clear" w:color="auto" w:fill="FFFFFF"/>
        <w:rPr>
          <w:rStyle w:val="Strong"/>
          <w:rFonts w:ascii="Verdana" w:hAnsi="Verdana"/>
          <w:b w:val="0"/>
          <w:bCs w:val="0"/>
          <w:color w:val="676767"/>
          <w:sz w:val="17"/>
          <w:szCs w:val="17"/>
          <w:lang w:val="en-US"/>
        </w:rPr>
      </w:pPr>
    </w:p>
    <w:p w:rsidR="00B058AD" w:rsidRDefault="009F1216" w14:paraId="35CF965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Fixes &amp; Improvements</w:t>
      </w:r>
    </w:p>
    <w:p w:rsidR="00B058AD" w:rsidRDefault="00B058AD" w14:paraId="77C8163E" w14:textId="77777777">
      <w:pPr>
        <w:shd w:val="clear" w:color="auto" w:fill="FFFFFF"/>
        <w:rPr>
          <w:rStyle w:val="Strong"/>
          <w:rFonts w:ascii="Verdana" w:hAnsi="Verdana"/>
          <w:b w:val="0"/>
          <w:bCs w:val="0"/>
          <w:color w:val="676767"/>
          <w:sz w:val="17"/>
          <w:szCs w:val="17"/>
          <w:lang w:val="en-US"/>
        </w:rPr>
      </w:pPr>
    </w:p>
    <w:p w:rsidR="00B058AD" w:rsidRDefault="009F1216" w14:paraId="520A4C06" w14:textId="77777777">
      <w:pPr>
        <w:numPr>
          <w:ilvl w:val="0"/>
          <w:numId w:val="143"/>
        </w:numPr>
        <w:shd w:val="clear" w:color="auto" w:fill="FFFFFF"/>
        <w:rPr>
          <w:rFonts w:ascii="Verdana" w:hAnsi="Verdana"/>
          <w:color w:val="676767"/>
          <w:sz w:val="17"/>
          <w:szCs w:val="17"/>
          <w:lang w:val="en-US"/>
        </w:rPr>
      </w:pPr>
      <w:r>
        <w:rPr>
          <w:rFonts w:ascii="Verdana" w:hAnsi="Verdana"/>
          <w:color w:val="676767"/>
          <w:sz w:val="17"/>
          <w:szCs w:val="17"/>
          <w:lang w:val="en-US"/>
        </w:rPr>
        <w:t>Fixed an issue that could sometimes cause login information to be lost when using Remote Console on LAN, requiring the user to login again.</w:t>
      </w:r>
    </w:p>
    <w:p w:rsidR="00B058AD" w:rsidRDefault="009F1216" w14:paraId="701353A0" w14:textId="77777777">
      <w:pPr>
        <w:numPr>
          <w:ilvl w:val="0"/>
          <w:numId w:val="143"/>
        </w:numPr>
        <w:shd w:val="clear" w:color="auto" w:fill="FFFFFF"/>
        <w:rPr>
          <w:rFonts w:ascii="Verdana" w:hAnsi="Verdana"/>
          <w:color w:val="676767"/>
          <w:sz w:val="17"/>
          <w:szCs w:val="17"/>
        </w:rPr>
      </w:pPr>
      <w:r>
        <w:rPr>
          <w:rFonts w:ascii="Verdana" w:hAnsi="Verdana"/>
          <w:color w:val="676767"/>
          <w:sz w:val="17"/>
          <w:szCs w:val="17"/>
        </w:rPr>
        <w:t xml:space="preserve">Fix MQTT </w:t>
      </w:r>
      <w:proofErr w:type="spellStart"/>
      <w:r>
        <w:rPr>
          <w:rFonts w:ascii="Verdana" w:hAnsi="Verdana"/>
          <w:color w:val="676767"/>
          <w:sz w:val="17"/>
          <w:szCs w:val="17"/>
        </w:rPr>
        <w:t>certificate</w:t>
      </w:r>
      <w:proofErr w:type="spellEnd"/>
      <w:r>
        <w:rPr>
          <w:rFonts w:ascii="Verdana" w:hAnsi="Verdana"/>
          <w:color w:val="676767"/>
          <w:sz w:val="17"/>
          <w:szCs w:val="17"/>
        </w:rPr>
        <w:t xml:space="preserve"> </w:t>
      </w:r>
      <w:proofErr w:type="spellStart"/>
      <w:r>
        <w:rPr>
          <w:rFonts w:ascii="Verdana" w:hAnsi="Verdana"/>
          <w:color w:val="676767"/>
          <w:sz w:val="17"/>
          <w:szCs w:val="17"/>
        </w:rPr>
        <w:t>generation</w:t>
      </w:r>
      <w:proofErr w:type="spellEnd"/>
      <w:r>
        <w:rPr>
          <w:rFonts w:ascii="Verdana" w:hAnsi="Verdana"/>
          <w:color w:val="676767"/>
          <w:sz w:val="17"/>
          <w:szCs w:val="17"/>
        </w:rPr>
        <w:t>.</w:t>
      </w:r>
    </w:p>
    <w:p w:rsidR="00B058AD" w:rsidRDefault="009F1216" w14:paraId="307C0BF9" w14:textId="77777777">
      <w:pPr>
        <w:numPr>
          <w:ilvl w:val="0"/>
          <w:numId w:val="143"/>
        </w:numPr>
        <w:shd w:val="clear" w:color="auto" w:fill="FFFFFF"/>
        <w:rPr>
          <w:rFonts w:ascii="Verdana" w:hAnsi="Verdana"/>
          <w:color w:val="676767"/>
          <w:sz w:val="17"/>
          <w:szCs w:val="17"/>
          <w:lang w:val="en-US"/>
        </w:rPr>
      </w:pPr>
      <w:r>
        <w:rPr>
          <w:rFonts w:ascii="Verdana" w:hAnsi="Verdana"/>
          <w:color w:val="676767"/>
          <w:sz w:val="17"/>
          <w:szCs w:val="17"/>
          <w:lang w:val="en-US"/>
        </w:rPr>
        <w:t>Node-RED on Venus OS Large:</w:t>
      </w:r>
    </w:p>
    <w:p w:rsidR="00B058AD" w:rsidRDefault="009F1216" w14:paraId="21E42A33" w14:textId="77777777">
      <w:pPr>
        <w:numPr>
          <w:ilvl w:val="1"/>
          <w:numId w:val="143"/>
        </w:numPr>
        <w:shd w:val="clear" w:color="auto" w:fill="FFFFFF"/>
        <w:rPr>
          <w:rFonts w:ascii="Verdana" w:hAnsi="Verdana"/>
          <w:color w:val="676767"/>
          <w:sz w:val="17"/>
          <w:szCs w:val="17"/>
          <w:lang w:val="en-US"/>
        </w:rPr>
      </w:pPr>
      <w:r>
        <w:rPr>
          <w:rFonts w:ascii="Verdana" w:hAnsi="Verdana"/>
          <w:color w:val="676767"/>
          <w:sz w:val="17"/>
          <w:szCs w:val="17"/>
          <w:lang w:val="en-US"/>
        </w:rPr>
        <w:t>Fix “Not connected to D-Bus” error on some nodes after doing a (re-)deploy from the flow editor.</w:t>
      </w:r>
    </w:p>
    <w:p w:rsidR="00B058AD" w:rsidRDefault="009F1216" w14:paraId="493398BB" w14:textId="77777777">
      <w:pPr>
        <w:numPr>
          <w:ilvl w:val="1"/>
          <w:numId w:val="143"/>
        </w:numPr>
        <w:shd w:val="clear" w:color="auto" w:fill="FFFFFF"/>
        <w:rPr>
          <w:rFonts w:ascii="Verdana" w:hAnsi="Verdana"/>
          <w:color w:val="676767"/>
          <w:sz w:val="17"/>
          <w:szCs w:val="17"/>
          <w:lang w:val="en-US"/>
        </w:rPr>
      </w:pPr>
      <w:r>
        <w:rPr>
          <w:rFonts w:ascii="Verdana" w:hAnsi="Verdana"/>
          <w:color w:val="676767"/>
          <w:sz w:val="17"/>
          <w:szCs w:val="17"/>
          <w:lang w:val="en-US"/>
        </w:rPr>
        <w:t>Prevent crash of Node-RED when sending null or undefined for “text” when setting the status of a node.</w:t>
      </w:r>
    </w:p>
    <w:p w:rsidR="00B058AD" w:rsidRDefault="009F1216" w14:paraId="5B770C3B" w14:textId="77777777">
      <w:pPr>
        <w:numPr>
          <w:ilvl w:val="1"/>
          <w:numId w:val="143"/>
        </w:numPr>
        <w:shd w:val="clear" w:color="auto" w:fill="FFFFFF"/>
        <w:rPr>
          <w:rFonts w:ascii="Verdana" w:hAnsi="Verdana"/>
          <w:color w:val="676767"/>
          <w:sz w:val="17"/>
          <w:szCs w:val="17"/>
          <w:lang w:val="en-US"/>
        </w:rPr>
      </w:pPr>
      <w:r>
        <w:rPr>
          <w:rFonts w:ascii="Verdana" w:hAnsi="Verdana"/>
          <w:color w:val="676767"/>
          <w:sz w:val="17"/>
          <w:szCs w:val="17"/>
          <w:lang w:val="en-US"/>
        </w:rPr>
        <w:t>Corrected grid meter frequency readings for EM540 and several other grid meters.</w:t>
      </w:r>
    </w:p>
    <w:p w:rsidR="00B058AD" w:rsidRDefault="009F1216" w14:paraId="011D2C86" w14:textId="77777777">
      <w:pPr>
        <w:numPr>
          <w:ilvl w:val="1"/>
          <w:numId w:val="143"/>
        </w:numPr>
        <w:shd w:val="clear" w:color="auto" w:fill="FFFFFF"/>
        <w:rPr>
          <w:rFonts w:ascii="Verdana" w:hAnsi="Verdana"/>
          <w:color w:val="676767"/>
          <w:sz w:val="17"/>
          <w:szCs w:val="17"/>
          <w:lang w:val="en-US"/>
        </w:rPr>
      </w:pPr>
      <w:r>
        <w:rPr>
          <w:rFonts w:ascii="Verdana" w:hAnsi="Verdana"/>
          <w:color w:val="676767"/>
          <w:sz w:val="17"/>
          <w:szCs w:val="17"/>
          <w:lang w:val="en-US"/>
        </w:rPr>
        <w:t>Improved first-time use of Node-RED by automatically including the required config node.</w:t>
      </w:r>
    </w:p>
    <w:p w:rsidR="00B058AD" w:rsidRDefault="00B058AD" w14:paraId="5741B22C" w14:textId="77777777">
      <w:pPr>
        <w:shd w:val="clear" w:color="auto" w:fill="FFFFFF"/>
        <w:rPr>
          <w:rStyle w:val="Strong"/>
          <w:rFonts w:ascii="Verdana" w:hAnsi="Verdana"/>
          <w:b w:val="0"/>
          <w:color w:val="676767"/>
          <w:sz w:val="17"/>
          <w:szCs w:val="17"/>
          <w:lang w:val="en-US"/>
        </w:rPr>
      </w:pPr>
    </w:p>
    <w:p w:rsidR="00B058AD" w:rsidRDefault="00B058AD" w14:paraId="0E5D233F" w14:textId="77777777">
      <w:pPr>
        <w:shd w:val="clear" w:color="auto" w:fill="FFFFFF"/>
        <w:rPr>
          <w:rStyle w:val="Strong"/>
          <w:rFonts w:ascii="Verdana" w:hAnsi="Verdana"/>
          <w:color w:val="676767"/>
          <w:sz w:val="17"/>
          <w:szCs w:val="17"/>
          <w:u w:val="single"/>
          <w:lang w:val="en-GB"/>
        </w:rPr>
      </w:pPr>
    </w:p>
    <w:p w:rsidR="00B058AD" w:rsidRDefault="009F1216" w14:paraId="261DDDFD"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v3.64 – July 31</w:t>
      </w:r>
      <w:r>
        <w:rPr>
          <w:rStyle w:val="Strong"/>
          <w:rFonts w:ascii="Verdana" w:hAnsi="Verdana"/>
          <w:color w:val="676767"/>
          <w:sz w:val="17"/>
          <w:szCs w:val="17"/>
          <w:u w:val="single"/>
          <w:vertAlign w:val="superscript"/>
          <w:lang w:val="en-GB"/>
        </w:rPr>
        <w:t>st</w:t>
      </w:r>
      <w:r>
        <w:rPr>
          <w:rStyle w:val="Strong"/>
          <w:rFonts w:ascii="Verdana" w:hAnsi="Verdana"/>
          <w:color w:val="676767"/>
          <w:sz w:val="17"/>
          <w:szCs w:val="17"/>
          <w:u w:val="single"/>
          <w:lang w:val="en-GB"/>
        </w:rPr>
        <w:t xml:space="preserve"> 2025</w:t>
      </w:r>
    </w:p>
    <w:p w:rsidR="00B058AD" w:rsidRDefault="00B058AD" w14:paraId="62D9EBEE" w14:textId="77777777">
      <w:pPr>
        <w:shd w:val="clear" w:color="auto" w:fill="FFFFFF"/>
        <w:rPr>
          <w:rStyle w:val="Strong"/>
          <w:rFonts w:ascii="Verdana" w:hAnsi="Verdana"/>
          <w:color w:val="676767"/>
          <w:sz w:val="17"/>
          <w:szCs w:val="17"/>
          <w:u w:val="single"/>
          <w:lang w:val="en-GB"/>
        </w:rPr>
      </w:pPr>
    </w:p>
    <w:p w:rsidR="00B058AD" w:rsidRDefault="009F1216" w14:paraId="5D3CEC11"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Fixes &amp; Improvements</w:t>
      </w:r>
    </w:p>
    <w:p w:rsidR="00B058AD" w:rsidRDefault="00B058AD" w14:paraId="05392384" w14:textId="77777777">
      <w:pPr>
        <w:shd w:val="clear" w:color="auto" w:fill="FFFFFF"/>
        <w:rPr>
          <w:rStyle w:val="Strong"/>
          <w:rFonts w:ascii="Verdana" w:hAnsi="Verdana"/>
          <w:color w:val="676767"/>
          <w:sz w:val="17"/>
          <w:szCs w:val="17"/>
          <w:u w:val="single"/>
          <w:lang w:val="en-GB"/>
        </w:rPr>
      </w:pPr>
    </w:p>
    <w:p w:rsidR="00B058AD" w:rsidRDefault="009F1216" w14:paraId="7C144289"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GX GSM &amp; GX LTE: improve connection stability, especially in combination with Dutch KPN IPv6 networks. Also, add PPP as well as Mobile network registration status to allow more detailed diagnostics in case of problems.</w:t>
      </w:r>
    </w:p>
    <w:p w:rsidR="00B058AD" w:rsidRDefault="009F1216" w14:paraId="30497BD4"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various device / system capability recognition issues that have been seen happening at a few systems during boot-up, includes Dynamic ESS and as well as BMS / DVCC features.</w:t>
      </w:r>
    </w:p>
    <w:p w:rsidR="00B058AD" w:rsidRDefault="00B058AD" w14:paraId="0E2049D0" w14:textId="77777777">
      <w:pPr>
        <w:shd w:val="clear" w:color="auto" w:fill="FFFFFF"/>
        <w:rPr>
          <w:rStyle w:val="Strong"/>
          <w:rFonts w:ascii="Verdana" w:hAnsi="Verdana"/>
          <w:b w:val="0"/>
          <w:bCs w:val="0"/>
          <w:color w:val="676767"/>
          <w:sz w:val="17"/>
          <w:szCs w:val="17"/>
          <w:lang w:val="en-US"/>
        </w:rPr>
      </w:pPr>
    </w:p>
    <w:p w:rsidR="00B058AD" w:rsidRDefault="009F1216" w14:paraId="07BC6338"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New UI</w:t>
      </w:r>
    </w:p>
    <w:p w:rsidR="00B058AD" w:rsidRDefault="009F1216" w14:paraId="613706BA"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DVCC Maximum battery voltage to be rounded at full numbers (55V, 56V, and so forth), no longer allowing to set a more precise value using decimals. Bug applied only to the web version of the New UI, and was introduced in v3.60. Now fixed.</w:t>
      </w:r>
    </w:p>
    <w:p w:rsidR="00B058AD" w:rsidRDefault="009F1216" w14:paraId="1709EDEE"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Boat page: fix Amps/Watts selection having no effect, showed Watts always instead of Amps when preferred, as well as fix resetting gauges auto-scaling not working.</w:t>
      </w:r>
    </w:p>
    <w:p w:rsidR="00B058AD" w:rsidRDefault="009F1216" w14:paraId="72F98D90"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Battery page: fix System page not opening for Lynx Smart BMS and certain other batteries.</w:t>
      </w:r>
    </w:p>
    <w:p w:rsidR="00B058AD" w:rsidRDefault="00B058AD" w14:paraId="6AB8BFCD" w14:textId="77777777">
      <w:pPr>
        <w:shd w:val="clear" w:color="auto" w:fill="FFFFFF"/>
        <w:rPr>
          <w:rStyle w:val="Strong"/>
          <w:rFonts w:ascii="Verdana" w:hAnsi="Verdana"/>
          <w:color w:val="676767"/>
          <w:sz w:val="17"/>
          <w:szCs w:val="17"/>
          <w:u w:val="single"/>
          <w:lang w:val="en-US"/>
        </w:rPr>
      </w:pPr>
    </w:p>
    <w:p w:rsidR="00B058AD" w:rsidRDefault="009F1216" w14:paraId="4CA30A4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Venus OS Large / Node-RED</w:t>
      </w:r>
    </w:p>
    <w:p w:rsidR="00B058AD" w:rsidRDefault="00B058AD" w14:paraId="25CEAB86" w14:textId="77777777">
      <w:pPr>
        <w:shd w:val="clear" w:color="auto" w:fill="FFFFFF"/>
        <w:rPr>
          <w:rStyle w:val="Strong"/>
          <w:rFonts w:ascii="Verdana" w:hAnsi="Verdana"/>
          <w:color w:val="676767"/>
          <w:sz w:val="17"/>
          <w:szCs w:val="17"/>
          <w:u w:val="single"/>
        </w:rPr>
      </w:pPr>
    </w:p>
    <w:p w:rsidR="00B058AD" w:rsidRDefault="009F1216" w14:paraId="04970A13"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bug in sending in initial value at GX start-up as well as when doing a re-deploy, for nodes configured to send messages only when the value has changed. This bug was introduced in Venus OS v3.60.</w:t>
      </w:r>
    </w:p>
    <w:p w:rsidR="00B058AD" w:rsidRDefault="00B058AD" w14:paraId="316A3EF0" w14:textId="77777777">
      <w:pPr>
        <w:shd w:val="clear" w:color="auto" w:fill="FFFFFF"/>
        <w:rPr>
          <w:rStyle w:val="Strong"/>
          <w:rFonts w:ascii="Verdana" w:hAnsi="Verdana"/>
          <w:b w:val="0"/>
          <w:bCs w:val="0"/>
          <w:color w:val="676767"/>
          <w:sz w:val="17"/>
          <w:szCs w:val="17"/>
          <w:lang w:val="en-US"/>
        </w:rPr>
      </w:pPr>
    </w:p>
    <w:p w:rsidR="00B058AD" w:rsidRDefault="009F1216" w14:paraId="53FD5454"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 / under water</w:t>
      </w:r>
    </w:p>
    <w:p w:rsidR="00B058AD" w:rsidRDefault="00B058AD" w14:paraId="3898FDDF" w14:textId="77777777">
      <w:pPr>
        <w:shd w:val="clear" w:color="auto" w:fill="FFFFFF"/>
        <w:rPr>
          <w:rStyle w:val="Strong"/>
          <w:rFonts w:ascii="Verdana" w:hAnsi="Verdana"/>
          <w:color w:val="676767"/>
          <w:sz w:val="17"/>
          <w:szCs w:val="17"/>
          <w:u w:val="single"/>
        </w:rPr>
      </w:pPr>
    </w:p>
    <w:p w:rsidR="00B058AD" w:rsidRDefault="009F1216" w14:paraId="6050284E"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FlashMQ: reduce session lifetime from 24 hours to 1 hour.</w:t>
      </w:r>
    </w:p>
    <w:p w:rsidR="00B058AD" w:rsidRDefault="009F1216" w14:paraId="7E271F6F" w14:textId="77777777">
      <w:pPr>
        <w:numPr>
          <w:ilvl w:val="0"/>
          <w:numId w:val="14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Venus GX: Fix </w:t>
      </w:r>
      <w:proofErr w:type="spellStart"/>
      <w:r>
        <w:rPr>
          <w:rStyle w:val="Strong"/>
          <w:rFonts w:ascii="Verdana" w:hAnsi="Verdana"/>
          <w:b w:val="0"/>
          <w:bCs w:val="0"/>
          <w:color w:val="676767"/>
          <w:sz w:val="17"/>
          <w:szCs w:val="17"/>
          <w:lang w:val="en-US"/>
        </w:rPr>
        <w:t>rootfs</w:t>
      </w:r>
      <w:proofErr w:type="spellEnd"/>
      <w:r>
        <w:rPr>
          <w:rStyle w:val="Strong"/>
          <w:rFonts w:ascii="Verdana" w:hAnsi="Verdana"/>
          <w:b w:val="0"/>
          <w:bCs w:val="0"/>
          <w:color w:val="676767"/>
          <w:sz w:val="17"/>
          <w:szCs w:val="17"/>
          <w:lang w:val="en-US"/>
        </w:rPr>
        <w:t xml:space="preserve"> being mounted as read/write instead of read-only. Also fixes the Modifications checks page indicating that the device is modified while </w:t>
      </w:r>
      <w:proofErr w:type="spellStart"/>
      <w:r>
        <w:rPr>
          <w:rStyle w:val="Strong"/>
          <w:rFonts w:ascii="Verdana" w:hAnsi="Verdana"/>
          <w:b w:val="0"/>
          <w:bCs w:val="0"/>
          <w:color w:val="676767"/>
          <w:sz w:val="17"/>
          <w:szCs w:val="17"/>
          <w:lang w:val="en-US"/>
        </w:rPr>
        <w:t>its</w:t>
      </w:r>
      <w:proofErr w:type="spellEnd"/>
      <w:r>
        <w:rPr>
          <w:rStyle w:val="Strong"/>
          <w:rFonts w:ascii="Verdana" w:hAnsi="Verdana"/>
          <w:b w:val="0"/>
          <w:bCs w:val="0"/>
          <w:color w:val="676767"/>
          <w:sz w:val="17"/>
          <w:szCs w:val="17"/>
          <w:lang w:val="en-US"/>
        </w:rPr>
        <w:t xml:space="preserve"> not.</w:t>
      </w:r>
    </w:p>
    <w:p w:rsidR="00B058AD" w:rsidRDefault="00B058AD" w14:paraId="3DEDE321" w14:textId="77777777">
      <w:pPr>
        <w:shd w:val="clear" w:color="auto" w:fill="FFFFFF"/>
        <w:rPr>
          <w:rStyle w:val="Strong"/>
          <w:rFonts w:ascii="Verdana" w:hAnsi="Verdana"/>
          <w:color w:val="676767"/>
          <w:sz w:val="17"/>
          <w:szCs w:val="17"/>
          <w:u w:val="single"/>
          <w:lang w:val="en-US"/>
        </w:rPr>
      </w:pPr>
    </w:p>
    <w:p w:rsidR="00B058AD" w:rsidRDefault="00B058AD" w14:paraId="6A2F41ED" w14:textId="77777777">
      <w:pPr>
        <w:shd w:val="clear" w:color="auto" w:fill="FFFFFF"/>
        <w:rPr>
          <w:rStyle w:val="Strong"/>
          <w:rFonts w:ascii="Verdana" w:hAnsi="Verdana"/>
          <w:color w:val="676767"/>
          <w:sz w:val="17"/>
          <w:szCs w:val="17"/>
          <w:u w:val="single"/>
          <w:lang w:val="en-US"/>
        </w:rPr>
      </w:pPr>
    </w:p>
    <w:p w:rsidR="00B058AD" w:rsidRDefault="009F1216" w14:paraId="3201123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v3.63 – July 16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6E2592A3" w14:textId="77777777">
      <w:pPr>
        <w:shd w:val="clear" w:color="auto" w:fill="FFFFFF"/>
        <w:rPr>
          <w:rStyle w:val="Strong"/>
          <w:rFonts w:ascii="Verdana" w:hAnsi="Verdana"/>
          <w:color w:val="676767"/>
          <w:sz w:val="17"/>
          <w:szCs w:val="17"/>
          <w:u w:val="single"/>
          <w:lang w:val="en-GB"/>
        </w:rPr>
      </w:pPr>
    </w:p>
    <w:p w:rsidR="00B058AD" w:rsidRDefault="009F1216" w14:paraId="3277674F"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New Features</w:t>
      </w:r>
    </w:p>
    <w:p w:rsidR="00B058AD" w:rsidRDefault="00B058AD" w14:paraId="29C3115A" w14:textId="77777777">
      <w:pPr>
        <w:shd w:val="clear" w:color="auto" w:fill="FFFFFF"/>
        <w:rPr>
          <w:rStyle w:val="Strong"/>
          <w:rFonts w:ascii="Verdana" w:hAnsi="Verdana"/>
          <w:color w:val="676767"/>
          <w:sz w:val="17"/>
          <w:szCs w:val="17"/>
          <w:u w:val="single"/>
          <w:lang w:val="en-GB"/>
        </w:rPr>
      </w:pPr>
    </w:p>
    <w:p w:rsidR="00B058AD" w:rsidRDefault="009F1216" w14:paraId="3B7D6065"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TAB Lithium Battery auto-config – Plug-and-go support added.</w:t>
      </w:r>
    </w:p>
    <w:p w:rsidR="00B058AD" w:rsidRDefault="00B058AD" w14:paraId="53E7CD18" w14:textId="77777777">
      <w:pPr>
        <w:shd w:val="clear" w:color="auto" w:fill="FFFFFF"/>
        <w:rPr>
          <w:rStyle w:val="Strong"/>
          <w:rFonts w:ascii="Verdana" w:hAnsi="Verdana"/>
          <w:b w:val="0"/>
          <w:bCs w:val="0"/>
          <w:color w:val="676767"/>
          <w:sz w:val="17"/>
          <w:szCs w:val="17"/>
          <w:lang w:val="en-GB"/>
        </w:rPr>
      </w:pPr>
    </w:p>
    <w:p w:rsidR="00B058AD" w:rsidRDefault="009F1216" w14:paraId="7EB3F9B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Fixes &amp; Improvements</w:t>
      </w:r>
    </w:p>
    <w:p w:rsidR="00B058AD" w:rsidRDefault="00B058AD" w14:paraId="597FE62D" w14:textId="77777777">
      <w:pPr>
        <w:shd w:val="clear" w:color="auto" w:fill="FFFFFF"/>
        <w:rPr>
          <w:rStyle w:val="Strong"/>
          <w:rFonts w:ascii="Verdana" w:hAnsi="Verdana"/>
          <w:color w:val="676767"/>
          <w:sz w:val="17"/>
          <w:szCs w:val="17"/>
          <w:u w:val="single"/>
          <w:lang w:val="en-GB"/>
        </w:rPr>
      </w:pPr>
    </w:p>
    <w:p w:rsidR="00B058AD" w:rsidRDefault="009F1216" w14:paraId="1AAE4090"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BMV visibility restored - a fix for a few first production batches of BMV battery monitors that disappeared after updating to v3.60, related to a different internal serial number format.</w:t>
      </w:r>
    </w:p>
    <w:p w:rsidR="00B058AD" w:rsidRDefault="009F1216" w14:paraId="29EFA397"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Link-local IP display - correctly shown in the GUI again (Ethernet configuration page)</w:t>
      </w:r>
    </w:p>
    <w:p w:rsidR="00B058AD" w:rsidRDefault="009F1216" w14:paraId="69639213"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GX built-in tank sensors - fix issue related to changing certain settings on local GX screens (was only working via Remote Console).</w:t>
      </w:r>
    </w:p>
    <w:p w:rsidR="00B058AD" w:rsidRDefault="009F1216" w14:paraId="2BE7C1EA"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Classic UI - backlight slider is fully functional again.</w:t>
      </w:r>
    </w:p>
    <w:p w:rsidR="00B058AD" w:rsidRDefault="009F1216" w14:paraId="7506EDC5"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NMEA2000 instance config - now works properly on local GX screens (was only working via Remote Console).</w:t>
      </w:r>
    </w:p>
    <w:p w:rsidR="00B058AD" w:rsidRDefault="009F1216" w14:paraId="25DC8E83"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SolarEdge inverters - fix missing data issue specific to certain SolarEdge models.</w:t>
      </w:r>
    </w:p>
    <w:p w:rsidR="00B058AD" w:rsidRDefault="009F1216" w14:paraId="1953F974"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All above fixes were introduced with the release of Venus OS v3.60.</w:t>
      </w:r>
    </w:p>
    <w:p w:rsidR="00B058AD" w:rsidRDefault="00B058AD" w14:paraId="4595A404" w14:textId="77777777">
      <w:pPr>
        <w:shd w:val="clear" w:color="auto" w:fill="FFFFFF"/>
        <w:rPr>
          <w:rStyle w:val="Strong"/>
          <w:rFonts w:ascii="Verdana" w:hAnsi="Verdana"/>
          <w:color w:val="676767"/>
          <w:sz w:val="17"/>
          <w:szCs w:val="17"/>
          <w:u w:val="single"/>
          <w:lang w:val="en-GB"/>
        </w:rPr>
      </w:pPr>
    </w:p>
    <w:p w:rsidR="00B058AD" w:rsidRDefault="009F1216" w14:paraId="18C2153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Under the Hood</w:t>
      </w:r>
    </w:p>
    <w:p w:rsidR="00B058AD" w:rsidRDefault="00B058AD" w14:paraId="68B541DC" w14:textId="77777777">
      <w:pPr>
        <w:shd w:val="clear" w:color="auto" w:fill="FFFFFF"/>
        <w:rPr>
          <w:rStyle w:val="Strong"/>
          <w:rFonts w:ascii="Verdana" w:hAnsi="Verdana"/>
          <w:color w:val="676767"/>
          <w:sz w:val="17"/>
          <w:szCs w:val="17"/>
          <w:u w:val="single"/>
          <w:lang w:val="en-GB"/>
        </w:rPr>
      </w:pPr>
    </w:p>
    <w:p w:rsidR="00B058AD" w:rsidRDefault="009F1216" w14:paraId="0CAC956D"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Improved system startup performance.</w:t>
      </w:r>
    </w:p>
    <w:p w:rsidR="00B058AD" w:rsidRDefault="009F1216" w14:paraId="53ED3DC7"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VM-3P75CT energy meters - Improved reliability over Wi-Fi and LAN networks.</w:t>
      </w:r>
    </w:p>
    <w:p w:rsidR="00B058AD" w:rsidRDefault="00B058AD" w14:paraId="4F67EA90" w14:textId="77777777">
      <w:pPr>
        <w:shd w:val="clear" w:color="auto" w:fill="FFFFFF"/>
        <w:rPr>
          <w:rStyle w:val="Strong"/>
          <w:rFonts w:ascii="Verdana" w:hAnsi="Verdana"/>
          <w:color w:val="676767"/>
          <w:sz w:val="17"/>
          <w:szCs w:val="17"/>
          <w:u w:val="single"/>
          <w:lang w:val="en-GB"/>
        </w:rPr>
      </w:pPr>
    </w:p>
    <w:p w:rsidR="00B058AD" w:rsidRDefault="00B058AD" w14:paraId="609E6609" w14:textId="77777777">
      <w:pPr>
        <w:shd w:val="clear" w:color="auto" w:fill="FFFFFF"/>
        <w:rPr>
          <w:rStyle w:val="Strong"/>
          <w:rFonts w:ascii="Verdana" w:hAnsi="Verdana"/>
          <w:color w:val="676767"/>
          <w:sz w:val="17"/>
          <w:szCs w:val="17"/>
          <w:u w:val="single"/>
          <w:lang w:val="en-GB"/>
        </w:rPr>
      </w:pPr>
    </w:p>
    <w:p w:rsidR="00B058AD" w:rsidRDefault="009F1216" w14:paraId="37BD4B4D"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v3.62 – June 25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73FE8F41" w14:textId="77777777">
      <w:pPr>
        <w:shd w:val="clear" w:color="auto" w:fill="FFFFFF"/>
        <w:rPr>
          <w:rStyle w:val="Strong"/>
          <w:rFonts w:ascii="Verdana" w:hAnsi="Verdana"/>
          <w:color w:val="676767"/>
          <w:sz w:val="17"/>
          <w:szCs w:val="17"/>
          <w:u w:val="single"/>
          <w:lang w:val="en-GB"/>
        </w:rPr>
      </w:pPr>
    </w:p>
    <w:p w:rsidR="00B058AD" w:rsidRDefault="009F1216" w14:paraId="07CA98F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Note that for the </w:t>
      </w:r>
      <w:proofErr w:type="spellStart"/>
      <w:r>
        <w:rPr>
          <w:rStyle w:val="Strong"/>
          <w:rFonts w:ascii="Verdana" w:hAnsi="Verdana"/>
          <w:b w:val="0"/>
          <w:bCs w:val="0"/>
          <w:i/>
          <w:iCs/>
          <w:color w:val="676767"/>
          <w:sz w:val="17"/>
          <w:szCs w:val="17"/>
          <w:lang w:val="en-GB"/>
        </w:rPr>
        <w:t>Color</w:t>
      </w:r>
      <w:proofErr w:type="spellEnd"/>
      <w:r>
        <w:rPr>
          <w:rStyle w:val="Strong"/>
          <w:rFonts w:ascii="Verdana" w:hAnsi="Verdana"/>
          <w:b w:val="0"/>
          <w:bCs w:val="0"/>
          <w:i/>
          <w:iCs/>
          <w:color w:val="676767"/>
          <w:sz w:val="17"/>
          <w:szCs w:val="17"/>
          <w:lang w:val="en-GB"/>
        </w:rPr>
        <w:t xml:space="preserve"> Control GX it is required to use a USB stick to install this version. A separate v3.56 update for the CCGX with selected improvements be released soon. </w:t>
      </w:r>
      <w:hyperlink r:id="rId18">
        <w:r w:rsidR="00B058AD">
          <w:rPr>
            <w:rStyle w:val="Hyperlink"/>
            <w:rFonts w:ascii="Verdana" w:hAnsi="Verdana"/>
            <w:i/>
            <w:iCs/>
            <w:sz w:val="17"/>
            <w:szCs w:val="17"/>
            <w:lang w:val="en-GB"/>
          </w:rPr>
          <w:t>Further details</w:t>
        </w:r>
      </w:hyperlink>
      <w:r>
        <w:rPr>
          <w:rStyle w:val="Strong"/>
          <w:rFonts w:ascii="Verdana" w:hAnsi="Verdana"/>
          <w:b w:val="0"/>
          <w:bCs w:val="0"/>
          <w:i/>
          <w:iCs/>
          <w:color w:val="676767"/>
          <w:sz w:val="17"/>
          <w:szCs w:val="17"/>
          <w:lang w:val="en-GB"/>
        </w:rPr>
        <w:t>.</w:t>
      </w:r>
    </w:p>
    <w:p w:rsidR="00B058AD" w:rsidRDefault="00B058AD" w14:paraId="025BFCCD" w14:textId="77777777">
      <w:pPr>
        <w:shd w:val="clear" w:color="auto" w:fill="FFFFFF"/>
        <w:rPr>
          <w:rStyle w:val="Strong"/>
          <w:rFonts w:ascii="Verdana" w:hAnsi="Verdana"/>
          <w:b w:val="0"/>
          <w:bCs w:val="0"/>
          <w:i/>
          <w:iCs/>
          <w:color w:val="676767"/>
          <w:sz w:val="17"/>
          <w:szCs w:val="17"/>
          <w:lang w:val="en-GB"/>
        </w:rPr>
      </w:pPr>
    </w:p>
    <w:p w:rsidR="00B058AD" w:rsidRDefault="009F1216" w14:paraId="1DFE049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 log</w:t>
      </w:r>
    </w:p>
    <w:p w:rsidR="00B058AD" w:rsidRDefault="00B058AD" w14:paraId="3503C119" w14:textId="77777777">
      <w:pPr>
        <w:shd w:val="clear" w:color="auto" w:fill="FFFFFF"/>
        <w:rPr>
          <w:rStyle w:val="Strong"/>
          <w:rFonts w:ascii="Verdana" w:hAnsi="Verdana"/>
          <w:color w:val="676767"/>
          <w:sz w:val="17"/>
          <w:szCs w:val="17"/>
          <w:u w:val="single"/>
          <w:lang w:val="en-GB"/>
        </w:rPr>
      </w:pPr>
    </w:p>
    <w:p w:rsidR="00B058AD" w:rsidRDefault="009F1216" w14:paraId="6C13A031" w14:textId="77777777">
      <w:pPr>
        <w:numPr>
          <w:ilvl w:val="0"/>
          <w:numId w:val="142"/>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Fix issue with changing </w:t>
      </w:r>
      <w:proofErr w:type="spellStart"/>
      <w:r>
        <w:rPr>
          <w:rStyle w:val="Strong"/>
          <w:rFonts w:ascii="Verdana" w:hAnsi="Verdana"/>
          <w:b w:val="0"/>
          <w:bCs w:val="0"/>
          <w:color w:val="676767"/>
          <w:sz w:val="17"/>
          <w:szCs w:val="17"/>
          <w:lang w:val="en-GB"/>
        </w:rPr>
        <w:t>Mopeka</w:t>
      </w:r>
      <w:proofErr w:type="spellEnd"/>
      <w:r>
        <w:rPr>
          <w:rStyle w:val="Strong"/>
          <w:rFonts w:ascii="Verdana" w:hAnsi="Verdana"/>
          <w:b w:val="0"/>
          <w:bCs w:val="0"/>
          <w:color w:val="676767"/>
          <w:sz w:val="17"/>
          <w:szCs w:val="17"/>
          <w:lang w:val="en-GB"/>
        </w:rPr>
        <w:t xml:space="preserve"> Wireless tank sensors configuration (tank full level, and other related parameters).</w:t>
      </w:r>
      <w:r>
        <w:rPr>
          <w:rStyle w:val="Strong"/>
          <w:rFonts w:ascii="Verdana" w:hAnsi="Verdana"/>
          <w:b w:val="0"/>
          <w:bCs w:val="0"/>
          <w:i/>
          <w:iCs/>
          <w:color w:val="676767"/>
          <w:sz w:val="17"/>
          <w:szCs w:val="17"/>
          <w:lang w:val="en-GB"/>
        </w:rPr>
        <w:t xml:space="preserve"> </w:t>
      </w:r>
      <w:r>
        <w:rPr>
          <w:rStyle w:val="Strong"/>
          <w:rFonts w:ascii="Verdana" w:hAnsi="Verdana"/>
          <w:b w:val="0"/>
          <w:bCs w:val="0"/>
          <w:color w:val="676767"/>
          <w:sz w:val="17"/>
          <w:szCs w:val="17"/>
          <w:lang w:val="en-GB"/>
        </w:rPr>
        <w:t>Issue was introduced in v3.60.</w:t>
      </w:r>
    </w:p>
    <w:p w:rsidR="00B058AD" w:rsidRDefault="009F1216" w14:paraId="47F555E9" w14:textId="77777777">
      <w:pPr>
        <w:numPr>
          <w:ilvl w:val="0"/>
          <w:numId w:val="142"/>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Fix issue with </w:t>
      </w:r>
      <w:proofErr w:type="spellStart"/>
      <w:r>
        <w:rPr>
          <w:rStyle w:val="Strong"/>
          <w:rFonts w:ascii="Verdana" w:hAnsi="Verdana"/>
          <w:b w:val="0"/>
          <w:bCs w:val="0"/>
          <w:color w:val="676767"/>
          <w:sz w:val="17"/>
          <w:szCs w:val="17"/>
          <w:lang w:val="en-GB"/>
        </w:rPr>
        <w:t>FzSonic</w:t>
      </w:r>
      <w:proofErr w:type="spellEnd"/>
      <w:r>
        <w:rPr>
          <w:rStyle w:val="Strong"/>
          <w:rFonts w:ascii="Verdana" w:hAnsi="Verdana"/>
          <w:b w:val="0"/>
          <w:bCs w:val="0"/>
          <w:color w:val="676767"/>
          <w:sz w:val="17"/>
          <w:szCs w:val="17"/>
          <w:lang w:val="en-GB"/>
        </w:rPr>
        <w:t xml:space="preserve"> Salt batteries. Issue was introduced in v3.60. Thank you Thomas (@smueff1970) for the fix.</w:t>
      </w:r>
    </w:p>
    <w:p w:rsidR="00B058AD" w:rsidRDefault="009F1216" w14:paraId="29EDAAE1" w14:textId="77777777">
      <w:pPr>
        <w:numPr>
          <w:ilvl w:val="0"/>
          <w:numId w:val="142"/>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Fix alarm buzzer on the CCGX no longer working. Issue was introduced in v3.60</w:t>
      </w:r>
    </w:p>
    <w:p w:rsidR="00B058AD" w:rsidRDefault="009F1216" w14:paraId="1DC14E69" w14:textId="77777777">
      <w:pPr>
        <w:numPr>
          <w:ilvl w:val="0"/>
          <w:numId w:val="142"/>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Improve start-up performance for all GX devices.</w:t>
      </w:r>
    </w:p>
    <w:p w:rsidR="00B058AD" w:rsidRDefault="009F1216" w14:paraId="1BE9CF5D" w14:textId="77777777">
      <w:pPr>
        <w:numPr>
          <w:ilvl w:val="0"/>
          <w:numId w:val="14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NMEA2000 /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compatibility issue with NMEA-2000 devices sending UTF-8 </w:t>
      </w:r>
      <w:proofErr w:type="spellStart"/>
      <w:r>
        <w:rPr>
          <w:rStyle w:val="Strong"/>
          <w:rFonts w:ascii="Verdana" w:hAnsi="Verdana"/>
          <w:b w:val="0"/>
          <w:bCs w:val="0"/>
          <w:color w:val="676767"/>
          <w:sz w:val="17"/>
          <w:szCs w:val="17"/>
          <w:lang w:val="en-GB"/>
        </w:rPr>
        <w:t>charactors</w:t>
      </w:r>
      <w:proofErr w:type="spellEnd"/>
      <w:r>
        <w:rPr>
          <w:rStyle w:val="Strong"/>
          <w:rFonts w:ascii="Verdana" w:hAnsi="Verdana"/>
          <w:b w:val="0"/>
          <w:bCs w:val="0"/>
          <w:color w:val="676767"/>
          <w:sz w:val="17"/>
          <w:szCs w:val="17"/>
          <w:lang w:val="en-GB"/>
        </w:rPr>
        <w:t xml:space="preserve"> as part of their manufacturers information (product name, serial number).</w:t>
      </w:r>
    </w:p>
    <w:p w:rsidR="00B058AD" w:rsidRDefault="009F1216" w14:paraId="73C4E59E" w14:textId="77777777">
      <w:pPr>
        <w:numPr>
          <w:ilvl w:val="0"/>
          <w:numId w:val="142"/>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Color</w:t>
      </w:r>
      <w:proofErr w:type="spellEnd"/>
      <w:r>
        <w:rPr>
          <w:rStyle w:val="Strong"/>
          <w:rFonts w:ascii="Verdana" w:hAnsi="Verdana"/>
          <w:b w:val="0"/>
          <w:bCs w:val="0"/>
          <w:color w:val="676767"/>
          <w:sz w:val="17"/>
          <w:szCs w:val="17"/>
          <w:lang w:val="en-GB"/>
        </w:rPr>
        <w:t xml:space="preserve"> Control GX only: Increase system performance by removing the Shelly grid meters integration. Shelly grid meter integration was never officially announced, not tested and it is also not planned to be officially supported in the future, there are sufficient other types of grid meter already available. Even when not actively used, the Shelly integration consumes a little bit of valuable CPU and memory resources, especially on a CCGX – therefore remove it.</w:t>
      </w:r>
    </w:p>
    <w:p w:rsidR="00B058AD" w:rsidRDefault="00B058AD" w14:paraId="63A9DF7F" w14:textId="77777777">
      <w:pPr>
        <w:shd w:val="clear" w:color="auto" w:fill="FFFFFF"/>
        <w:rPr>
          <w:rStyle w:val="Strong"/>
          <w:rFonts w:ascii="Verdana" w:hAnsi="Verdana"/>
          <w:b w:val="0"/>
          <w:bCs w:val="0"/>
          <w:color w:val="676767"/>
          <w:sz w:val="17"/>
          <w:szCs w:val="17"/>
          <w:lang w:val="en-GB"/>
        </w:rPr>
      </w:pPr>
    </w:p>
    <w:p w:rsidR="00B058AD" w:rsidRDefault="00B058AD" w14:paraId="06F00A25" w14:textId="77777777">
      <w:pPr>
        <w:shd w:val="clear" w:color="auto" w:fill="FFFFFF"/>
        <w:rPr>
          <w:rStyle w:val="Strong"/>
          <w:rFonts w:ascii="Verdana" w:hAnsi="Verdana"/>
          <w:color w:val="676767"/>
          <w:sz w:val="17"/>
          <w:szCs w:val="17"/>
          <w:u w:val="single"/>
          <w:lang w:val="en-GB"/>
        </w:rPr>
      </w:pPr>
    </w:p>
    <w:p w:rsidR="00B058AD" w:rsidRDefault="009F1216" w14:paraId="41C1DC59"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v3.61 – June 16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452F10EF" w14:textId="77777777">
      <w:pPr>
        <w:shd w:val="clear" w:color="auto" w:fill="FFFFFF"/>
        <w:rPr>
          <w:rStyle w:val="Strong"/>
          <w:rFonts w:ascii="Verdana" w:hAnsi="Verdana"/>
          <w:b w:val="0"/>
          <w:bCs w:val="0"/>
          <w:color w:val="676767"/>
          <w:sz w:val="17"/>
          <w:szCs w:val="17"/>
          <w:lang w:val="en-GB"/>
        </w:rPr>
      </w:pPr>
    </w:p>
    <w:p w:rsidR="00B058AD" w:rsidRDefault="009F1216" w14:paraId="39A9690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Released for the Venus GX only</w:t>
      </w:r>
    </w:p>
    <w:p w:rsidR="00B058AD" w:rsidRDefault="00B058AD" w14:paraId="33301BD3" w14:textId="77777777">
      <w:pPr>
        <w:shd w:val="clear" w:color="auto" w:fill="FFFFFF"/>
        <w:rPr>
          <w:rStyle w:val="Strong"/>
          <w:rFonts w:ascii="Verdana" w:hAnsi="Verdana"/>
          <w:b w:val="0"/>
          <w:bCs w:val="0"/>
          <w:i/>
          <w:iCs/>
          <w:color w:val="676767"/>
          <w:sz w:val="17"/>
          <w:szCs w:val="17"/>
          <w:lang w:val="en-GB"/>
        </w:rPr>
      </w:pPr>
    </w:p>
    <w:p w:rsidR="00B058AD" w:rsidRDefault="009F1216" w14:paraId="57A82A0B" w14:textId="77777777">
      <w:pPr>
        <w:numPr>
          <w:ilvl w:val="0"/>
          <w:numId w:val="142"/>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Fix Ethernet LAN port not working on certain Venus GX production series, produced in or after 2022. Broken in v3.60.</w:t>
      </w:r>
    </w:p>
    <w:p w:rsidR="00B058AD" w:rsidRDefault="00B058AD" w14:paraId="6961D145" w14:textId="77777777">
      <w:pPr>
        <w:shd w:val="clear" w:color="auto" w:fill="FFFFFF"/>
        <w:rPr>
          <w:rStyle w:val="Strong"/>
          <w:rFonts w:ascii="Verdana" w:hAnsi="Verdana"/>
          <w:b w:val="0"/>
          <w:bCs w:val="0"/>
          <w:color w:val="676767"/>
          <w:sz w:val="17"/>
          <w:szCs w:val="17"/>
          <w:lang w:val="en-GB"/>
        </w:rPr>
      </w:pPr>
    </w:p>
    <w:p w:rsidR="00B058AD" w:rsidRDefault="00B058AD" w14:paraId="68A625C5" w14:textId="77777777">
      <w:pPr>
        <w:shd w:val="clear" w:color="auto" w:fill="FFFFFF"/>
        <w:rPr>
          <w:rStyle w:val="Strong"/>
          <w:rFonts w:ascii="Verdana" w:hAnsi="Verdana"/>
          <w:color w:val="676767"/>
          <w:sz w:val="17"/>
          <w:szCs w:val="17"/>
          <w:u w:val="single"/>
          <w:lang w:val="en-GB"/>
        </w:rPr>
      </w:pPr>
    </w:p>
    <w:p w:rsidR="00B058AD" w:rsidRDefault="009F1216" w14:paraId="4903F160"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v3.60 – June 10</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374FBE8D" w14:textId="77777777">
      <w:pPr>
        <w:shd w:val="clear" w:color="auto" w:fill="FFFFFF"/>
        <w:rPr>
          <w:rStyle w:val="Strong"/>
          <w:rFonts w:ascii="Verdana" w:hAnsi="Verdana"/>
          <w:color w:val="676767"/>
          <w:sz w:val="17"/>
          <w:szCs w:val="17"/>
          <w:u w:val="single"/>
          <w:lang w:val="en-GB"/>
        </w:rPr>
      </w:pPr>
    </w:p>
    <w:p w:rsidR="00B058AD" w:rsidRDefault="009F1216" w14:paraId="094DF66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For details and screenshots, see </w:t>
      </w:r>
      <w:r>
        <w:rPr>
          <w:rStyle w:val="Strong"/>
          <w:rFonts w:ascii="Verdana" w:hAnsi="Verdana"/>
          <w:b w:val="0"/>
          <w:bCs w:val="0"/>
          <w:color w:val="676767"/>
          <w:sz w:val="17"/>
          <w:szCs w:val="17"/>
          <w:lang w:val="en-GB"/>
        </w:rPr>
        <w:t xml:space="preserve">this slide deck: </w:t>
      </w:r>
      <w:hyperlink r:id="rId19">
        <w:r w:rsidR="00B058AD">
          <w:rPr>
            <w:rStyle w:val="Hyperlink"/>
            <w:rFonts w:ascii="Verdana" w:hAnsi="Verdana"/>
            <w:sz w:val="17"/>
            <w:szCs w:val="17"/>
            <w:lang w:val="en-GB"/>
          </w:rPr>
          <w:t>https://ve4.nl/v360-slides</w:t>
        </w:r>
      </w:hyperlink>
      <w:r>
        <w:rPr>
          <w:rStyle w:val="Strong"/>
          <w:rFonts w:ascii="Verdana" w:hAnsi="Verdana"/>
          <w:b w:val="0"/>
          <w:bCs w:val="0"/>
          <w:color w:val="676767"/>
          <w:sz w:val="17"/>
          <w:szCs w:val="17"/>
          <w:lang w:val="en-GB"/>
        </w:rPr>
        <w:t>.</w:t>
      </w:r>
      <w:r>
        <w:rPr>
          <w:rStyle w:val="Strong"/>
          <w:rFonts w:ascii="Verdana" w:hAnsi="Verdana"/>
          <w:b w:val="0"/>
          <w:bCs w:val="0"/>
          <w:color w:val="676767"/>
          <w:sz w:val="17"/>
          <w:szCs w:val="17"/>
          <w:lang w:val="en-GB"/>
        </w:rPr>
        <w:br/>
      </w:r>
    </w:p>
    <w:p w:rsidR="00B058AD" w:rsidRDefault="009F1216" w14:paraId="0EF366DA"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Known issues</w:t>
      </w:r>
    </w:p>
    <w:p w:rsidR="00B058AD" w:rsidRDefault="009F1216" w14:paraId="2ABD75F7" w14:textId="77777777">
      <w:pPr>
        <w:numPr>
          <w:ilvl w:val="0"/>
          <w:numId w:val="141"/>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Firmware updates to version v3.60 for the </w:t>
      </w:r>
      <w:proofErr w:type="spellStart"/>
      <w:r>
        <w:rPr>
          <w:rStyle w:val="Strong"/>
          <w:rFonts w:ascii="Verdana" w:hAnsi="Verdana"/>
          <w:b w:val="0"/>
          <w:bCs w:val="0"/>
          <w:i/>
          <w:iCs/>
          <w:color w:val="676767"/>
          <w:sz w:val="17"/>
          <w:szCs w:val="17"/>
          <w:lang w:val="en-GB"/>
        </w:rPr>
        <w:t>Color</w:t>
      </w:r>
      <w:proofErr w:type="spellEnd"/>
      <w:r>
        <w:rPr>
          <w:rStyle w:val="Strong"/>
          <w:rFonts w:ascii="Verdana" w:hAnsi="Verdana"/>
          <w:b w:val="0"/>
          <w:bCs w:val="0"/>
          <w:i/>
          <w:iCs/>
          <w:color w:val="676767"/>
          <w:sz w:val="17"/>
          <w:szCs w:val="17"/>
          <w:lang w:val="en-GB"/>
        </w:rPr>
        <w:t xml:space="preserve"> Control GX (CCGX) have been temporarily disabled due to reported issues, which are most likely related to CPU overload. Until further notice, the latest available firmware version for the CCGX in the online update system is v3.55. We are currently investigating the problem and will provide updates as soon as more information becomes available. Further details in </w:t>
      </w:r>
      <w:hyperlink r:id="rId20">
        <w:r w:rsidR="00B058AD">
          <w:rPr>
            <w:rStyle w:val="Hyperlink"/>
            <w:rFonts w:ascii="Verdana" w:hAnsi="Verdana"/>
            <w:i/>
            <w:iCs/>
            <w:sz w:val="17"/>
            <w:szCs w:val="17"/>
            <w:lang w:val="en-GB"/>
          </w:rPr>
          <w:t>this post on Community</w:t>
        </w:r>
      </w:hyperlink>
      <w:r>
        <w:rPr>
          <w:rStyle w:val="Strong"/>
          <w:rFonts w:ascii="Verdana" w:hAnsi="Verdana"/>
          <w:b w:val="0"/>
          <w:bCs w:val="0"/>
          <w:i/>
          <w:iCs/>
          <w:color w:val="676767"/>
          <w:sz w:val="17"/>
          <w:szCs w:val="17"/>
          <w:lang w:val="en-GB"/>
        </w:rPr>
        <w:t>.</w:t>
      </w:r>
    </w:p>
    <w:p w:rsidR="00B058AD" w:rsidRDefault="009F1216" w14:paraId="4163441F" w14:textId="77777777">
      <w:pPr>
        <w:numPr>
          <w:ilvl w:val="0"/>
          <w:numId w:val="141"/>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Venus GX: see v3.61 release.</w:t>
      </w:r>
    </w:p>
    <w:p w:rsidR="00B058AD" w:rsidRDefault="00B058AD" w14:paraId="1839265E" w14:textId="77777777">
      <w:pPr>
        <w:shd w:val="clear" w:color="auto" w:fill="FFFFFF"/>
        <w:rPr>
          <w:rStyle w:val="Strong"/>
          <w:rFonts w:ascii="Verdana" w:hAnsi="Verdana"/>
          <w:color w:val="676767"/>
          <w:sz w:val="17"/>
          <w:szCs w:val="17"/>
          <w:u w:val="single"/>
          <w:lang w:val="en-GB"/>
        </w:rPr>
      </w:pPr>
    </w:p>
    <w:p w:rsidR="00B058AD" w:rsidRDefault="009F1216" w14:paraId="6381941A" w14:textId="77777777">
      <w:pPr>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Highlights</w:t>
      </w:r>
    </w:p>
    <w:p w:rsidR="00B058AD" w:rsidRDefault="00B058AD" w14:paraId="7D1B8CDF" w14:textId="77777777">
      <w:pPr>
        <w:shd w:val="clear" w:color="auto" w:fill="FFFFFF"/>
        <w:rPr>
          <w:rStyle w:val="Strong"/>
          <w:rFonts w:ascii="Verdana" w:hAnsi="Verdana" w:cstheme="minorHAnsi"/>
          <w:b w:val="0"/>
          <w:bCs w:val="0"/>
          <w:i/>
          <w:iCs/>
          <w:color w:val="676767"/>
          <w:sz w:val="17"/>
          <w:szCs w:val="17"/>
          <w:lang w:val="en-GB"/>
        </w:rPr>
      </w:pPr>
    </w:p>
    <w:p w:rsidR="00B058AD" w:rsidRDefault="009F1216" w14:paraId="24F848A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the new “Switch pane”. Switching of lights and loads, as well as dimming of lights, straight from the UI, locally and remotely over the internet. Works with 3</w:t>
      </w:r>
      <w:r>
        <w:rPr>
          <w:rStyle w:val="Strong"/>
          <w:rFonts w:ascii="Verdana" w:hAnsi="Verdana"/>
          <w:b w:val="0"/>
          <w:bCs w:val="0"/>
          <w:color w:val="676767"/>
          <w:sz w:val="17"/>
          <w:szCs w:val="17"/>
          <w:vertAlign w:val="superscript"/>
          <w:lang w:val="en-GB"/>
        </w:rPr>
        <w:t>rd</w:t>
      </w:r>
      <w:r>
        <w:rPr>
          <w:rStyle w:val="Strong"/>
          <w:rFonts w:ascii="Verdana" w:hAnsi="Verdana"/>
          <w:b w:val="0"/>
          <w:bCs w:val="0"/>
          <w:color w:val="676767"/>
          <w:sz w:val="17"/>
          <w:szCs w:val="17"/>
          <w:lang w:val="en-GB"/>
        </w:rPr>
        <w:t xml:space="preserve"> party digital switching hardware partners. Compatible with the </w:t>
      </w:r>
      <w:proofErr w:type="spellStart"/>
      <w:r>
        <w:rPr>
          <w:rStyle w:val="Strong"/>
          <w:rFonts w:ascii="Verdana" w:hAnsi="Verdana"/>
          <w:b w:val="0"/>
          <w:bCs w:val="0"/>
          <w:color w:val="676767"/>
          <w:sz w:val="17"/>
          <w:szCs w:val="17"/>
          <w:lang w:val="en-GB"/>
        </w:rPr>
        <w:t>SmartSwitch</w:t>
      </w:r>
      <w:proofErr w:type="spellEnd"/>
      <w:r>
        <w:rPr>
          <w:rStyle w:val="Strong"/>
          <w:rFonts w:ascii="Verdana" w:hAnsi="Verdana"/>
          <w:b w:val="0"/>
          <w:bCs w:val="0"/>
          <w:color w:val="676767"/>
          <w:sz w:val="17"/>
          <w:szCs w:val="17"/>
          <w:lang w:val="en-GB"/>
        </w:rPr>
        <w:t xml:space="preserve"> by Energy Solutions.</w:t>
      </w:r>
    </w:p>
    <w:p w:rsidR="00B058AD" w:rsidRDefault="009F1216" w14:paraId="64077858"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the new boat page, a dedicated page for electric boats, enhancing your system with seamless GPS integration and electric propulsion monitoring.</w:t>
      </w:r>
    </w:p>
    <w:p w:rsidR="00B058AD" w:rsidRDefault="009F1216" w14:paraId="0DA0ADB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control for battery(cell) heating &amp; cooling (new parameter in relay temperature control feature)</w:t>
      </w:r>
    </w:p>
    <w:p w:rsidR="00B058AD" w:rsidRDefault="009F1216" w14:paraId="68355F4E"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cstheme="minorHAnsi"/>
          <w:b w:val="0"/>
          <w:bCs w:val="0"/>
          <w:color w:val="676767"/>
          <w:sz w:val="17"/>
          <w:szCs w:val="17"/>
          <w:lang w:val="en-GB"/>
        </w:rPr>
        <w:t xml:space="preserve">Add feature to backup and restore the configuration of Multis and </w:t>
      </w:r>
      <w:proofErr w:type="spellStart"/>
      <w:r>
        <w:rPr>
          <w:rStyle w:val="Strong"/>
          <w:rFonts w:ascii="Verdana" w:hAnsi="Verdana" w:cstheme="minorHAnsi"/>
          <w:b w:val="0"/>
          <w:bCs w:val="0"/>
          <w:color w:val="676767"/>
          <w:sz w:val="17"/>
          <w:szCs w:val="17"/>
          <w:lang w:val="en-GB"/>
        </w:rPr>
        <w:t>Quattros</w:t>
      </w:r>
      <w:proofErr w:type="spellEnd"/>
      <w:r>
        <w:rPr>
          <w:rStyle w:val="Strong"/>
          <w:rFonts w:ascii="Verdana" w:hAnsi="Verdana" w:cstheme="minorHAnsi"/>
          <w:b w:val="0"/>
          <w:bCs w:val="0"/>
          <w:color w:val="676767"/>
          <w:sz w:val="17"/>
          <w:szCs w:val="17"/>
          <w:lang w:val="en-GB"/>
        </w:rPr>
        <w:t xml:space="preserve"> (</w:t>
      </w:r>
      <w:proofErr w:type="spellStart"/>
      <w:r>
        <w:rPr>
          <w:rStyle w:val="Strong"/>
          <w:rFonts w:ascii="Verdana" w:hAnsi="Verdana" w:cstheme="minorHAnsi"/>
          <w:b w:val="0"/>
          <w:bCs w:val="0"/>
          <w:color w:val="676767"/>
          <w:sz w:val="17"/>
          <w:szCs w:val="17"/>
          <w:lang w:val="en-GB"/>
        </w:rPr>
        <w:t>VE.Bus</w:t>
      </w:r>
      <w:proofErr w:type="spellEnd"/>
      <w:r>
        <w:rPr>
          <w:rStyle w:val="Strong"/>
          <w:rFonts w:ascii="Verdana" w:hAnsi="Verdana" w:cstheme="minorHAnsi"/>
          <w:b w:val="0"/>
          <w:bCs w:val="0"/>
          <w:color w:val="676767"/>
          <w:sz w:val="17"/>
          <w:szCs w:val="17"/>
          <w:lang w:val="en-GB"/>
        </w:rPr>
        <w:t>). This allows to (a) seamlessly reconfigure a replacement unit: restoring the settings will automatically identify the missing/failed and new unit, and configure that accordingly. And (b) to switch between different configurations.</w:t>
      </w:r>
    </w:p>
    <w:p w:rsidR="00B058AD" w:rsidRDefault="009F1216" w14:paraId="6296300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Redesigned settings menu in the new UI.</w:t>
      </w:r>
    </w:p>
    <w:p w:rsidR="00B058AD" w:rsidRDefault="009F1216" w14:paraId="36BCECE2"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w:t>
      </w:r>
      <w:proofErr w:type="spellStart"/>
      <w:r>
        <w:rPr>
          <w:rStyle w:val="Strong"/>
          <w:rFonts w:ascii="Verdana" w:hAnsi="Verdana"/>
          <w:b w:val="0"/>
          <w:bCs w:val="0"/>
          <w:color w:val="676767"/>
          <w:sz w:val="17"/>
          <w:szCs w:val="17"/>
          <w:lang w:val="en-GB"/>
        </w:rPr>
        <w:t>Revatek</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Altion</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Altion</w:t>
      </w:r>
      <w:proofErr w:type="spellEnd"/>
      <w:r>
        <w:rPr>
          <w:rStyle w:val="Strong"/>
          <w:rFonts w:ascii="Verdana" w:hAnsi="Verdana"/>
          <w:b w:val="0"/>
          <w:bCs w:val="0"/>
          <w:color w:val="676767"/>
          <w:sz w:val="17"/>
          <w:szCs w:val="17"/>
          <w:lang w:val="en-GB"/>
        </w:rPr>
        <w:t xml:space="preserve"> Max alternator regulators via N2K. Both models support DVCC with directed current control and follow charge goals from the Lynx Smart BMS. The </w:t>
      </w:r>
      <w:proofErr w:type="spellStart"/>
      <w:r>
        <w:rPr>
          <w:rStyle w:val="Strong"/>
          <w:rFonts w:ascii="Verdana" w:hAnsi="Verdana"/>
          <w:b w:val="0"/>
          <w:bCs w:val="0"/>
          <w:color w:val="676767"/>
          <w:sz w:val="17"/>
          <w:szCs w:val="17"/>
          <w:lang w:val="en-GB"/>
        </w:rPr>
        <w:t>Altion</w:t>
      </w:r>
      <w:proofErr w:type="spellEnd"/>
      <w:r>
        <w:rPr>
          <w:rStyle w:val="Strong"/>
          <w:rFonts w:ascii="Verdana" w:hAnsi="Verdana"/>
          <w:b w:val="0"/>
          <w:bCs w:val="0"/>
          <w:color w:val="676767"/>
          <w:sz w:val="17"/>
          <w:szCs w:val="17"/>
          <w:lang w:val="en-GB"/>
        </w:rPr>
        <w:t xml:space="preserve"> Max has dual alternator support, where both alternators are visible on the GX and have DVCC support (if they are charging the same battery, i.e. same battery instance). More info can be found [here](https://guide.revatek.com/en/victron-integration). Voltage following mode works with the Lynx Smart BMS, where it is taking the voltage goal directly from the BMS as well with third party smart batteries where the GX relays the voltage goal. For non-smart batteries, such as lead acid, voltage following mode is inactive. This is the same for ARCO Zeus and Wakespeed. Current control works whenever DVCC is configured to limit charge current. Or, in </w:t>
      </w:r>
      <w:proofErr w:type="spellStart"/>
      <w:r>
        <w:rPr>
          <w:rStyle w:val="Strong"/>
          <w:rFonts w:ascii="Verdana" w:hAnsi="Verdana"/>
          <w:b w:val="0"/>
          <w:bCs w:val="0"/>
          <w:color w:val="676767"/>
          <w:sz w:val="17"/>
          <w:szCs w:val="17"/>
          <w:lang w:val="en-GB"/>
        </w:rPr>
        <w:t>absense</w:t>
      </w:r>
      <w:proofErr w:type="spellEnd"/>
      <w:r>
        <w:rPr>
          <w:rStyle w:val="Strong"/>
          <w:rFonts w:ascii="Verdana" w:hAnsi="Verdana"/>
          <w:b w:val="0"/>
          <w:bCs w:val="0"/>
          <w:color w:val="676767"/>
          <w:sz w:val="17"/>
          <w:szCs w:val="17"/>
          <w:lang w:val="en-GB"/>
        </w:rPr>
        <w:t xml:space="preserve"> of a GX device, the </w:t>
      </w:r>
      <w:proofErr w:type="spellStart"/>
      <w:r>
        <w:rPr>
          <w:rStyle w:val="Strong"/>
          <w:rFonts w:ascii="Verdana" w:hAnsi="Verdana"/>
          <w:b w:val="0"/>
          <w:bCs w:val="0"/>
          <w:color w:val="676767"/>
          <w:sz w:val="17"/>
          <w:szCs w:val="17"/>
          <w:lang w:val="en-GB"/>
        </w:rPr>
        <w:t>Altion</w:t>
      </w:r>
      <w:proofErr w:type="spellEnd"/>
      <w:r>
        <w:rPr>
          <w:rStyle w:val="Strong"/>
          <w:rFonts w:ascii="Verdana" w:hAnsi="Verdana"/>
          <w:b w:val="0"/>
          <w:bCs w:val="0"/>
          <w:color w:val="676767"/>
          <w:sz w:val="17"/>
          <w:szCs w:val="17"/>
          <w:lang w:val="en-GB"/>
        </w:rPr>
        <w:t xml:space="preserve"> takes the current goal directly from the Lynx Smart BMS.</w:t>
      </w:r>
    </w:p>
    <w:p w:rsidR="00B058AD" w:rsidRDefault="00B058AD" w14:paraId="08D8755E" w14:textId="77777777">
      <w:pPr>
        <w:shd w:val="clear" w:color="auto" w:fill="FFFFFF"/>
        <w:rPr>
          <w:rStyle w:val="Strong"/>
          <w:rFonts w:ascii="Verdana" w:hAnsi="Verdana"/>
          <w:b w:val="0"/>
          <w:bCs w:val="0"/>
          <w:color w:val="676767"/>
          <w:sz w:val="17"/>
          <w:szCs w:val="17"/>
          <w:lang w:val="en-GB"/>
        </w:rPr>
      </w:pPr>
    </w:p>
    <w:p w:rsidR="00B058AD" w:rsidRDefault="009F1216" w14:paraId="731B53C3" w14:textId="77777777">
      <w:pPr>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Product related</w:t>
      </w:r>
    </w:p>
    <w:p w:rsidR="00B058AD" w:rsidRDefault="00B058AD" w14:paraId="7A695E04"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3748BB29" w14:textId="77777777">
      <w:pPr>
        <w:numPr>
          <w:ilvl w:val="0"/>
          <w:numId w:val="130"/>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Orions</w:t>
      </w:r>
      <w:proofErr w:type="spellEnd"/>
      <w:r>
        <w:rPr>
          <w:rStyle w:val="Strong"/>
          <w:rFonts w:ascii="Verdana" w:hAnsi="Verdana"/>
          <w:b w:val="0"/>
          <w:bCs w:val="0"/>
          <w:color w:val="676767"/>
          <w:sz w:val="17"/>
          <w:szCs w:val="17"/>
          <w:lang w:val="en-GB"/>
        </w:rPr>
        <w:t xml:space="preserve"> XS</w:t>
      </w:r>
    </w:p>
    <w:p w:rsidR="00B058AD" w:rsidRDefault="009F1216" w14:paraId="7C40E989" w14:textId="77777777">
      <w:pPr>
        <w:numPr>
          <w:ilvl w:val="1"/>
          <w:numId w:val="135"/>
        </w:numPr>
        <w:shd w:val="clear" w:color="auto" w:fill="FFFFFF"/>
        <w:rPr>
          <w:rStyle w:val="Strong"/>
          <w:rFonts w:ascii="Verdana" w:hAnsi="Verdana" w:cstheme="minorHAnsi"/>
          <w:b w:val="0"/>
          <w:bCs w:val="0"/>
          <w:color w:val="676767"/>
          <w:sz w:val="17"/>
          <w:szCs w:val="17"/>
          <w:lang w:val="en-GB"/>
        </w:rPr>
      </w:pPr>
      <w:r>
        <w:rPr>
          <w:rStyle w:val="Strong"/>
          <w:rFonts w:ascii="Verdana" w:hAnsi="Verdana"/>
          <w:b w:val="0"/>
          <w:bCs w:val="0"/>
          <w:color w:val="676767"/>
          <w:sz w:val="17"/>
          <w:szCs w:val="17"/>
          <w:lang w:val="en-GB"/>
        </w:rPr>
        <w:t>Add option to reset the “Controlled by BMS” setting.</w:t>
      </w:r>
    </w:p>
    <w:p w:rsidR="00B058AD" w:rsidRDefault="009F1216" w14:paraId="614C1E36" w14:textId="77777777">
      <w:pPr>
        <w:numPr>
          <w:ilvl w:val="1"/>
          <w:numId w:val="135"/>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The Orion XS usually charges the main battery from an alternator. In this update, the Orion XS can be configured to charge another battery from the main battery. In this configuration, the Orion XS is not controlled by DVCC and is seen as a DC load. Fixes potential overvoltage issues.</w:t>
      </w:r>
    </w:p>
    <w:p w:rsidR="00B058AD" w:rsidRDefault="00B058AD" w14:paraId="402FD7C2"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0674F4A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Multi RS, Inverter RS and Multi RS:</w:t>
      </w:r>
    </w:p>
    <w:p w:rsidR="00B058AD" w:rsidRDefault="009F1216" w14:paraId="4FDAC04D" w14:textId="77777777">
      <w:pPr>
        <w:numPr>
          <w:ilvl w:val="1"/>
          <w:numId w:val="134"/>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Fix showing incorrect system state in case a Multi RS is switched off.</w:t>
      </w:r>
    </w:p>
    <w:p w:rsidR="00B058AD" w:rsidRDefault="009F1216" w14:paraId="161019B3" w14:textId="77777777">
      <w:pPr>
        <w:numPr>
          <w:ilvl w:val="1"/>
          <w:numId w:val="134"/>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Hide solar trackers when disabled in </w:t>
      </w:r>
      <w:proofErr w:type="spellStart"/>
      <w:r>
        <w:rPr>
          <w:rStyle w:val="Strong"/>
          <w:rFonts w:ascii="Verdana" w:hAnsi="Verdana" w:cstheme="minorHAnsi"/>
          <w:b w:val="0"/>
          <w:bCs w:val="0"/>
          <w:color w:val="676767"/>
          <w:sz w:val="17"/>
          <w:szCs w:val="17"/>
          <w:lang w:val="en-GB"/>
        </w:rPr>
        <w:t>VictronConnect</w:t>
      </w:r>
      <w:proofErr w:type="spellEnd"/>
      <w:r>
        <w:rPr>
          <w:rStyle w:val="Strong"/>
          <w:rFonts w:ascii="Verdana" w:hAnsi="Verdana" w:cstheme="minorHAnsi"/>
          <w:b w:val="0"/>
          <w:bCs w:val="0"/>
          <w:color w:val="676767"/>
          <w:sz w:val="17"/>
          <w:szCs w:val="17"/>
          <w:lang w:val="en-GB"/>
        </w:rPr>
        <w:t>. Decreases clutter when not using all trackers.</w:t>
      </w:r>
    </w:p>
    <w:p w:rsidR="00B058AD" w:rsidRDefault="009F1216" w14:paraId="02B6A5B3" w14:textId="77777777">
      <w:pPr>
        <w:numPr>
          <w:ilvl w:val="1"/>
          <w:numId w:val="134"/>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Ask user for confirmation before restarting a </w:t>
      </w:r>
      <w:proofErr w:type="spellStart"/>
      <w:r>
        <w:rPr>
          <w:rStyle w:val="Strong"/>
          <w:rFonts w:ascii="Verdana" w:hAnsi="Verdana" w:cstheme="minorHAnsi"/>
          <w:b w:val="0"/>
          <w:bCs w:val="0"/>
          <w:color w:val="676767"/>
          <w:sz w:val="17"/>
          <w:szCs w:val="17"/>
          <w:lang w:val="en-GB"/>
        </w:rPr>
        <w:t>VE.Bus</w:t>
      </w:r>
      <w:proofErr w:type="spellEnd"/>
      <w:r>
        <w:rPr>
          <w:rStyle w:val="Strong"/>
          <w:rFonts w:ascii="Verdana" w:hAnsi="Verdana" w:cstheme="minorHAnsi"/>
          <w:b w:val="0"/>
          <w:bCs w:val="0"/>
          <w:color w:val="676767"/>
          <w:sz w:val="17"/>
          <w:szCs w:val="17"/>
          <w:lang w:val="en-GB"/>
        </w:rPr>
        <w:t xml:space="preserve"> system, to eliminate accidental system switch-offs.</w:t>
      </w:r>
    </w:p>
    <w:p w:rsidR="00B058AD" w:rsidRDefault="009F1216" w14:paraId="33FF63F3" w14:textId="77777777">
      <w:pPr>
        <w:numPr>
          <w:ilvl w:val="1"/>
          <w:numId w:val="134"/>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Add scheduled charging settings (New UI)</w:t>
      </w:r>
    </w:p>
    <w:p w:rsidR="00B058AD" w:rsidRDefault="009F1216" w14:paraId="67AA234A" w14:textId="77777777">
      <w:pPr>
        <w:numPr>
          <w:ilvl w:val="1"/>
          <w:numId w:val="134"/>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Add RS to start/stop features: warm-up and cool-down support, and start/stop conditions on Inverter overload, Inverter temperature, AC load.</w:t>
      </w:r>
    </w:p>
    <w:p w:rsidR="00B058AD" w:rsidRDefault="009F1216" w14:paraId="0518BFB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Multi, Quattro, </w:t>
      </w: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 inverter/chargers</w:t>
      </w:r>
    </w:p>
    <w:p w:rsidR="00B058AD" w:rsidRDefault="009F1216" w14:paraId="217F0C7F"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Clear phase rotation warning when AC input is ignored, unit is switched off or to inverter-only</w:t>
      </w:r>
    </w:p>
    <w:p w:rsidR="00B058AD" w:rsidRDefault="009F1216" w14:paraId="220F2F24"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feature to backup and restore the configuration of Multis and </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w:t>
      </w:r>
    </w:p>
    <w:p w:rsidR="00B058AD" w:rsidRDefault="009F1216" w14:paraId="3B904B19"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preventing Remote </w:t>
      </w:r>
      <w:proofErr w:type="spellStart"/>
      <w:r>
        <w:rPr>
          <w:rStyle w:val="Strong"/>
          <w:rFonts w:ascii="Verdana" w:hAnsi="Verdana"/>
          <w:b w:val="0"/>
          <w:bCs w:val="0"/>
          <w:color w:val="676767"/>
          <w:sz w:val="17"/>
          <w:szCs w:val="17"/>
          <w:lang w:val="en-GB"/>
        </w:rPr>
        <w:t>VEConfigure</w:t>
      </w:r>
      <w:proofErr w:type="spellEnd"/>
      <w:r>
        <w:rPr>
          <w:rStyle w:val="Strong"/>
          <w:rFonts w:ascii="Verdana" w:hAnsi="Verdana"/>
          <w:b w:val="0"/>
          <w:bCs w:val="0"/>
          <w:color w:val="676767"/>
          <w:sz w:val="17"/>
          <w:szCs w:val="17"/>
          <w:lang w:val="en-GB"/>
        </w:rPr>
        <w:t xml:space="preserve"> for systems running S99 (External Transfer Switch) firmware.</w:t>
      </w:r>
    </w:p>
    <w:p w:rsidR="00B058AD" w:rsidRDefault="00B058AD" w14:paraId="299DE1D0"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28ECB956"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Tank &amp; temperature senders:</w:t>
      </w:r>
    </w:p>
    <w:p w:rsidR="00B058AD" w:rsidRDefault="009F1216" w14:paraId="1C8EEABE"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BLE connected </w:t>
      </w:r>
      <w:proofErr w:type="spellStart"/>
      <w:r>
        <w:rPr>
          <w:rStyle w:val="Strong"/>
          <w:rFonts w:ascii="Verdana" w:hAnsi="Verdana"/>
          <w:b w:val="0"/>
          <w:bCs w:val="0"/>
          <w:color w:val="676767"/>
          <w:sz w:val="17"/>
          <w:szCs w:val="17"/>
          <w:lang w:val="en-GB"/>
        </w:rPr>
        <w:t>tanksenders</w:t>
      </w:r>
      <w:proofErr w:type="spellEnd"/>
      <w:r>
        <w:rPr>
          <w:rStyle w:val="Strong"/>
          <w:rFonts w:ascii="Verdana" w:hAnsi="Verdana"/>
          <w:b w:val="0"/>
          <w:bCs w:val="0"/>
          <w:color w:val="676767"/>
          <w:sz w:val="17"/>
          <w:szCs w:val="17"/>
          <w:lang w:val="en-GB"/>
        </w:rPr>
        <w:t>: recalculate levels on setting changes</w:t>
      </w:r>
    </w:p>
    <w:p w:rsidR="00B058AD" w:rsidRDefault="009F1216" w14:paraId="31D02DFA"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make tank senders and temperature senders that are connected to the GX using BLE visible in the</w:t>
      </w:r>
      <w:r>
        <w:rPr>
          <w:rStyle w:val="Strong"/>
          <w:rFonts w:ascii="Verdana" w:hAnsi="Verdana" w:cstheme="minorHAnsi"/>
          <w:b w:val="0"/>
          <w:bCs w:val="0"/>
          <w:color w:val="676767"/>
          <w:sz w:val="17"/>
          <w:szCs w:val="17"/>
          <w:lang w:val="en-GB"/>
        </w:rPr>
        <w:t xml:space="preserve"> </w:t>
      </w:r>
      <w:proofErr w:type="spellStart"/>
      <w:r>
        <w:rPr>
          <w:rStyle w:val="Strong"/>
          <w:rFonts w:ascii="Verdana" w:hAnsi="Verdana" w:cstheme="minorHAnsi"/>
          <w:b w:val="0"/>
          <w:bCs w:val="0"/>
          <w:color w:val="676767"/>
          <w:sz w:val="17"/>
          <w:szCs w:val="17"/>
          <w:lang w:val="en-GB"/>
        </w:rPr>
        <w:t>VictronConnect</w:t>
      </w:r>
      <w:proofErr w:type="spellEnd"/>
      <w:r>
        <w:rPr>
          <w:rStyle w:val="Strong"/>
          <w:rFonts w:ascii="Verdana" w:hAnsi="Verdana" w:cstheme="minorHAnsi"/>
          <w:b w:val="0"/>
          <w:bCs w:val="0"/>
          <w:color w:val="676767"/>
          <w:sz w:val="17"/>
          <w:szCs w:val="17"/>
          <w:lang w:val="en-GB"/>
        </w:rPr>
        <w:t xml:space="preserve"> App when logged in remotely.</w:t>
      </w:r>
    </w:p>
    <w:p w:rsidR="00B058AD" w:rsidRDefault="009F1216" w14:paraId="1A809714"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occasional "Open circuit" alarm by increasing the upper margin for the tank inputs on the Cerbo GX,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and GX Tank 140.</w:t>
      </w:r>
    </w:p>
    <w:p w:rsidR="00B058AD" w:rsidRDefault="009F1216" w14:paraId="5230AA23"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Increase tank sensor value limits precision (when full and empty) to 3 decimal places and the step size to 0.005</w:t>
      </w:r>
    </w:p>
    <w:p w:rsidR="00B058AD" w:rsidRDefault="00B058AD" w14:paraId="2FFBF2AF" w14:textId="77777777">
      <w:pPr>
        <w:shd w:val="clear" w:color="auto" w:fill="FFFFFF"/>
        <w:rPr>
          <w:rStyle w:val="Strong"/>
          <w:rFonts w:ascii="Verdana" w:hAnsi="Verdana"/>
          <w:b w:val="0"/>
          <w:bCs w:val="0"/>
          <w:color w:val="676767"/>
          <w:sz w:val="17"/>
          <w:szCs w:val="17"/>
          <w:lang w:val="en-GB"/>
        </w:rPr>
      </w:pPr>
    </w:p>
    <w:p w:rsidR="00B058AD" w:rsidRDefault="009F1216" w14:paraId="6F99E19D"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Energy Meter VM-3P75CT</w:t>
      </w:r>
    </w:p>
    <w:p w:rsidR="00B058AD" w:rsidRDefault="009F1216" w14:paraId="7D712D28"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Reduce CPU usage when using the VM-3P75CT for AC load measuring by using the high update interval only when configured for the grid metering role. Both when connected on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network as well as Ethernet/</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w:t>
      </w:r>
    </w:p>
    <w:p w:rsidR="00B058AD" w:rsidRDefault="00B058AD" w14:paraId="79DE51BC" w14:textId="77777777">
      <w:pPr>
        <w:shd w:val="clear" w:color="auto" w:fill="FFFFFF"/>
        <w:rPr>
          <w:rStyle w:val="Strong"/>
          <w:rFonts w:ascii="Verdana" w:hAnsi="Verdana"/>
          <w:b w:val="0"/>
          <w:bCs w:val="0"/>
          <w:color w:val="676767"/>
          <w:sz w:val="17"/>
          <w:szCs w:val="17"/>
          <w:lang w:val="en-GB"/>
        </w:rPr>
      </w:pPr>
    </w:p>
    <w:p w:rsidR="00B058AD" w:rsidRDefault="00B058AD" w14:paraId="60F2A363" w14:textId="77777777">
      <w:pPr>
        <w:shd w:val="clear" w:color="auto" w:fill="FFFFFF"/>
        <w:rPr>
          <w:rStyle w:val="Strong"/>
          <w:rFonts w:ascii="Verdana" w:hAnsi="Verdana"/>
          <w:b w:val="0"/>
          <w:bCs w:val="0"/>
          <w:color w:val="676767"/>
          <w:sz w:val="17"/>
          <w:szCs w:val="17"/>
          <w:lang w:val="en-GB"/>
        </w:rPr>
      </w:pPr>
    </w:p>
    <w:p w:rsidR="00B058AD" w:rsidRDefault="00B058AD" w14:paraId="5773042D" w14:textId="77777777">
      <w:pPr>
        <w:shd w:val="clear" w:color="auto" w:fill="FFFFFF"/>
        <w:rPr>
          <w:rStyle w:val="Strong"/>
          <w:rFonts w:ascii="Verdana" w:hAnsi="Verdana"/>
          <w:b w:val="0"/>
          <w:bCs w:val="0"/>
          <w:color w:val="676767"/>
          <w:sz w:val="17"/>
          <w:szCs w:val="17"/>
          <w:lang w:val="en-GB"/>
        </w:rPr>
      </w:pPr>
    </w:p>
    <w:p w:rsidR="00B058AD" w:rsidRDefault="009F1216" w14:paraId="72740BCF" w14:textId="77777777">
      <w:pPr>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Marine MFD HTML5 app</w:t>
      </w:r>
    </w:p>
    <w:p w:rsidR="00B058AD" w:rsidRDefault="009F1216" w14:paraId="68F5FFC1"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layout on High DPI screens (Garmin 9000)</w:t>
      </w:r>
    </w:p>
    <w:p w:rsidR="00B058AD" w:rsidRDefault="009F1216" w14:paraId="40617D2F"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translations for </w:t>
      </w:r>
      <w:proofErr w:type="spellStart"/>
      <w:r>
        <w:rPr>
          <w:rStyle w:val="Strong"/>
          <w:rFonts w:ascii="Verdana" w:hAnsi="Verdana"/>
          <w:b w:val="0"/>
          <w:bCs w:val="0"/>
          <w:color w:val="676767"/>
          <w:sz w:val="17"/>
          <w:szCs w:val="17"/>
          <w:lang w:val="en-GB"/>
        </w:rPr>
        <w:t>af</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ar</w:t>
      </w:r>
      <w:proofErr w:type="spellEnd"/>
      <w:r>
        <w:rPr>
          <w:rStyle w:val="Strong"/>
          <w:rFonts w:ascii="Verdana" w:hAnsi="Verdana"/>
          <w:b w:val="0"/>
          <w:bCs w:val="0"/>
          <w:color w:val="676767"/>
          <w:sz w:val="17"/>
          <w:szCs w:val="17"/>
          <w:lang w:val="en-GB"/>
        </w:rPr>
        <w:t xml:space="preserve">, cs, da, es, </w:t>
      </w:r>
      <w:proofErr w:type="spellStart"/>
      <w:r>
        <w:rPr>
          <w:rStyle w:val="Strong"/>
          <w:rFonts w:ascii="Verdana" w:hAnsi="Verdana"/>
          <w:b w:val="0"/>
          <w:bCs w:val="0"/>
          <w:color w:val="676767"/>
          <w:sz w:val="17"/>
          <w:szCs w:val="17"/>
          <w:lang w:val="en-GB"/>
        </w:rPr>
        <w:t>ro</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ru</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sv</w:t>
      </w:r>
      <w:proofErr w:type="spellEnd"/>
      <w:r>
        <w:rPr>
          <w:rStyle w:val="Strong"/>
          <w:rFonts w:ascii="Verdana" w:hAnsi="Verdana"/>
          <w:b w:val="0"/>
          <w:bCs w:val="0"/>
          <w:color w:val="676767"/>
          <w:sz w:val="17"/>
          <w:szCs w:val="17"/>
          <w:lang w:val="en-GB"/>
        </w:rPr>
        <w:t xml:space="preserve"> and tr.</w:t>
      </w:r>
    </w:p>
    <w:p w:rsidR="00B058AD" w:rsidRDefault="009F1216" w14:paraId="770C476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night </w:t>
      </w:r>
      <w:proofErr w:type="spellStart"/>
      <w:r>
        <w:rPr>
          <w:rStyle w:val="Strong"/>
          <w:rFonts w:ascii="Verdana" w:hAnsi="Verdana"/>
          <w:b w:val="0"/>
          <w:bCs w:val="0"/>
          <w:color w:val="676767"/>
          <w:sz w:val="17"/>
          <w:szCs w:val="17"/>
          <w:lang w:val="en-GB"/>
        </w:rPr>
        <w:t>colors</w:t>
      </w:r>
      <w:proofErr w:type="spellEnd"/>
      <w:r>
        <w:rPr>
          <w:rStyle w:val="Strong"/>
          <w:rFonts w:ascii="Verdana" w:hAnsi="Verdana"/>
          <w:b w:val="0"/>
          <w:bCs w:val="0"/>
          <w:color w:val="676767"/>
          <w:sz w:val="17"/>
          <w:szCs w:val="17"/>
          <w:lang w:val="en-GB"/>
        </w:rPr>
        <w:t xml:space="preserve"> support (everything RED, for when using this in the dark).</w:t>
      </w:r>
    </w:p>
    <w:p w:rsidR="00B058AD" w:rsidRDefault="009F1216" w14:paraId="2D1BC6EF"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opening the New UI Remote Console, on MFDs that support that (requires up to date </w:t>
      </w:r>
      <w:proofErr w:type="spellStart"/>
      <w:r>
        <w:rPr>
          <w:rStyle w:val="Strong"/>
          <w:rFonts w:ascii="Verdana" w:hAnsi="Verdana"/>
          <w:b w:val="0"/>
          <w:bCs w:val="0"/>
          <w:color w:val="676767"/>
          <w:sz w:val="17"/>
          <w:szCs w:val="17"/>
          <w:lang w:val="en-GB"/>
        </w:rPr>
        <w:t>webbrowser</w:t>
      </w:r>
      <w:proofErr w:type="spellEnd"/>
      <w:r>
        <w:rPr>
          <w:rStyle w:val="Strong"/>
          <w:rFonts w:ascii="Verdana" w:hAnsi="Verdana"/>
          <w:b w:val="0"/>
          <w:bCs w:val="0"/>
          <w:color w:val="676767"/>
          <w:sz w:val="17"/>
          <w:szCs w:val="17"/>
          <w:lang w:val="en-GB"/>
        </w:rPr>
        <w:t>)</w:t>
      </w:r>
    </w:p>
    <w:p w:rsidR="00B058AD" w:rsidRDefault="009F1216" w14:paraId="1DAB7F31"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support for systems having multiple connected Multis/Quattro's.</w:t>
      </w:r>
    </w:p>
    <w:p w:rsidR="00B058AD" w:rsidRDefault="00B058AD" w14:paraId="573B2F66"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14964987" w14:textId="77777777">
      <w:p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Networking</w:t>
      </w:r>
    </w:p>
    <w:p w:rsidR="00B058AD" w:rsidRDefault="009F1216" w14:paraId="648F81F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issues with the feature that allows to have a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and an Ethernet network connected at the same time and then wanting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to be used for internet. This had issues, also in v3.55. Now fixed, and the way to make this happen is to configure the ethernet connection, which normally has priority over the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connection, with a gateway of 0.0.0.0.</w:t>
      </w:r>
    </w:p>
    <w:p w:rsidR="00B058AD" w:rsidRDefault="009F1216" w14:paraId="707A4E0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GX GSM &amp; GX LTE issues when the mobile network issues an IPv6 address rather than an IPv4 address.</w:t>
      </w:r>
    </w:p>
    <w:p w:rsidR="00B058AD" w:rsidRDefault="009F1216" w14:paraId="1F104633" w14:textId="77777777">
      <w:pPr>
        <w:numPr>
          <w:ilvl w:val="0"/>
          <w:numId w:val="130"/>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 NMEA2000 port: fix issue causing GX to queue up messages while the CAN-bus is down to thereafter send them all out in case connection is up/restored. This is mostly an issue in combination with for example an NMEA2000 network.</w:t>
      </w:r>
    </w:p>
    <w:p w:rsidR="00B058AD" w:rsidRDefault="00B058AD" w14:paraId="4E61DC7B"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1B543F3D" w14:textId="77777777">
      <w:pPr>
        <w:shd w:val="clear" w:color="auto" w:fill="FFFFFF"/>
        <w:rPr>
          <w:rStyle w:val="Strong"/>
          <w:rFonts w:ascii="Verdana" w:hAnsi="Verdana" w:cstheme="minorHAnsi"/>
          <w:b w:val="0"/>
          <w:bCs w:val="0"/>
          <w:i/>
          <w:iCs/>
          <w:color w:val="676767"/>
          <w:sz w:val="17"/>
          <w:szCs w:val="17"/>
          <w:lang w:val="en-US"/>
        </w:rPr>
      </w:pPr>
      <w:r>
        <w:rPr>
          <w:rStyle w:val="Strong"/>
          <w:rFonts w:ascii="Verdana" w:hAnsi="Verdana" w:cstheme="minorHAnsi"/>
          <w:b w:val="0"/>
          <w:bCs w:val="0"/>
          <w:i/>
          <w:iCs/>
          <w:color w:val="676767"/>
          <w:sz w:val="17"/>
          <w:szCs w:val="17"/>
          <w:lang w:val="en-US"/>
        </w:rPr>
        <w:t>ESS</w:t>
      </w:r>
    </w:p>
    <w:p w:rsidR="00B058AD" w:rsidRDefault="009F1216" w14:paraId="0A0AD7DD" w14:textId="77777777">
      <w:pPr>
        <w:numPr>
          <w:ilvl w:val="0"/>
          <w:numId w:val="136"/>
        </w:numPr>
        <w:shd w:val="clear" w:color="auto" w:fill="FFFFFF"/>
        <w:rPr>
          <w:rStyle w:val="Strong"/>
          <w:rFonts w:ascii="Verdana" w:hAnsi="Verdana" w:cstheme="minorHAnsi"/>
          <w:b w:val="0"/>
          <w:bCs w:val="0"/>
          <w:i/>
          <w:iCs/>
          <w:color w:val="676767"/>
          <w:sz w:val="17"/>
          <w:szCs w:val="17"/>
          <w:lang w:val="en-US"/>
        </w:rPr>
      </w:pPr>
      <w:r>
        <w:rPr>
          <w:rStyle w:val="Strong"/>
          <w:rFonts w:ascii="Verdana" w:hAnsi="Verdana" w:cstheme="minorHAnsi"/>
          <w:b w:val="0"/>
          <w:bCs w:val="0"/>
          <w:color w:val="676767"/>
          <w:sz w:val="17"/>
          <w:szCs w:val="17"/>
          <w:lang w:val="en-US"/>
        </w:rPr>
        <w:t>Fix issue where MPPTs stop would stop production when minimum SOC is set to 100%.</w:t>
      </w:r>
    </w:p>
    <w:p w:rsidR="00B058AD" w:rsidRDefault="009F1216" w14:paraId="5D07DE73" w14:textId="77777777">
      <w:pPr>
        <w:numPr>
          <w:ilvl w:val="0"/>
          <w:numId w:val="130"/>
        </w:numPr>
        <w:shd w:val="clear" w:color="auto" w:fill="FFFFFF"/>
        <w:rPr>
          <w:rStyle w:val="Strong"/>
          <w:rFonts w:ascii="Verdana" w:hAnsi="Verdana" w:cstheme="minorHAnsi"/>
          <w:b w:val="0"/>
          <w:bCs w:val="0"/>
          <w:color w:val="676767"/>
          <w:sz w:val="17"/>
          <w:szCs w:val="17"/>
          <w:lang w:val="en-US"/>
        </w:rPr>
      </w:pPr>
      <w:r>
        <w:rPr>
          <w:rStyle w:val="Strong"/>
          <w:rFonts w:ascii="Verdana" w:hAnsi="Verdana" w:cstheme="minorHAnsi"/>
          <w:b w:val="0"/>
          <w:bCs w:val="0"/>
          <w:color w:val="676767"/>
          <w:sz w:val="17"/>
          <w:szCs w:val="17"/>
          <w:lang w:val="en-US"/>
        </w:rPr>
        <w:t xml:space="preserve">Fix issue in peak shaving feature in combination with the </w:t>
      </w:r>
      <w:r>
        <w:rPr>
          <w:rStyle w:val="Strong"/>
          <w:rFonts w:ascii="Verdana" w:hAnsi="Verdana" w:cstheme="minorHAnsi"/>
          <w:b w:val="0"/>
          <w:bCs w:val="0"/>
          <w:i/>
          <w:iCs/>
          <w:color w:val="676767"/>
          <w:sz w:val="17"/>
          <w:szCs w:val="17"/>
          <w:lang w:val="en-US"/>
        </w:rPr>
        <w:t>Self-consumption from battery</w:t>
      </w:r>
      <w:r>
        <w:rPr>
          <w:rStyle w:val="Strong"/>
          <w:rFonts w:ascii="Verdana" w:hAnsi="Verdana" w:cstheme="minorHAnsi"/>
          <w:b w:val="0"/>
          <w:bCs w:val="0"/>
          <w:color w:val="676767"/>
          <w:sz w:val="17"/>
          <w:szCs w:val="17"/>
          <w:lang w:val="en-US"/>
        </w:rPr>
        <w:t xml:space="preserve"> setting set to </w:t>
      </w:r>
      <w:r>
        <w:rPr>
          <w:rStyle w:val="Strong"/>
          <w:rFonts w:ascii="Verdana" w:hAnsi="Verdana" w:cstheme="minorHAnsi"/>
          <w:b w:val="0"/>
          <w:bCs w:val="0"/>
          <w:i/>
          <w:iCs/>
          <w:color w:val="676767"/>
          <w:sz w:val="17"/>
          <w:szCs w:val="17"/>
          <w:lang w:val="en-US"/>
        </w:rPr>
        <w:t>Only critical loads.</w:t>
      </w:r>
    </w:p>
    <w:p w:rsidR="00B058AD" w:rsidRDefault="00B058AD" w14:paraId="11EDBF37"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68CD67DC" w14:textId="77777777">
      <w:pPr>
        <w:shd w:val="clear" w:color="auto" w:fill="FFFFFF"/>
        <w:rPr>
          <w:rStyle w:val="Strong"/>
          <w:rFonts w:ascii="Verdana" w:hAnsi="Verdana" w:cstheme="minorHAnsi"/>
          <w:b w:val="0"/>
          <w:bCs w:val="0"/>
          <w:i/>
          <w:iCs/>
          <w:color w:val="676767"/>
          <w:sz w:val="17"/>
          <w:szCs w:val="17"/>
          <w:lang w:val="en-US"/>
        </w:rPr>
      </w:pPr>
      <w:r>
        <w:rPr>
          <w:rStyle w:val="Strong"/>
          <w:rFonts w:ascii="Verdana" w:hAnsi="Verdana" w:cstheme="minorHAnsi"/>
          <w:b w:val="0"/>
          <w:bCs w:val="0"/>
          <w:i/>
          <w:iCs/>
          <w:color w:val="676767"/>
          <w:sz w:val="17"/>
          <w:szCs w:val="17"/>
          <w:lang w:val="en-US"/>
        </w:rPr>
        <w:t>Managed Batteries</w:t>
      </w:r>
    </w:p>
    <w:p w:rsidR="00B058AD" w:rsidRDefault="009F1216" w14:paraId="2B165CAF"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Do not force SVS off for </w:t>
      </w:r>
      <w:proofErr w:type="spellStart"/>
      <w:r>
        <w:rPr>
          <w:rStyle w:val="Strong"/>
          <w:rFonts w:ascii="Verdana" w:hAnsi="Verdana"/>
          <w:b w:val="0"/>
          <w:bCs w:val="0"/>
          <w:color w:val="676767"/>
          <w:sz w:val="17"/>
          <w:szCs w:val="17"/>
          <w:lang w:val="en-GB"/>
        </w:rPr>
        <w:t>BlueNova</w:t>
      </w:r>
      <w:proofErr w:type="spellEnd"/>
      <w:r>
        <w:rPr>
          <w:rStyle w:val="Strong"/>
          <w:rFonts w:ascii="Verdana" w:hAnsi="Verdana"/>
          <w:b w:val="0"/>
          <w:bCs w:val="0"/>
          <w:color w:val="676767"/>
          <w:sz w:val="17"/>
          <w:szCs w:val="17"/>
          <w:lang w:val="en-GB"/>
        </w:rPr>
        <w:t xml:space="preserve"> batteries</w:t>
      </w:r>
    </w:p>
    <w:p w:rsidR="00B058AD" w:rsidRDefault="009F1216" w14:paraId="13EE5F6C"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Users can now select their own setting, if they prefer to use SVS. Our recommendation remains to leave SVS off.</w:t>
      </w:r>
    </w:p>
    <w:p w:rsidR="00B058AD" w:rsidRDefault="009F1216" w14:paraId="3ACF6E6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Sunwoda</w:t>
      </w:r>
      <w:proofErr w:type="spellEnd"/>
      <w:r>
        <w:rPr>
          <w:rStyle w:val="Strong"/>
          <w:rFonts w:ascii="Verdana" w:hAnsi="Verdana"/>
          <w:b w:val="0"/>
          <w:bCs w:val="0"/>
          <w:color w:val="676767"/>
          <w:sz w:val="17"/>
          <w:szCs w:val="17"/>
          <w:lang w:val="en-GB"/>
        </w:rPr>
        <w:t xml:space="preserve"> battery support</w:t>
      </w:r>
    </w:p>
    <w:p w:rsidR="00B058AD" w:rsidRDefault="009F1216" w14:paraId="42CB39C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Soluna battery support</w:t>
      </w:r>
    </w:p>
    <w:p w:rsidR="00B058AD" w:rsidRDefault="00B058AD" w14:paraId="0974C218"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5F46BFAD" w14:textId="77777777">
      <w:pPr>
        <w:shd w:val="clear" w:color="auto" w:fill="FFFFFF"/>
        <w:rPr>
          <w:rStyle w:val="Strong"/>
          <w:rFonts w:ascii="Verdana" w:hAnsi="Verdana" w:cstheme="minorHAnsi"/>
          <w:b w:val="0"/>
          <w:bCs w:val="0"/>
          <w:i/>
          <w:iCs/>
          <w:color w:val="676767"/>
          <w:sz w:val="17"/>
          <w:szCs w:val="17"/>
          <w:lang w:val="en-US"/>
        </w:rPr>
      </w:pPr>
      <w:r>
        <w:rPr>
          <w:rStyle w:val="Strong"/>
          <w:rFonts w:ascii="Verdana" w:hAnsi="Verdana" w:cstheme="minorHAnsi"/>
          <w:b w:val="0"/>
          <w:bCs w:val="0"/>
          <w:i/>
          <w:iCs/>
          <w:color w:val="676767"/>
          <w:sz w:val="17"/>
          <w:szCs w:val="17"/>
          <w:lang w:val="en-US"/>
        </w:rPr>
        <w:t>Dynamic ESS</w:t>
      </w:r>
    </w:p>
    <w:p w:rsidR="00B058AD" w:rsidRDefault="009F1216" w14:paraId="3834291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Dynamic ESS now responds more accurately when actual consumption or solar production differs from the forecast. For example, when there is more solar then expected, the updated algorithm will in many cases use that extra solar power to charge the battery, even if that would exceed the planned SOC level for the current hour. Instead of feeding that excess solar back into the grid for a low price, to later have to buy it back at a higher price.</w:t>
      </w:r>
    </w:p>
    <w:p w:rsidR="00B058AD" w:rsidRDefault="009F1216" w14:paraId="441917A5"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device selection when having more than one Multi/Quattro system connected to the GX. Now it select the device with the lowest device instance, similarly to how DVCC and other features work.</w:t>
      </w:r>
    </w:p>
    <w:p w:rsidR="00B058AD" w:rsidRDefault="009F1216" w14:paraId="11ACE8F0"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Remove hardcoded 32kW feed-in limit to allow import/export at higher power values.</w:t>
      </w:r>
    </w:p>
    <w:p w:rsidR="00B058AD" w:rsidRDefault="00B058AD" w14:paraId="31710A6B"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58A96C6F" w14:textId="77777777">
      <w:pPr>
        <w:shd w:val="clear" w:color="auto" w:fill="FFFFFF"/>
        <w:rPr>
          <w:rStyle w:val="Strong"/>
          <w:rFonts w:ascii="Verdana" w:hAnsi="Verdana" w:cstheme="minorHAnsi"/>
          <w:b w:val="0"/>
          <w:bCs w:val="0"/>
          <w:i/>
          <w:iCs/>
          <w:color w:val="676767"/>
          <w:sz w:val="17"/>
          <w:szCs w:val="17"/>
          <w:lang w:val="en-US"/>
        </w:rPr>
      </w:pPr>
      <w:r>
        <w:rPr>
          <w:rStyle w:val="Strong"/>
          <w:rFonts w:ascii="Verdana" w:hAnsi="Verdana" w:cstheme="minorHAnsi"/>
          <w:b w:val="0"/>
          <w:bCs w:val="0"/>
          <w:i/>
          <w:iCs/>
          <w:color w:val="676767"/>
          <w:sz w:val="17"/>
          <w:szCs w:val="17"/>
          <w:lang w:val="en-US"/>
        </w:rPr>
        <w:t>PV Inverters</w:t>
      </w:r>
    </w:p>
    <w:p w:rsidR="00B058AD" w:rsidRDefault="00B058AD" w14:paraId="76B1B5B0"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1A941933" w14:textId="77777777">
      <w:pPr>
        <w:numPr>
          <w:ilvl w:val="0"/>
          <w:numId w:val="140"/>
        </w:numPr>
        <w:shd w:val="clear" w:color="auto" w:fill="FFFFFF"/>
        <w:rPr>
          <w:rStyle w:val="Strong"/>
          <w:rFonts w:ascii="Verdana" w:hAnsi="Verdana" w:cstheme="minorHAnsi"/>
          <w:b w:val="0"/>
          <w:color w:val="676767"/>
          <w:sz w:val="17"/>
          <w:szCs w:val="17"/>
          <w:lang w:val="en-US"/>
        </w:rPr>
      </w:pPr>
      <w:r>
        <w:rPr>
          <w:rFonts w:ascii="Verdana" w:hAnsi="Verdana" w:cstheme="minorHAnsi"/>
          <w:color w:val="676767"/>
          <w:sz w:val="17"/>
          <w:szCs w:val="17"/>
          <w:lang w:val="en-US"/>
        </w:rPr>
        <w:t xml:space="preserve">Add zero feed-in power control on any PV inverter that supports </w:t>
      </w:r>
      <w:proofErr w:type="spellStart"/>
      <w:r>
        <w:rPr>
          <w:rFonts w:ascii="Verdana" w:hAnsi="Verdana" w:cstheme="minorHAnsi"/>
          <w:color w:val="676767"/>
          <w:sz w:val="17"/>
          <w:szCs w:val="17"/>
          <w:lang w:val="en-US"/>
        </w:rPr>
        <w:t>Sunspec</w:t>
      </w:r>
      <w:proofErr w:type="spellEnd"/>
      <w:r>
        <w:rPr>
          <w:rFonts w:ascii="Verdana" w:hAnsi="Verdana" w:cstheme="minorHAnsi"/>
          <w:color w:val="676767"/>
          <w:sz w:val="17"/>
          <w:szCs w:val="17"/>
          <w:lang w:val="en-US"/>
        </w:rPr>
        <w:t xml:space="preserve">™ information models 123 or 704. Equipment from SMA, SolarEdge, Kostal and Enphase has already been confirmed. </w:t>
      </w:r>
    </w:p>
    <w:p w:rsidR="00B058AD" w:rsidRDefault="00B058AD" w14:paraId="3E978189"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55512D99" w14:textId="77777777">
      <w:pPr>
        <w:shd w:val="clear" w:color="auto" w:fill="FFFFFF"/>
        <w:rPr>
          <w:rStyle w:val="Strong"/>
          <w:rFonts w:ascii="Verdana" w:hAnsi="Verdana" w:cstheme="minorHAnsi"/>
          <w:b w:val="0"/>
          <w:bCs w:val="0"/>
          <w:i/>
          <w:iCs/>
          <w:color w:val="676767"/>
          <w:sz w:val="17"/>
          <w:szCs w:val="17"/>
          <w:lang w:val="pt-BR"/>
        </w:rPr>
      </w:pPr>
      <w:r>
        <w:rPr>
          <w:rStyle w:val="Strong"/>
          <w:rFonts w:ascii="Verdana" w:hAnsi="Verdana" w:cstheme="minorHAnsi"/>
          <w:b w:val="0"/>
          <w:bCs w:val="0"/>
          <w:i/>
          <w:iCs/>
          <w:color w:val="676767"/>
          <w:sz w:val="17"/>
          <w:szCs w:val="17"/>
          <w:lang w:val="pt-BR"/>
        </w:rPr>
        <w:t>Various</w:t>
      </w:r>
    </w:p>
    <w:p w:rsidR="00B058AD" w:rsidRDefault="009F1216" w14:paraId="264F35B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Distinguish between Atlantic Standard and Atlantic Daylight time zone, as well as reword the time zones that </w:t>
      </w:r>
      <w:proofErr w:type="spellStart"/>
      <w:r>
        <w:rPr>
          <w:rStyle w:val="Strong"/>
          <w:rFonts w:ascii="Verdana" w:hAnsi="Verdana"/>
          <w:b w:val="0"/>
          <w:bCs w:val="0"/>
          <w:color w:val="676767"/>
          <w:sz w:val="17"/>
          <w:szCs w:val="17"/>
          <w:lang w:val="en-GB"/>
        </w:rPr>
        <w:t>where</w:t>
      </w:r>
      <w:proofErr w:type="spellEnd"/>
      <w:r>
        <w:rPr>
          <w:rStyle w:val="Strong"/>
          <w:rFonts w:ascii="Verdana" w:hAnsi="Verdana"/>
          <w:b w:val="0"/>
          <w:bCs w:val="0"/>
          <w:color w:val="676767"/>
          <w:sz w:val="17"/>
          <w:szCs w:val="17"/>
          <w:lang w:val="en-GB"/>
        </w:rPr>
        <w:t xml:space="preserve"> previously available under a menu called Etc. </w:t>
      </w:r>
      <w:proofErr w:type="spellStart"/>
      <w:r>
        <w:rPr>
          <w:rStyle w:val="Strong"/>
          <w:rFonts w:ascii="Verdana" w:hAnsi="Verdana"/>
          <w:b w:val="0"/>
          <w:bCs w:val="0"/>
          <w:color w:val="676767"/>
          <w:sz w:val="17"/>
          <w:szCs w:val="17"/>
          <w:lang w:val="en-GB"/>
        </w:rPr>
        <w:t>Its</w:t>
      </w:r>
      <w:proofErr w:type="spellEnd"/>
      <w:r>
        <w:rPr>
          <w:rStyle w:val="Strong"/>
          <w:rFonts w:ascii="Verdana" w:hAnsi="Verdana"/>
          <w:b w:val="0"/>
          <w:bCs w:val="0"/>
          <w:color w:val="676767"/>
          <w:sz w:val="17"/>
          <w:szCs w:val="17"/>
          <w:lang w:val="en-GB"/>
        </w:rPr>
        <w:t xml:space="preserve"> now called Other, and at below the list of global regions like Europe, Atlantic, ….</w:t>
      </w:r>
    </w:p>
    <w:p w:rsidR="00B058AD" w:rsidRDefault="009F1216" w14:paraId="47CBFC2D"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Cerbo GX MK2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2 port issues.</w:t>
      </w:r>
    </w:p>
    <w:p w:rsidR="00B058AD" w:rsidRDefault="009F1216" w14:paraId="7796369E"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Add warning that the data partition is nearly full or full. Trigger level is less than 10% free space. This is mostly useful for people using Node-RED, Signal-K, or third-party add-ons. Venus OS is not design to operate with a full data partition, hence this useful warning. For further information see the, new per Venus OS v3.60!, Settings -&gt; General -&gt; Modification checks menu, </w:t>
      </w:r>
      <w:proofErr w:type="spellStart"/>
      <w:r>
        <w:rPr>
          <w:rStyle w:val="Strong"/>
          <w:rFonts w:ascii="Verdana" w:hAnsi="Verdana" w:cstheme="minorHAnsi"/>
          <w:b w:val="0"/>
          <w:bCs w:val="0"/>
          <w:color w:val="676767"/>
          <w:sz w:val="17"/>
          <w:szCs w:val="17"/>
          <w:lang w:val="en-GB"/>
        </w:rPr>
        <w:t>its</w:t>
      </w:r>
      <w:proofErr w:type="spellEnd"/>
      <w:r>
        <w:rPr>
          <w:rStyle w:val="Strong"/>
          <w:rFonts w:ascii="Verdana" w:hAnsi="Verdana" w:cstheme="minorHAnsi"/>
          <w:b w:val="0"/>
          <w:bCs w:val="0"/>
          <w:color w:val="676767"/>
          <w:sz w:val="17"/>
          <w:szCs w:val="17"/>
          <w:lang w:val="en-GB"/>
        </w:rPr>
        <w:t xml:space="preserve"> at the bottom of the General menu.</w:t>
      </w:r>
    </w:p>
    <w:p w:rsidR="00B058AD" w:rsidRDefault="009F1216" w14:paraId="58BA374B"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Fix setting the hardware clock in the large image.</w:t>
      </w:r>
    </w:p>
    <w:p w:rsidR="00B058AD" w:rsidRDefault="009F1216" w14:paraId="7AE827A9"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Improve Remote Console for Classic UI.</w:t>
      </w:r>
    </w:p>
    <w:p w:rsidR="00B058AD" w:rsidRDefault="00B058AD" w14:paraId="3746826B" w14:textId="77777777">
      <w:pPr>
        <w:shd w:val="clear" w:color="auto" w:fill="FFFFFF"/>
        <w:rPr>
          <w:rStyle w:val="Strong"/>
          <w:rFonts w:ascii="Verdana" w:hAnsi="Verdana" w:cstheme="minorHAnsi"/>
          <w:b w:val="0"/>
          <w:bCs w:val="0"/>
          <w:i/>
          <w:iCs/>
          <w:color w:val="676767"/>
          <w:sz w:val="17"/>
          <w:szCs w:val="17"/>
          <w:lang w:val="en-GB"/>
        </w:rPr>
      </w:pPr>
    </w:p>
    <w:p w:rsidR="00B058AD" w:rsidRDefault="009F1216" w14:paraId="27061ECF" w14:textId="77777777">
      <w:pPr>
        <w:keepNext/>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VRM Portal related</w:t>
      </w:r>
    </w:p>
    <w:p w:rsidR="00B058AD" w:rsidRDefault="009F1216" w14:paraId="30D8C02B" w14:textId="77777777">
      <w:pPr>
        <w:numPr>
          <w:ilvl w:val="0"/>
          <w:numId w:val="137"/>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Significantly increase the speed of searching for firmware updates. On a simple test system with a Cerbo GX and one of each device, scan time was reduced from 44 seconds to 16 seconds.</w:t>
      </w:r>
    </w:p>
    <w:p w:rsidR="00B058AD" w:rsidRDefault="009F1216" w14:paraId="06510AB7" w14:textId="77777777">
      <w:pPr>
        <w:numPr>
          <w:ilvl w:val="0"/>
          <w:numId w:val="137"/>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 QR code has been added to </w:t>
      </w:r>
      <w:proofErr w:type="spellStart"/>
      <w:r>
        <w:rPr>
          <w:rStyle w:val="Strong"/>
          <w:rFonts w:ascii="Verdana" w:hAnsi="Verdana" w:cstheme="minorHAnsi"/>
          <w:b w:val="0"/>
          <w:bCs w:val="0"/>
          <w:color w:val="676767"/>
          <w:sz w:val="17"/>
          <w:szCs w:val="17"/>
          <w:lang w:val="en-GB"/>
        </w:rPr>
        <w:t>to</w:t>
      </w:r>
      <w:proofErr w:type="spellEnd"/>
      <w:r>
        <w:rPr>
          <w:rStyle w:val="Strong"/>
          <w:rFonts w:ascii="Verdana" w:hAnsi="Verdana" w:cstheme="minorHAnsi"/>
          <w:b w:val="0"/>
          <w:bCs w:val="0"/>
          <w:color w:val="676767"/>
          <w:sz w:val="17"/>
          <w:szCs w:val="17"/>
          <w:lang w:val="en-GB"/>
        </w:rPr>
        <w:t xml:space="preserve"> the VRM Portal menu in the New UI. Visible on GX Touch and </w:t>
      </w:r>
      <w:proofErr w:type="spellStart"/>
      <w:r>
        <w:rPr>
          <w:rStyle w:val="Strong"/>
          <w:rFonts w:ascii="Verdana" w:hAnsi="Verdana" w:cstheme="minorHAnsi"/>
          <w:b w:val="0"/>
          <w:bCs w:val="0"/>
          <w:color w:val="676767"/>
          <w:sz w:val="17"/>
          <w:szCs w:val="17"/>
          <w:lang w:val="en-GB"/>
        </w:rPr>
        <w:t>Ekrano</w:t>
      </w:r>
      <w:proofErr w:type="spellEnd"/>
      <w:r>
        <w:rPr>
          <w:rStyle w:val="Strong"/>
          <w:rFonts w:ascii="Verdana" w:hAnsi="Verdana" w:cstheme="minorHAnsi"/>
          <w:b w:val="0"/>
          <w:bCs w:val="0"/>
          <w:color w:val="676767"/>
          <w:sz w:val="17"/>
          <w:szCs w:val="17"/>
          <w:lang w:val="en-GB"/>
        </w:rPr>
        <w:t xml:space="preserve"> GX, facilitates easy registration. When views in Remote Console, a direct link is shown instead.</w:t>
      </w:r>
    </w:p>
    <w:p w:rsidR="00B058AD" w:rsidRDefault="00B058AD" w14:paraId="6E14C0D4" w14:textId="77777777">
      <w:pPr>
        <w:shd w:val="clear" w:color="auto" w:fill="FFFFFF"/>
        <w:rPr>
          <w:rStyle w:val="Strong"/>
          <w:rFonts w:ascii="Verdana" w:hAnsi="Verdana" w:cstheme="minorHAnsi"/>
          <w:b w:val="0"/>
          <w:bCs w:val="0"/>
          <w:color w:val="676767"/>
          <w:sz w:val="17"/>
          <w:szCs w:val="17"/>
          <w:u w:val="single"/>
          <w:lang w:val="en-GB"/>
        </w:rPr>
      </w:pPr>
    </w:p>
    <w:p w:rsidR="00B058AD" w:rsidRDefault="009F1216" w14:paraId="2D36879E" w14:textId="77777777">
      <w:pPr>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Generator start/stop and integration</w:t>
      </w:r>
    </w:p>
    <w:p w:rsidR="00B058AD" w:rsidRDefault="009F1216" w14:paraId="1FFD82F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automatically stop a generator based on tank level, helping to avoid airlocks when the tank runs empty.</w:t>
      </w:r>
    </w:p>
    <w:p w:rsidR="00B058AD" w:rsidRDefault="009F1216" w14:paraId="5B959A3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check that DC gensets have started properly, for connected DC gensets (Fischer Panda and Hatz). An alarm will be raised when the DC genset does not reach at least 5A within the first 5 minutes after starting.</w:t>
      </w:r>
    </w:p>
    <w:p w:rsidR="00B058AD" w:rsidRDefault="009F1216" w14:paraId="154A0613" w14:textId="77777777">
      <w:pPr>
        <w:numPr>
          <w:ilvl w:val="0"/>
          <w:numId w:val="130"/>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genset integration: Fix oil pressure scaling</w:t>
      </w:r>
    </w:p>
    <w:p w:rsidR="00B058AD" w:rsidRDefault="009F1216" w14:paraId="53D7D56D"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Hatz DC genset integration: Various improvements</w:t>
      </w:r>
    </w:p>
    <w:p w:rsidR="00B058AD" w:rsidRDefault="009F1216" w14:paraId="1A239E3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DSE Genset integration: add support for more models, including DSE7320 and DSE7320 MKII. All applicable DSE models are now supported. The range not support is the DSE8000 range, which is a more advanced range used for paralleling gensets.</w:t>
      </w:r>
    </w:p>
    <w:p w:rsidR="00B058AD" w:rsidRDefault="009F1216" w14:paraId="6379D290"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Better handle systems having multiple gensets. The start/stop features will work with the genset having the lowest device instance and ignore the others.</w:t>
      </w:r>
    </w:p>
    <w:p w:rsidR="00B058AD" w:rsidRDefault="00B058AD" w14:paraId="538FC0B1" w14:textId="77777777">
      <w:pPr>
        <w:shd w:val="clear" w:color="auto" w:fill="FFFFFF"/>
        <w:rPr>
          <w:rStyle w:val="Strong"/>
          <w:rFonts w:ascii="Verdana" w:hAnsi="Verdana" w:cstheme="minorHAnsi"/>
          <w:b w:val="0"/>
          <w:bCs w:val="0"/>
          <w:i/>
          <w:iCs/>
          <w:color w:val="676767"/>
          <w:sz w:val="17"/>
          <w:szCs w:val="17"/>
          <w:lang w:val="en-GB"/>
        </w:rPr>
      </w:pPr>
    </w:p>
    <w:p w:rsidR="00B058AD" w:rsidRDefault="00B058AD" w14:paraId="4CE03319"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50151608" w14:textId="77777777">
      <w:p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New UI</w:t>
      </w:r>
    </w:p>
    <w:p w:rsidR="00B058AD" w:rsidRDefault="00B058AD" w14:paraId="53FB037A"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5FC13F9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Brief page:</w:t>
      </w:r>
    </w:p>
    <w:p w:rsidR="00B058AD" w:rsidRDefault="009F1216" w14:paraId="13B1E073"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option to select individual tanks and batteries for the </w:t>
      </w:r>
      <w:proofErr w:type="spellStart"/>
      <w:r>
        <w:rPr>
          <w:rStyle w:val="Strong"/>
          <w:rFonts w:ascii="Verdana" w:hAnsi="Verdana"/>
          <w:b w:val="0"/>
          <w:bCs w:val="0"/>
          <w:color w:val="676767"/>
          <w:sz w:val="17"/>
          <w:szCs w:val="17"/>
          <w:lang w:val="en-GB"/>
        </w:rPr>
        <w:t>center</w:t>
      </w:r>
      <w:proofErr w:type="spellEnd"/>
      <w:r>
        <w:rPr>
          <w:rStyle w:val="Strong"/>
          <w:rFonts w:ascii="Verdana" w:hAnsi="Verdana"/>
          <w:b w:val="0"/>
          <w:bCs w:val="0"/>
          <w:color w:val="676767"/>
          <w:sz w:val="17"/>
          <w:szCs w:val="17"/>
          <w:lang w:val="en-GB"/>
        </w:rPr>
        <w:t xml:space="preserve"> gauges.</w:t>
      </w:r>
    </w:p>
    <w:p w:rsidR="00B058AD" w:rsidRDefault="009F1216" w14:paraId="29FC45AA"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Show battery SOC percentage or Temperature in Brief </w:t>
      </w:r>
      <w:proofErr w:type="spellStart"/>
      <w:r>
        <w:rPr>
          <w:rStyle w:val="Strong"/>
          <w:rFonts w:ascii="Verdana" w:hAnsi="Verdana"/>
          <w:b w:val="0"/>
          <w:bCs w:val="0"/>
          <w:color w:val="676767"/>
          <w:sz w:val="17"/>
          <w:szCs w:val="17"/>
          <w:lang w:val="en-GB"/>
        </w:rPr>
        <w:t>center</w:t>
      </w:r>
      <w:proofErr w:type="spellEnd"/>
      <w:r>
        <w:rPr>
          <w:rStyle w:val="Strong"/>
          <w:rFonts w:ascii="Verdana" w:hAnsi="Verdana"/>
          <w:b w:val="0"/>
          <w:bCs w:val="0"/>
          <w:color w:val="676767"/>
          <w:sz w:val="17"/>
          <w:szCs w:val="17"/>
          <w:lang w:val="en-GB"/>
        </w:rPr>
        <w:t xml:space="preserve"> up to three circular gauges, instead of only when there is one gauge.</w:t>
      </w:r>
    </w:p>
    <w:p w:rsidR="00B058AD" w:rsidRDefault="009F1216" w14:paraId="4E0952D7"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option to disable the circular </w:t>
      </w:r>
      <w:proofErr w:type="spellStart"/>
      <w:r>
        <w:rPr>
          <w:rStyle w:val="Strong"/>
          <w:rFonts w:ascii="Verdana" w:hAnsi="Verdana"/>
          <w:b w:val="0"/>
          <w:bCs w:val="0"/>
          <w:color w:val="676767"/>
          <w:sz w:val="17"/>
          <w:szCs w:val="17"/>
          <w:lang w:val="en-GB"/>
        </w:rPr>
        <w:t>center</w:t>
      </w:r>
      <w:proofErr w:type="spellEnd"/>
      <w:r>
        <w:rPr>
          <w:rStyle w:val="Strong"/>
          <w:rFonts w:ascii="Verdana" w:hAnsi="Verdana"/>
          <w:b w:val="0"/>
          <w:bCs w:val="0"/>
          <w:color w:val="676767"/>
          <w:sz w:val="17"/>
          <w:szCs w:val="17"/>
          <w:lang w:val="en-GB"/>
        </w:rPr>
        <w:t xml:space="preserve"> gauge levels, which allows showing Battery SOC in the centre as large as possible, and have tanks on the Levels page.</w:t>
      </w:r>
    </w:p>
    <w:p w:rsidR="00B058AD" w:rsidRDefault="009F1216" w14:paraId="56BBD1E7" w14:textId="77777777">
      <w:pPr>
        <w:numPr>
          <w:ilvl w:val="1"/>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Amps/Watts issue.</w:t>
      </w:r>
    </w:p>
    <w:p w:rsidR="00B058AD" w:rsidRDefault="009F1216" w14:paraId="7E7075E9"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modification checks page, which provides a quick view of the status of the software running on a GX device, and - importantly - to give installers and distributors insight into whether a system has been modified while providing support.</w:t>
      </w:r>
    </w:p>
    <w:p w:rsidR="00B058AD" w:rsidRDefault="009F1216" w14:paraId="3B687A89"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UX for warnings, alarms and other notifications. Previously the display would move away from its current page to the notifications page. Now it stays at the same page and shows a toast/popup while leaving the user on the page where she/he was.</w:t>
      </w:r>
    </w:p>
    <w:p w:rsidR="00B058AD" w:rsidRDefault="009F1216" w14:paraId="32319C3B"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control card for EV Charger</w:t>
      </w:r>
    </w:p>
    <w:p w:rsidR="00B058AD" w:rsidRDefault="009F1216" w14:paraId="344361B2"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language Zuid-Afrikaans</w:t>
      </w:r>
    </w:p>
    <w:p w:rsidR="00B058AD" w:rsidRDefault="00B058AD" w14:paraId="1807B079" w14:textId="77777777">
      <w:pPr>
        <w:shd w:val="clear" w:color="auto" w:fill="FFFFFF"/>
        <w:rPr>
          <w:rStyle w:val="Strong"/>
          <w:rFonts w:ascii="Verdana" w:hAnsi="Verdana" w:cstheme="minorHAnsi"/>
          <w:b w:val="0"/>
          <w:bCs w:val="0"/>
          <w:color w:val="676767"/>
          <w:sz w:val="17"/>
          <w:szCs w:val="17"/>
          <w:lang w:val="en-GB"/>
        </w:rPr>
      </w:pPr>
    </w:p>
    <w:p w:rsidR="00B058AD" w:rsidRDefault="00B058AD" w14:paraId="7A09DE61" w14:textId="77777777">
      <w:pPr>
        <w:shd w:val="clear" w:color="auto" w:fill="FFFFFF"/>
        <w:rPr>
          <w:rStyle w:val="Strong"/>
          <w:rFonts w:ascii="Verdana" w:hAnsi="Verdana" w:cstheme="minorHAnsi"/>
          <w:b w:val="0"/>
          <w:bCs w:val="0"/>
          <w:i/>
          <w:iCs/>
          <w:color w:val="676767"/>
          <w:sz w:val="17"/>
          <w:szCs w:val="17"/>
          <w:lang w:val="en-US"/>
        </w:rPr>
      </w:pPr>
    </w:p>
    <w:p w:rsidR="00B058AD" w:rsidRDefault="009F1216" w14:paraId="67A539EE" w14:textId="77777777">
      <w:pPr>
        <w:shd w:val="clear" w:color="auto" w:fill="FFFFFF"/>
        <w:rPr>
          <w:rStyle w:val="Strong"/>
          <w:rFonts w:ascii="Verdana" w:hAnsi="Verdana" w:cstheme="minorHAnsi"/>
          <w:b w:val="0"/>
          <w:bCs w:val="0"/>
          <w:i/>
          <w:iCs/>
          <w:color w:val="676767"/>
          <w:sz w:val="17"/>
          <w:szCs w:val="17"/>
          <w:lang w:val="pt-BR"/>
        </w:rPr>
      </w:pPr>
      <w:r>
        <w:rPr>
          <w:rStyle w:val="Strong"/>
          <w:rFonts w:ascii="Verdana" w:hAnsi="Verdana" w:cstheme="minorHAnsi"/>
          <w:b w:val="0"/>
          <w:bCs w:val="0"/>
          <w:i/>
          <w:iCs/>
          <w:color w:val="676767"/>
          <w:sz w:val="17"/>
          <w:szCs w:val="17"/>
          <w:lang w:val="pt-BR"/>
        </w:rPr>
        <w:t>Venus OS Large / Node-RED</w:t>
      </w:r>
    </w:p>
    <w:p w:rsidR="00B058AD" w:rsidRDefault="009F1216" w14:paraId="48AC41B1"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our GX IO-Extender 150, a USB connected accessory especially designed to further empower Node-RED.</w:t>
      </w:r>
    </w:p>
    <w:p w:rsidR="00B058AD" w:rsidRDefault="009F1216" w14:paraId="1361022A"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“Virtual devices”, which enable to create virtual equivalents of the following products: Batteries, PV inverters, Temperature sensors, Tanks, Grid meters, </w:t>
      </w:r>
      <w:proofErr w:type="spellStart"/>
      <w:r>
        <w:rPr>
          <w:rStyle w:val="Strong"/>
          <w:rFonts w:ascii="Verdana" w:hAnsi="Verdana"/>
          <w:b w:val="0"/>
          <w:bCs w:val="0"/>
          <w:color w:val="676767"/>
          <w:sz w:val="17"/>
          <w:szCs w:val="17"/>
          <w:lang w:val="en-GB"/>
        </w:rPr>
        <w:t>Meteo</w:t>
      </w:r>
      <w:proofErr w:type="spellEnd"/>
      <w:r>
        <w:rPr>
          <w:rStyle w:val="Strong"/>
          <w:rFonts w:ascii="Verdana" w:hAnsi="Verdana"/>
          <w:b w:val="0"/>
          <w:bCs w:val="0"/>
          <w:color w:val="676767"/>
          <w:sz w:val="17"/>
          <w:szCs w:val="17"/>
          <w:lang w:val="en-GB"/>
        </w:rPr>
        <w:t>/irradiance sensors (irradiance, wind speed, wind direction), GPS, Electric motor drive (see boat page).</w:t>
      </w:r>
    </w:p>
    <w:p w:rsidR="00B058AD" w:rsidRDefault="009F1216" w14:paraId="0B9CB71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control the relay on an MPPT via Node-RED.</w:t>
      </w:r>
    </w:p>
    <w:p w:rsidR="00B058AD" w:rsidRDefault="009F1216" w14:paraId="162898D1"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Reduce Node-RED related CPU usage by improving efficiency of code &amp; internal communication</w:t>
      </w:r>
    </w:p>
    <w:p w:rsidR="00B058AD" w:rsidRDefault="009F1216" w14:paraId="2E7B4AE4"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disable ESS control schedules from Node-RED as well as add a monthly schedule.</w:t>
      </w:r>
    </w:p>
    <w:p w:rsidR="00B058AD" w:rsidRDefault="009F1216" w14:paraId="4AF4D2D0"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Venus settings node: Fix AC import current limit setting.</w:t>
      </w:r>
    </w:p>
    <w:p w:rsidR="00B058AD" w:rsidRDefault="009F1216" w14:paraId="2D484211"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For further details, on Node-RED improvements in Venus OS v3.60, see </w:t>
      </w:r>
      <w:hyperlink r:id="rId21">
        <w:r w:rsidR="00B058AD">
          <w:rPr>
            <w:rStyle w:val="Hyperlink"/>
            <w:rFonts w:ascii="Verdana" w:hAnsi="Verdana"/>
            <w:sz w:val="17"/>
            <w:szCs w:val="17"/>
            <w:lang w:val="en-GB"/>
          </w:rPr>
          <w:t>the changelog for node-red-</w:t>
        </w:r>
        <w:proofErr w:type="spellStart"/>
        <w:r w:rsidR="00B058AD">
          <w:rPr>
            <w:rStyle w:val="Hyperlink"/>
            <w:rFonts w:ascii="Verdana" w:hAnsi="Verdana"/>
            <w:sz w:val="17"/>
            <w:szCs w:val="17"/>
            <w:lang w:val="en-GB"/>
          </w:rPr>
          <w:t>contrib</w:t>
        </w:r>
        <w:proofErr w:type="spellEnd"/>
        <w:r w:rsidR="00B058AD">
          <w:rPr>
            <w:rStyle w:val="Hyperlink"/>
            <w:rFonts w:ascii="Verdana" w:hAnsi="Verdana"/>
            <w:sz w:val="17"/>
            <w:szCs w:val="17"/>
            <w:lang w:val="en-GB"/>
          </w:rPr>
          <w:t>-</w:t>
        </w:r>
        <w:proofErr w:type="spellStart"/>
        <w:r w:rsidR="00B058AD">
          <w:rPr>
            <w:rStyle w:val="Hyperlink"/>
            <w:rFonts w:ascii="Verdana" w:hAnsi="Verdana"/>
            <w:sz w:val="17"/>
            <w:szCs w:val="17"/>
            <w:lang w:val="en-GB"/>
          </w:rPr>
          <w:t>victron</w:t>
        </w:r>
        <w:proofErr w:type="spellEnd"/>
      </w:hyperlink>
      <w:r>
        <w:rPr>
          <w:rStyle w:val="Strong"/>
          <w:rFonts w:ascii="Verdana" w:hAnsi="Verdana"/>
          <w:b w:val="0"/>
          <w:bCs w:val="0"/>
          <w:color w:val="676767"/>
          <w:sz w:val="17"/>
          <w:szCs w:val="17"/>
          <w:lang w:val="en-GB"/>
        </w:rPr>
        <w:t xml:space="preserve">, release v1.6.0 </w:t>
      </w:r>
      <w:proofErr w:type="spellStart"/>
      <w:r>
        <w:rPr>
          <w:rStyle w:val="Strong"/>
          <w:rFonts w:ascii="Verdana" w:hAnsi="Verdana"/>
          <w:b w:val="0"/>
          <w:bCs w:val="0"/>
          <w:color w:val="676767"/>
          <w:sz w:val="17"/>
          <w:szCs w:val="17"/>
          <w:lang w:val="en-GB"/>
        </w:rPr>
        <w:t>upto</w:t>
      </w:r>
      <w:proofErr w:type="spellEnd"/>
      <w:r>
        <w:rPr>
          <w:rStyle w:val="Strong"/>
          <w:rFonts w:ascii="Verdana" w:hAnsi="Verdana"/>
          <w:b w:val="0"/>
          <w:bCs w:val="0"/>
          <w:color w:val="676767"/>
          <w:sz w:val="17"/>
          <w:szCs w:val="17"/>
          <w:lang w:val="en-GB"/>
        </w:rPr>
        <w:t xml:space="preserve"> and including v1.6.31.</w:t>
      </w:r>
    </w:p>
    <w:p w:rsidR="00B058AD" w:rsidRDefault="00B058AD" w14:paraId="481B4B1C"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5A1D4F35" w14:textId="77777777">
      <w:pPr>
        <w:numPr>
          <w:ilvl w:val="0"/>
          <w:numId w:val="139"/>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Update NodeJS from 18.20.3 to 20.18.2. </w:t>
      </w:r>
      <w:hyperlink w:history="1" w:anchor="2024-05-21-version-18203-hydrogen-lts-richardlau" r:id="rId22">
        <w:r w:rsidR="00B058AD">
          <w:rPr>
            <w:rStyle w:val="Hyperlink"/>
            <w:rFonts w:ascii="Verdana" w:hAnsi="Verdana"/>
            <w:sz w:val="17"/>
            <w:szCs w:val="17"/>
            <w:lang w:val="en-GB"/>
          </w:rPr>
          <w:t>NodeJS change log</w:t>
        </w:r>
      </w:hyperlink>
      <w:r>
        <w:rPr>
          <w:rStyle w:val="Strong"/>
          <w:rFonts w:ascii="Verdana" w:hAnsi="Verdana"/>
          <w:b w:val="0"/>
          <w:bCs w:val="0"/>
          <w:color w:val="676767"/>
          <w:sz w:val="17"/>
          <w:szCs w:val="17"/>
          <w:lang w:val="en-GB"/>
        </w:rPr>
        <w:t>.</w:t>
      </w:r>
    </w:p>
    <w:p w:rsidR="00B058AD" w:rsidRDefault="009F1216" w14:paraId="31747C85"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Node-RED v3.1.10 -&gt; v3.1.15</w:t>
      </w:r>
    </w:p>
    <w:p w:rsidR="00B058AD" w:rsidRDefault="00B058AD" w14:paraId="5CD9D31B" w14:textId="77777777">
      <w:pPr>
        <w:shd w:val="clear" w:color="auto" w:fill="FFFFFF"/>
        <w:rPr>
          <w:rStyle w:val="Strong"/>
          <w:rFonts w:ascii="Verdana" w:hAnsi="Verdana" w:cstheme="minorHAnsi"/>
          <w:b w:val="0"/>
          <w:bCs w:val="0"/>
          <w:color w:val="676767"/>
          <w:sz w:val="17"/>
          <w:szCs w:val="17"/>
          <w:lang w:val="en-GB"/>
        </w:rPr>
      </w:pPr>
    </w:p>
    <w:p w:rsidR="00B058AD" w:rsidRDefault="00B058AD" w14:paraId="2B849604"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187BDDD0" w14:textId="77777777">
      <w:pPr>
        <w:shd w:val="clear" w:color="auto" w:fill="FFFFFF"/>
        <w:rPr>
          <w:rStyle w:val="Strong"/>
          <w:rFonts w:ascii="Verdana" w:hAnsi="Verdana" w:cstheme="minorHAnsi"/>
          <w:b w:val="0"/>
          <w:bCs w:val="0"/>
          <w:i/>
          <w:iCs/>
          <w:color w:val="676767"/>
          <w:sz w:val="17"/>
          <w:szCs w:val="17"/>
          <w:lang w:val="en-GB"/>
        </w:rPr>
      </w:pPr>
      <w:r>
        <w:rPr>
          <w:rStyle w:val="Strong"/>
          <w:rFonts w:ascii="Verdana" w:hAnsi="Verdana" w:cstheme="minorHAnsi"/>
          <w:b w:val="0"/>
          <w:bCs w:val="0"/>
          <w:i/>
          <w:iCs/>
          <w:color w:val="676767"/>
          <w:sz w:val="17"/>
          <w:szCs w:val="17"/>
          <w:lang w:val="en-GB"/>
        </w:rPr>
        <w:t>Venus OS large / Signal K Server</w:t>
      </w:r>
    </w:p>
    <w:p w:rsidR="00B058AD" w:rsidRDefault="00B058AD" w14:paraId="62F93D8A"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0EBAD431" w14:textId="77777777">
      <w:pPr>
        <w:numPr>
          <w:ilvl w:val="0"/>
          <w:numId w:val="138"/>
        </w:numPr>
        <w:shd w:val="clear" w:color="auto" w:fill="FFFFFF"/>
        <w:rPr>
          <w:rFonts w:ascii="Verdana" w:hAnsi="Verdana" w:cstheme="minorHAnsi"/>
          <w:color w:val="676767"/>
          <w:sz w:val="17"/>
          <w:szCs w:val="17"/>
          <w:lang w:val="en-GB"/>
        </w:rPr>
      </w:pPr>
      <w:r>
        <w:rPr>
          <w:rStyle w:val="Strong"/>
          <w:rFonts w:ascii="Verdana" w:hAnsi="Verdana"/>
          <w:b w:val="0"/>
          <w:bCs w:val="0"/>
          <w:color w:val="676767"/>
          <w:sz w:val="17"/>
          <w:szCs w:val="17"/>
          <w:lang w:val="en-GB"/>
        </w:rPr>
        <w:t xml:space="preserve">signalk-server 2.11.0 -&gt; 2.13.5, for details </w:t>
      </w:r>
      <w:r>
        <w:rPr>
          <w:rStyle w:val="Strong"/>
          <w:rFonts w:ascii="Verdana" w:hAnsi="Verdana" w:cstheme="minorHAnsi"/>
          <w:b w:val="0"/>
          <w:bCs w:val="0"/>
          <w:color w:val="676767"/>
          <w:sz w:val="17"/>
          <w:szCs w:val="17"/>
          <w:lang w:val="en-GB"/>
        </w:rPr>
        <w:t xml:space="preserve">ee </w:t>
      </w:r>
      <w:hyperlink r:id="rId23">
        <w:r w:rsidR="00B058AD">
          <w:rPr>
            <w:rStyle w:val="Hyperlink"/>
            <w:rFonts w:ascii="Verdana" w:hAnsi="Verdana" w:cstheme="minorHAnsi"/>
            <w:sz w:val="17"/>
            <w:szCs w:val="17"/>
            <w:lang w:val="en-GB"/>
          </w:rPr>
          <w:t>https://github.com/SignalK/signalk-server/releases</w:t>
        </w:r>
      </w:hyperlink>
    </w:p>
    <w:p w:rsidR="00B058AD" w:rsidRDefault="009F1216" w14:paraId="306B1559" w14:textId="77777777">
      <w:pPr>
        <w:numPr>
          <w:ilvl w:val="0"/>
          <w:numId w:val="138"/>
        </w:numPr>
        <w:shd w:val="clear" w:color="auto" w:fill="FFFFFF"/>
        <w:rPr>
          <w:rStyle w:val="Hyperlink"/>
          <w:rFonts w:ascii="Verdana" w:hAnsi="Verdana" w:cstheme="minorHAnsi"/>
          <w:color w:val="676767"/>
          <w:sz w:val="17"/>
          <w:szCs w:val="17"/>
          <w:u w:val="none"/>
          <w:lang w:val="en-GB"/>
        </w:rPr>
      </w:pPr>
      <w:r>
        <w:rPr>
          <w:rStyle w:val="Strong"/>
          <w:rFonts w:ascii="Verdana" w:hAnsi="Verdana"/>
          <w:b w:val="0"/>
          <w:bCs w:val="0"/>
          <w:color w:val="676767"/>
          <w:sz w:val="17"/>
          <w:szCs w:val="17"/>
          <w:lang w:val="en-GB"/>
        </w:rPr>
        <w:t xml:space="preserve">signalk-venus-plugin v1.41 -&gt; v1.43.1. </w:t>
      </w:r>
      <w:hyperlink r:id="rId24">
        <w:r w:rsidR="00B058AD">
          <w:rPr>
            <w:rStyle w:val="Hyperlink"/>
            <w:rFonts w:ascii="Verdana" w:hAnsi="Verdana" w:cstheme="minorHAnsi"/>
            <w:sz w:val="17"/>
            <w:szCs w:val="17"/>
            <w:lang w:val="en-GB"/>
          </w:rPr>
          <w:t>https://github.com/sbender9/signalk-venus-plugin/releases</w:t>
        </w:r>
      </w:hyperlink>
      <w:r>
        <w:rPr>
          <w:rStyle w:val="Hyperlink"/>
          <w:rFonts w:cstheme="minorHAnsi"/>
          <w:lang w:val="en-US"/>
        </w:rPr>
        <w:t xml:space="preserve"> </w:t>
      </w:r>
    </w:p>
    <w:p w:rsidR="00B058AD" w:rsidRDefault="009F1216" w14:paraId="171EBDFE" w14:textId="77777777">
      <w:pPr>
        <w:numPr>
          <w:ilvl w:val="0"/>
          <w:numId w:val="138"/>
        </w:numPr>
        <w:shd w:val="clear" w:color="auto" w:fill="FFFFFF"/>
        <w:rPr>
          <w:rStyle w:val="Hyperlink"/>
          <w:rFonts w:ascii="Verdana" w:hAnsi="Verdana" w:cstheme="minorHAnsi"/>
          <w:color w:val="676767"/>
          <w:sz w:val="17"/>
          <w:szCs w:val="17"/>
          <w:u w:val="none"/>
          <w:lang w:val="en-GB"/>
        </w:rPr>
      </w:pPr>
      <w:r>
        <w:rPr>
          <w:rStyle w:val="Strong"/>
          <w:rFonts w:ascii="Verdana" w:hAnsi="Verdana"/>
          <w:b w:val="0"/>
          <w:bCs w:val="0"/>
          <w:color w:val="676767"/>
          <w:sz w:val="17"/>
          <w:szCs w:val="17"/>
          <w:lang w:val="en-GB"/>
        </w:rPr>
        <w:t xml:space="preserve">signalk-to-nmea2000 v2.20.0 -&gt; v2.21.0. </w:t>
      </w:r>
      <w:hyperlink r:id="rId25">
        <w:r w:rsidR="00B058AD">
          <w:rPr>
            <w:rStyle w:val="Hyperlink"/>
            <w:rFonts w:ascii="Verdana" w:hAnsi="Verdana" w:cstheme="minorHAnsi"/>
            <w:sz w:val="17"/>
            <w:szCs w:val="17"/>
            <w:lang w:val="en-GB"/>
          </w:rPr>
          <w:t>https://github.com/SignalK/signalk-to-nmea2000/releases</w:t>
        </w:r>
      </w:hyperlink>
    </w:p>
    <w:p w:rsidR="00B058AD" w:rsidRDefault="009F1216" w14:paraId="116B77C4" w14:textId="77777777">
      <w:pPr>
        <w:numPr>
          <w:ilvl w:val="0"/>
          <w:numId w:val="13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course-provider v1.1.0 -&gt; v1.2.3</w:t>
      </w:r>
    </w:p>
    <w:p w:rsidR="00B058AD" w:rsidRDefault="009F1216" w14:paraId="62DE6069" w14:textId="77777777">
      <w:pPr>
        <w:numPr>
          <w:ilvl w:val="0"/>
          <w:numId w:val="13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freeboard-</w:t>
      </w:r>
      <w:proofErr w:type="spellStart"/>
      <w:r>
        <w:rPr>
          <w:rStyle w:val="Strong"/>
          <w:rFonts w:ascii="Verdana" w:hAnsi="Verdana"/>
          <w:b w:val="0"/>
          <w:bCs w:val="0"/>
          <w:color w:val="676767"/>
          <w:sz w:val="17"/>
          <w:szCs w:val="17"/>
          <w:lang w:val="en-GB"/>
        </w:rPr>
        <w:t>sk</w:t>
      </w:r>
      <w:proofErr w:type="spellEnd"/>
      <w:r>
        <w:rPr>
          <w:rStyle w:val="Strong"/>
          <w:rFonts w:ascii="Verdana" w:hAnsi="Verdana"/>
          <w:b w:val="0"/>
          <w:bCs w:val="0"/>
          <w:color w:val="676767"/>
          <w:sz w:val="17"/>
          <w:szCs w:val="17"/>
          <w:lang w:val="en-GB"/>
        </w:rPr>
        <w:t xml:space="preserve"> v2.11.3 -&gt; v2.14.3</w:t>
      </w:r>
    </w:p>
    <w:p w:rsidR="00B058AD" w:rsidRDefault="009F1216" w14:paraId="08257D8E" w14:textId="77777777">
      <w:pPr>
        <w:numPr>
          <w:ilvl w:val="0"/>
          <w:numId w:val="13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resources-provider v1.1.2 -&gt; v1.3.2</w:t>
      </w:r>
    </w:p>
    <w:p w:rsidR="00B058AD" w:rsidRDefault="009F1216" w14:paraId="214E6929" w14:textId="77777777">
      <w:pPr>
        <w:numPr>
          <w:ilvl w:val="0"/>
          <w:numId w:val="138"/>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instrumentpanel</w:t>
      </w:r>
      <w:proofErr w:type="spellEnd"/>
      <w:r>
        <w:rPr>
          <w:rStyle w:val="Strong"/>
          <w:rFonts w:ascii="Verdana" w:hAnsi="Verdana"/>
          <w:b w:val="0"/>
          <w:bCs w:val="0"/>
          <w:color w:val="676767"/>
          <w:sz w:val="17"/>
          <w:szCs w:val="17"/>
          <w:lang w:val="en-GB"/>
        </w:rPr>
        <w:t xml:space="preserve"> v0.25.0 -&gt; v0.26.0</w:t>
      </w:r>
    </w:p>
    <w:p w:rsidR="00B058AD" w:rsidRDefault="00B058AD" w14:paraId="582502B0" w14:textId="77777777">
      <w:pPr>
        <w:shd w:val="clear" w:color="auto" w:fill="FFFFFF"/>
        <w:rPr>
          <w:rStyle w:val="Strong"/>
          <w:rFonts w:ascii="Verdana" w:hAnsi="Verdana"/>
          <w:b w:val="0"/>
          <w:bCs w:val="0"/>
          <w:color w:val="676767"/>
          <w:sz w:val="17"/>
          <w:szCs w:val="17"/>
          <w:lang w:val="en-GB"/>
        </w:rPr>
      </w:pPr>
    </w:p>
    <w:p w:rsidR="00B058AD" w:rsidRDefault="00B058AD" w14:paraId="1EE50E01"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5456FDB3" w14:textId="77777777">
      <w:p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Modbus-TCP</w:t>
      </w:r>
    </w:p>
    <w:p w:rsidR="00B058AD" w:rsidRDefault="009F1216" w14:paraId="284FA4DB"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Add 32-bit registers for a number of values that have outgrown their 16-bit size:</w:t>
      </w:r>
    </w:p>
    <w:p w:rsidR="00B058AD" w:rsidRDefault="009F1216" w14:paraId="12741D75"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Battery DC power, register 256. Used to be limited to 32kW.</w:t>
      </w:r>
    </w:p>
    <w:p w:rsidR="00B058AD" w:rsidRDefault="009F1216" w14:paraId="0B9AD851"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Solar charger PV power, register 792. Used to be limited to 6553.5kW.</w:t>
      </w:r>
    </w:p>
    <w:p w:rsidR="00B058AD" w:rsidRDefault="009F1216" w14:paraId="4E69417D"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Generator power, registers [3230-3235]. Used to be limited to 32kW per phase.</w:t>
      </w:r>
    </w:p>
    <w:p w:rsidR="00B058AD" w:rsidRDefault="009F1216" w14:paraId="37023CBD"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AC load power, registers [3924-3929]. Used to be limited to 32kW per phase.</w:t>
      </w:r>
    </w:p>
    <w:p w:rsidR="00B058AD" w:rsidRDefault="009F1216" w14:paraId="6BE100D0"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Add register for Multi RS ESS Active </w:t>
      </w:r>
      <w:proofErr w:type="spellStart"/>
      <w:r>
        <w:rPr>
          <w:rStyle w:val="Strong"/>
          <w:rFonts w:ascii="Verdana" w:hAnsi="Verdana" w:cstheme="minorHAnsi"/>
          <w:b w:val="0"/>
          <w:bCs w:val="0"/>
          <w:color w:val="676767"/>
          <w:sz w:val="17"/>
          <w:szCs w:val="17"/>
          <w:lang w:val="en-GB"/>
        </w:rPr>
        <w:t>SocLimit</w:t>
      </w:r>
      <w:proofErr w:type="spellEnd"/>
      <w:r>
        <w:rPr>
          <w:rStyle w:val="Strong"/>
          <w:rFonts w:ascii="Verdana" w:hAnsi="Verdana" w:cstheme="minorHAnsi"/>
          <w:b w:val="0"/>
          <w:bCs w:val="0"/>
          <w:color w:val="676767"/>
          <w:sz w:val="17"/>
          <w:szCs w:val="17"/>
          <w:lang w:val="en-GB"/>
        </w:rPr>
        <w:t xml:space="preserve">: This is the actual minimum SOC the system is using, it can be different from the Minimum SOC setting if </w:t>
      </w:r>
      <w:proofErr w:type="spellStart"/>
      <w:r>
        <w:rPr>
          <w:rStyle w:val="Strong"/>
          <w:rFonts w:ascii="Verdana" w:hAnsi="Verdana" w:cstheme="minorHAnsi"/>
          <w:b w:val="0"/>
          <w:bCs w:val="0"/>
          <w:color w:val="676767"/>
          <w:sz w:val="17"/>
          <w:szCs w:val="17"/>
          <w:lang w:val="en-GB"/>
        </w:rPr>
        <w:t>BatteryLife</w:t>
      </w:r>
      <w:proofErr w:type="spellEnd"/>
      <w:r>
        <w:rPr>
          <w:rStyle w:val="Strong"/>
          <w:rFonts w:ascii="Verdana" w:hAnsi="Verdana" w:cstheme="minorHAnsi"/>
          <w:b w:val="0"/>
          <w:bCs w:val="0"/>
          <w:color w:val="676767"/>
          <w:sz w:val="17"/>
          <w:szCs w:val="17"/>
          <w:lang w:val="en-GB"/>
        </w:rPr>
        <w:t xml:space="preserve"> is active, register 4926, uint16</w:t>
      </w:r>
    </w:p>
    <w:p w:rsidR="00B058AD" w:rsidRDefault="009F1216" w14:paraId="31E929D1" w14:textId="77777777">
      <w:pPr>
        <w:numPr>
          <w:ilvl w:val="0"/>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Add registers for AC input current limits for RS-systems </w:t>
      </w:r>
    </w:p>
    <w:p w:rsidR="00B058AD" w:rsidRDefault="009F1216" w14:paraId="58F61350"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Register 4940: AC input current limit for AC-in-1</w:t>
      </w:r>
    </w:p>
    <w:p w:rsidR="00B058AD" w:rsidRDefault="009F1216" w14:paraId="734FBC7A" w14:textId="77777777">
      <w:pPr>
        <w:numPr>
          <w:ilvl w:val="1"/>
          <w:numId w:val="130"/>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Register 4942: AC input current limit at the meter</w:t>
      </w:r>
    </w:p>
    <w:p w:rsidR="00B058AD" w:rsidRDefault="00B058AD" w14:paraId="54FE7B0C"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41C35666" w14:textId="77777777">
      <w:p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Developers / under water</w:t>
      </w:r>
    </w:p>
    <w:p w:rsidR="00B058AD" w:rsidRDefault="00B058AD" w14:paraId="7DD65520" w14:textId="77777777">
      <w:pPr>
        <w:shd w:val="clear" w:color="auto" w:fill="FFFFFF"/>
        <w:rPr>
          <w:rStyle w:val="Strong"/>
          <w:rFonts w:ascii="Verdana" w:hAnsi="Verdana" w:cstheme="minorHAnsi"/>
          <w:b w:val="0"/>
          <w:bCs w:val="0"/>
          <w:color w:val="676767"/>
          <w:sz w:val="17"/>
          <w:szCs w:val="17"/>
          <w:lang w:val="en-GB"/>
        </w:rPr>
      </w:pPr>
    </w:p>
    <w:p w:rsidR="00B058AD" w:rsidRDefault="009F1216" w14:paraId="228CB72B"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Update Linux kernel from v5.10.109 to v6.12.23, an up to date LTS version.</w:t>
      </w:r>
    </w:p>
    <w:p w:rsidR="00B058AD" w:rsidRDefault="009F1216" w14:paraId="0B5BC0EB"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Disable no longer recommended TLS 1, TLS 1.1 and DTS 1 system wide, by defaulting to minimal TLS2 and cyphers as recommended by Mozilla, see </w:t>
      </w:r>
      <w:hyperlink r:id="rId26">
        <w:r w:rsidR="00B058AD">
          <w:rPr>
            <w:rStyle w:val="Hyperlink"/>
            <w:rFonts w:ascii="Verdana" w:hAnsi="Verdana" w:cstheme="minorHAnsi"/>
            <w:sz w:val="17"/>
            <w:szCs w:val="17"/>
            <w:lang w:val="en-GB"/>
          </w:rPr>
          <w:t>https://wiki.mozilla.org/Security/Server_Side_TLS</w:t>
        </w:r>
      </w:hyperlink>
      <w:r>
        <w:rPr>
          <w:rStyle w:val="Strong"/>
          <w:rFonts w:ascii="Verdana" w:hAnsi="Verdana" w:cstheme="minorHAnsi"/>
          <w:b w:val="0"/>
          <w:bCs w:val="0"/>
          <w:color w:val="676767"/>
          <w:sz w:val="17"/>
          <w:szCs w:val="17"/>
          <w:lang w:val="en-GB"/>
        </w:rPr>
        <w:t>.</w:t>
      </w:r>
    </w:p>
    <w:p w:rsidR="00B058AD" w:rsidRDefault="009F1216" w14:paraId="5A04B81C"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Update FlashMQ, the built-in MQTT broker, to v1.21.1</w:t>
      </w:r>
    </w:p>
    <w:p w:rsidR="00B058AD" w:rsidRDefault="009F1216" w14:paraId="0217E19E"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Update </w:t>
      </w:r>
      <w:proofErr w:type="spellStart"/>
      <w:r>
        <w:rPr>
          <w:rStyle w:val="Strong"/>
          <w:rFonts w:ascii="Verdana" w:hAnsi="Verdana" w:cstheme="minorHAnsi"/>
          <w:b w:val="0"/>
          <w:bCs w:val="0"/>
          <w:color w:val="676767"/>
          <w:sz w:val="17"/>
          <w:szCs w:val="17"/>
          <w:lang w:val="en-GB"/>
        </w:rPr>
        <w:t>Yocto</w:t>
      </w:r>
      <w:proofErr w:type="spellEnd"/>
      <w:r>
        <w:rPr>
          <w:rStyle w:val="Strong"/>
          <w:rFonts w:ascii="Verdana" w:hAnsi="Verdana" w:cstheme="minorHAnsi"/>
          <w:b w:val="0"/>
          <w:bCs w:val="0"/>
          <w:color w:val="676767"/>
          <w:sz w:val="17"/>
          <w:szCs w:val="17"/>
          <w:lang w:val="en-GB"/>
        </w:rPr>
        <w:t xml:space="preserve"> Open Embedded from version </w:t>
      </w:r>
      <w:proofErr w:type="spellStart"/>
      <w:r>
        <w:rPr>
          <w:rStyle w:val="Strong"/>
          <w:rFonts w:ascii="Verdana" w:hAnsi="Verdana" w:cstheme="minorHAnsi"/>
          <w:b w:val="0"/>
          <w:bCs w:val="0"/>
          <w:color w:val="676767"/>
          <w:sz w:val="17"/>
          <w:szCs w:val="17"/>
          <w:lang w:val="en-GB"/>
        </w:rPr>
        <w:t>Dunfell</w:t>
      </w:r>
      <w:proofErr w:type="spellEnd"/>
      <w:r>
        <w:rPr>
          <w:rStyle w:val="Strong"/>
          <w:rFonts w:ascii="Verdana" w:hAnsi="Verdana" w:cstheme="minorHAnsi"/>
          <w:b w:val="0"/>
          <w:bCs w:val="0"/>
          <w:color w:val="676767"/>
          <w:sz w:val="17"/>
          <w:szCs w:val="17"/>
          <w:lang w:val="en-GB"/>
        </w:rPr>
        <w:t xml:space="preserve"> to </w:t>
      </w:r>
      <w:proofErr w:type="spellStart"/>
      <w:r>
        <w:rPr>
          <w:rStyle w:val="Strong"/>
          <w:rFonts w:ascii="Verdana" w:hAnsi="Verdana" w:cstheme="minorHAnsi"/>
          <w:b w:val="0"/>
          <w:bCs w:val="0"/>
          <w:color w:val="676767"/>
          <w:sz w:val="17"/>
          <w:szCs w:val="17"/>
          <w:lang w:val="en-GB"/>
        </w:rPr>
        <w:t>Scarthgap</w:t>
      </w:r>
      <w:proofErr w:type="spellEnd"/>
      <w:r>
        <w:rPr>
          <w:rStyle w:val="Strong"/>
          <w:rFonts w:ascii="Verdana" w:hAnsi="Verdana" w:cstheme="minorHAnsi"/>
          <w:b w:val="0"/>
          <w:bCs w:val="0"/>
          <w:color w:val="676767"/>
          <w:sz w:val="17"/>
          <w:szCs w:val="17"/>
          <w:lang w:val="en-GB"/>
        </w:rPr>
        <w:t>.</w:t>
      </w:r>
    </w:p>
    <w:p w:rsidR="00B058AD" w:rsidRDefault="009F1216" w14:paraId="69371CE6" w14:textId="77777777">
      <w:pPr>
        <w:numPr>
          <w:ilvl w:val="0"/>
          <w:numId w:val="139"/>
        </w:numPr>
        <w:shd w:val="clear" w:color="auto" w:fill="FFFFFF"/>
        <w:rPr>
          <w:rStyle w:val="Strong"/>
          <w:rFonts w:ascii="Verdana" w:hAnsi="Verdana" w:cstheme="minorHAnsi"/>
          <w:b w:val="0"/>
          <w:bCs w:val="0"/>
          <w:color w:val="676767"/>
          <w:sz w:val="17"/>
          <w:szCs w:val="17"/>
          <w:lang w:val="en-GB"/>
        </w:rPr>
      </w:pPr>
      <w:proofErr w:type="spellStart"/>
      <w:r>
        <w:rPr>
          <w:rStyle w:val="Strong"/>
          <w:rFonts w:ascii="Verdana" w:hAnsi="Verdana" w:cstheme="minorHAnsi"/>
          <w:b w:val="0"/>
          <w:bCs w:val="0"/>
          <w:color w:val="676767"/>
          <w:sz w:val="17"/>
          <w:szCs w:val="17"/>
          <w:lang w:val="en-GB"/>
        </w:rPr>
        <w:t>dbus</w:t>
      </w:r>
      <w:proofErr w:type="spellEnd"/>
      <w:r>
        <w:rPr>
          <w:rStyle w:val="Strong"/>
          <w:rFonts w:ascii="Verdana" w:hAnsi="Verdana" w:cstheme="minorHAnsi"/>
          <w:b w:val="0"/>
          <w:bCs w:val="0"/>
          <w:color w:val="676767"/>
          <w:sz w:val="17"/>
          <w:szCs w:val="17"/>
          <w:lang w:val="en-GB"/>
        </w:rPr>
        <w:t>-spy command line tool: Add search capability to find a service/path quickly (/ to search, n forwards, N backwards)</w:t>
      </w:r>
    </w:p>
    <w:p w:rsidR="00B058AD" w:rsidRDefault="009F1216" w14:paraId="025C8DBC"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Add </w:t>
      </w:r>
      <w:proofErr w:type="spellStart"/>
      <w:r>
        <w:rPr>
          <w:rStyle w:val="Strong"/>
          <w:rFonts w:ascii="Verdana" w:hAnsi="Verdana" w:cstheme="minorHAnsi"/>
          <w:b w:val="0"/>
          <w:bCs w:val="0"/>
          <w:color w:val="676767"/>
          <w:sz w:val="17"/>
          <w:szCs w:val="17"/>
          <w:lang w:val="en-GB"/>
        </w:rPr>
        <w:t>htop</w:t>
      </w:r>
      <w:proofErr w:type="spellEnd"/>
      <w:r>
        <w:rPr>
          <w:rStyle w:val="Strong"/>
          <w:rFonts w:ascii="Verdana" w:hAnsi="Verdana" w:cstheme="minorHAnsi"/>
          <w:b w:val="0"/>
          <w:bCs w:val="0"/>
          <w:color w:val="676767"/>
          <w:sz w:val="17"/>
          <w:szCs w:val="17"/>
          <w:lang w:val="en-GB"/>
        </w:rPr>
        <w:t xml:space="preserve"> as optional installable package</w:t>
      </w:r>
    </w:p>
    <w:p w:rsidR="00B058AD" w:rsidRDefault="009F1216" w14:paraId="33B6182D" w14:textId="77777777">
      <w:pPr>
        <w:numPr>
          <w:ilvl w:val="0"/>
          <w:numId w:val="139"/>
        </w:numPr>
        <w:shd w:val="clear" w:color="auto" w:fill="FFFFFF"/>
        <w:rPr>
          <w:rStyle w:val="Strong"/>
          <w:rFonts w:ascii="Verdana" w:hAnsi="Verdana" w:cstheme="minorHAnsi"/>
          <w:b w:val="0"/>
          <w:bCs w:val="0"/>
          <w:color w:val="676767"/>
          <w:sz w:val="17"/>
          <w:szCs w:val="17"/>
          <w:lang w:val="en-GB"/>
        </w:rPr>
      </w:pPr>
      <w:r>
        <w:rPr>
          <w:rStyle w:val="Strong"/>
          <w:rFonts w:ascii="Verdana" w:hAnsi="Verdana" w:cstheme="minorHAnsi"/>
          <w:b w:val="0"/>
          <w:bCs w:val="0"/>
          <w:color w:val="676767"/>
          <w:sz w:val="17"/>
          <w:szCs w:val="17"/>
          <w:lang w:val="en-GB"/>
        </w:rPr>
        <w:t xml:space="preserve">gui-v1 is now built using Qt 6.6.3, rather than Qt 4.7. This also replaces </w:t>
      </w:r>
      <w:proofErr w:type="spellStart"/>
      <w:r>
        <w:rPr>
          <w:rStyle w:val="Strong"/>
          <w:rFonts w:ascii="Verdana" w:hAnsi="Verdana" w:cstheme="minorHAnsi"/>
          <w:b w:val="0"/>
          <w:bCs w:val="0"/>
          <w:color w:val="676767"/>
          <w:sz w:val="17"/>
          <w:szCs w:val="17"/>
          <w:lang w:val="en-GB"/>
        </w:rPr>
        <w:t>qtquick</w:t>
      </w:r>
      <w:proofErr w:type="spellEnd"/>
      <w:r>
        <w:rPr>
          <w:rStyle w:val="Strong"/>
          <w:rFonts w:ascii="Verdana" w:hAnsi="Verdana" w:cstheme="minorHAnsi"/>
          <w:b w:val="0"/>
          <w:bCs w:val="0"/>
          <w:color w:val="676767"/>
          <w:sz w:val="17"/>
          <w:szCs w:val="17"/>
          <w:lang w:val="en-GB"/>
        </w:rPr>
        <w:t xml:space="preserve"> 1 with </w:t>
      </w:r>
      <w:proofErr w:type="spellStart"/>
      <w:r>
        <w:rPr>
          <w:rStyle w:val="Strong"/>
          <w:rFonts w:ascii="Verdana" w:hAnsi="Verdana" w:cstheme="minorHAnsi"/>
          <w:b w:val="0"/>
          <w:bCs w:val="0"/>
          <w:color w:val="676767"/>
          <w:sz w:val="17"/>
          <w:szCs w:val="17"/>
          <w:lang w:val="en-GB"/>
        </w:rPr>
        <w:t>qtquick</w:t>
      </w:r>
      <w:proofErr w:type="spellEnd"/>
      <w:r>
        <w:rPr>
          <w:rStyle w:val="Strong"/>
          <w:rFonts w:ascii="Verdana" w:hAnsi="Verdana" w:cstheme="minorHAnsi"/>
          <w:b w:val="0"/>
          <w:bCs w:val="0"/>
          <w:color w:val="676767"/>
          <w:sz w:val="17"/>
          <w:szCs w:val="17"/>
          <w:lang w:val="en-GB"/>
        </w:rPr>
        <w:t xml:space="preserve"> 2. This affects third party modifications that modify gui-v1. Make sure to use the latest version of those mods (</w:t>
      </w:r>
      <w:hyperlink r:id="rId27">
        <w:r w:rsidR="00B058AD">
          <w:rPr>
            <w:rStyle w:val="Hyperlink"/>
            <w:rFonts w:ascii="Verdana" w:hAnsi="Verdana" w:cstheme="minorHAnsi"/>
            <w:sz w:val="17"/>
            <w:szCs w:val="17"/>
            <w:lang w:val="en-GB"/>
          </w:rPr>
          <w:t>more info</w:t>
        </w:r>
      </w:hyperlink>
      <w:r>
        <w:rPr>
          <w:rStyle w:val="Strong"/>
          <w:rFonts w:ascii="Verdana" w:hAnsi="Verdana" w:cstheme="minorHAnsi"/>
          <w:b w:val="0"/>
          <w:bCs w:val="0"/>
          <w:color w:val="676767"/>
          <w:sz w:val="17"/>
          <w:szCs w:val="17"/>
          <w:lang w:val="en-GB"/>
        </w:rPr>
        <w:t>).</w:t>
      </w:r>
    </w:p>
    <w:p w:rsidR="00B058AD" w:rsidRDefault="00B058AD" w14:paraId="6BCA36A3" w14:textId="77777777">
      <w:pPr>
        <w:shd w:val="clear" w:color="auto" w:fill="FFFFFF"/>
        <w:rPr>
          <w:rStyle w:val="Strong"/>
          <w:rFonts w:ascii="Verdana" w:hAnsi="Verdana"/>
          <w:color w:val="676767"/>
          <w:sz w:val="17"/>
          <w:szCs w:val="17"/>
          <w:u w:val="single"/>
          <w:lang w:val="en-GB"/>
        </w:rPr>
      </w:pPr>
    </w:p>
    <w:p w:rsidR="00B058AD" w:rsidRDefault="009F1216" w14:paraId="479EF636"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v3.55 – March 7nd 2025</w:t>
      </w:r>
    </w:p>
    <w:p w:rsidR="00B058AD" w:rsidRDefault="00B058AD" w14:paraId="38585E25" w14:textId="77777777">
      <w:pPr>
        <w:shd w:val="clear" w:color="auto" w:fill="FFFFFF"/>
        <w:rPr>
          <w:rStyle w:val="Strong"/>
          <w:rFonts w:ascii="Verdana" w:hAnsi="Verdana"/>
          <w:color w:val="676767"/>
          <w:sz w:val="17"/>
          <w:szCs w:val="17"/>
          <w:u w:val="single"/>
          <w:lang w:val="en-GB"/>
        </w:rPr>
      </w:pPr>
    </w:p>
    <w:p w:rsidR="00B058AD" w:rsidRDefault="009F1216" w14:paraId="312073D4" w14:textId="77777777">
      <w:pPr>
        <w:numPr>
          <w:ilvl w:val="0"/>
          <w:numId w:val="133"/>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New UI: Fix bug that prevented the tank alarm thresholds to be configurable.</w:t>
      </w:r>
    </w:p>
    <w:p w:rsidR="00B058AD" w:rsidRDefault="00B058AD" w14:paraId="4508634F" w14:textId="77777777">
      <w:pPr>
        <w:shd w:val="clear" w:color="auto" w:fill="FFFFFF"/>
        <w:rPr>
          <w:rStyle w:val="Strong"/>
          <w:rFonts w:ascii="Verdana" w:hAnsi="Verdana"/>
          <w:color w:val="676767"/>
          <w:sz w:val="17"/>
          <w:szCs w:val="17"/>
          <w:u w:val="single"/>
          <w:lang w:val="en-GB"/>
        </w:rPr>
      </w:pPr>
    </w:p>
    <w:p w:rsidR="00B058AD" w:rsidRDefault="009F1216" w14:paraId="6DD698A0"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v3.54 – January 29</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5CAA248A" w14:textId="77777777">
      <w:pPr>
        <w:shd w:val="clear" w:color="auto" w:fill="FFFFFF"/>
        <w:rPr>
          <w:rStyle w:val="Strong"/>
          <w:rFonts w:ascii="Verdana" w:hAnsi="Verdana"/>
          <w:color w:val="676767"/>
          <w:sz w:val="17"/>
          <w:szCs w:val="17"/>
          <w:u w:val="single"/>
          <w:lang w:val="en-GB"/>
        </w:rPr>
      </w:pPr>
    </w:p>
    <w:p w:rsidR="00B058AD" w:rsidRDefault="009F1216" w14:paraId="0648AA10" w14:textId="77777777">
      <w:pPr>
        <w:numPr>
          <w:ilvl w:val="0"/>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Multi RS: Add setting to enable and disable the Multi RS grid lost alarm. It is the same setting as for Multis and </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xml:space="preserve">: the "Monitor for grid failure" setting in Settings </w:t>
      </w:r>
      <w:r>
        <w:rPr>
          <w:rStyle w:val="Strong"/>
          <w:rFonts w:ascii="Arial" w:hAnsi="Arial" w:cs="Arial"/>
          <w:b w:val="0"/>
          <w:bCs w:val="0"/>
          <w:color w:val="676767"/>
          <w:sz w:val="17"/>
          <w:szCs w:val="17"/>
          <w:lang w:val="en-GB"/>
        </w:rPr>
        <w:t>→</w:t>
      </w:r>
      <w:r>
        <w:rPr>
          <w:rStyle w:val="Strong"/>
          <w:rFonts w:ascii="Verdana" w:hAnsi="Verdana"/>
          <w:b w:val="0"/>
          <w:bCs w:val="0"/>
          <w:color w:val="676767"/>
          <w:sz w:val="17"/>
          <w:szCs w:val="17"/>
          <w:lang w:val="en-GB"/>
        </w:rPr>
        <w:t xml:space="preserve"> System setup.</w:t>
      </w:r>
    </w:p>
    <w:p w:rsidR="00B058AD" w:rsidRDefault="009F1216" w14:paraId="2CB0D8D1" w14:textId="77777777">
      <w:pPr>
        <w:numPr>
          <w:ilvl w:val="0"/>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Managed CAN-bus BMS connected batteries: reword the High battery voltage alarm into High cell voltage alarm. The new term better indicates the actual issue. Note that in most situations such alarm indicates an imbalance issue in the battery. Consult your battery documentation on how to restore cell balance.</w:t>
      </w:r>
    </w:p>
    <w:p w:rsidR="00B058AD" w:rsidRDefault="009F1216" w14:paraId="177A9BD3" w14:textId="77777777">
      <w:pPr>
        <w:numPr>
          <w:ilvl w:val="0"/>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NMEA2000-out feature: add VREGs with detailed AC in/out current for inverter/chargers. </w:t>
      </w:r>
    </w:p>
    <w:p w:rsidR="00B058AD" w:rsidRDefault="00B058AD" w14:paraId="55B8B595" w14:textId="77777777">
      <w:pPr>
        <w:shd w:val="clear" w:color="auto" w:fill="FFFFFF"/>
        <w:rPr>
          <w:rStyle w:val="Strong"/>
          <w:rFonts w:ascii="Verdana" w:hAnsi="Verdana"/>
          <w:b w:val="0"/>
          <w:bCs w:val="0"/>
          <w:color w:val="676767"/>
          <w:sz w:val="17"/>
          <w:szCs w:val="17"/>
          <w:lang w:val="en-GB"/>
        </w:rPr>
      </w:pPr>
    </w:p>
    <w:p w:rsidR="00B058AD" w:rsidRDefault="009F1216" w14:paraId="2A1AFD5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v3.53 – January 8</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2025</w:t>
      </w:r>
    </w:p>
    <w:p w:rsidR="00B058AD" w:rsidRDefault="00B058AD" w14:paraId="687658EF" w14:textId="77777777">
      <w:pPr>
        <w:shd w:val="clear" w:color="auto" w:fill="FFFFFF"/>
        <w:rPr>
          <w:rStyle w:val="Strong"/>
          <w:rFonts w:ascii="Verdana" w:hAnsi="Verdana"/>
          <w:color w:val="676767"/>
          <w:sz w:val="17"/>
          <w:szCs w:val="17"/>
          <w:u w:val="single"/>
          <w:lang w:val="en-GB"/>
        </w:rPr>
      </w:pPr>
    </w:p>
    <w:p w:rsidR="00B058AD" w:rsidRDefault="009F1216" w14:paraId="1F3EB09A" w14:textId="77777777">
      <w:pPr>
        <w:numPr>
          <w:ilvl w:val="0"/>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Cerbo GX MK2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2 port failing after some time on a certain percentage of units, especially when running the New UI.</w:t>
      </w:r>
    </w:p>
    <w:p w:rsidR="00B058AD" w:rsidRDefault="009F1216" w14:paraId="4309CD60" w14:textId="77777777">
      <w:pPr>
        <w:numPr>
          <w:ilvl w:val="0"/>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New UI</w:t>
      </w:r>
    </w:p>
    <w:p w:rsidR="00B058AD" w:rsidRDefault="009F1216" w14:paraId="6A18B603"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access level issue in various device list controls</w:t>
      </w:r>
    </w:p>
    <w:p w:rsidR="00B058AD" w:rsidRDefault="009F1216" w14:paraId="510B7EA2"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the max gauge range setting for AC input 2 current gauge.</w:t>
      </w:r>
    </w:p>
    <w:p w:rsidR="00B058AD" w:rsidRDefault="009F1216" w14:paraId="4105FC1F"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Show multi-phase solar inverter output in watts not amps</w:t>
      </w:r>
    </w:p>
    <w:p w:rsidR="00B058AD" w:rsidRDefault="009F1216" w14:paraId="1DA600FD"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in energy meter firmware version formatting</w:t>
      </w:r>
    </w:p>
    <w:p w:rsidR="00B058AD" w:rsidRDefault="009F1216" w14:paraId="0480A795"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missing data for Lynx Smart BMS</w:t>
      </w:r>
    </w:p>
    <w:p w:rsidR="00B058AD" w:rsidRDefault="009F1216" w14:paraId="56A99F0C"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in Bluetooth temperature sensor offline/online transition handling when operating the New UI in a </w:t>
      </w:r>
      <w:proofErr w:type="spellStart"/>
      <w:r>
        <w:rPr>
          <w:rStyle w:val="Strong"/>
          <w:rFonts w:ascii="Verdana" w:hAnsi="Verdana"/>
          <w:b w:val="0"/>
          <w:bCs w:val="0"/>
          <w:color w:val="676767"/>
          <w:sz w:val="17"/>
          <w:szCs w:val="17"/>
          <w:lang w:val="en-GB"/>
        </w:rPr>
        <w:t>webbrowser</w:t>
      </w:r>
      <w:proofErr w:type="spellEnd"/>
    </w:p>
    <w:p w:rsidR="00B058AD" w:rsidRDefault="009F1216" w14:paraId="444777BC" w14:textId="77777777">
      <w:pPr>
        <w:numPr>
          <w:ilvl w:val="1"/>
          <w:numId w:val="13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translations</w:t>
      </w:r>
    </w:p>
    <w:p w:rsidR="00B058AD" w:rsidRDefault="009F1216" w14:paraId="04C9421D" w14:textId="77777777">
      <w:pPr>
        <w:numPr>
          <w:ilvl w:val="0"/>
          <w:numId w:val="132"/>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inverter/chargers: add kWh counter mechanism for </w:t>
      </w:r>
      <w:hyperlink r:id="rId28">
        <w:r w:rsidR="00B058AD">
          <w:rPr>
            <w:rStyle w:val="Hyperlink"/>
            <w:rFonts w:ascii="Verdana" w:hAnsi="Verdana"/>
            <w:sz w:val="17"/>
            <w:szCs w:val="17"/>
            <w:lang w:val="en-GB"/>
          </w:rPr>
          <w:t>external transfer switch based systems</w:t>
        </w:r>
      </w:hyperlink>
      <w:r>
        <w:rPr>
          <w:rStyle w:val="Strong"/>
          <w:rFonts w:ascii="Verdana" w:hAnsi="Verdana"/>
          <w:b w:val="0"/>
          <w:bCs w:val="0"/>
          <w:color w:val="676767"/>
          <w:sz w:val="17"/>
          <w:szCs w:val="17"/>
          <w:lang w:val="en-GB"/>
        </w:rPr>
        <w:t>.</w:t>
      </w:r>
    </w:p>
    <w:p w:rsidR="00B058AD" w:rsidRDefault="00B058AD" w14:paraId="37FA0BB5" w14:textId="77777777">
      <w:pPr>
        <w:shd w:val="clear" w:color="auto" w:fill="FFFFFF"/>
        <w:rPr>
          <w:rStyle w:val="Strong"/>
          <w:rFonts w:ascii="Verdana" w:hAnsi="Verdana"/>
          <w:b w:val="0"/>
          <w:bCs w:val="0"/>
          <w:color w:val="676767"/>
          <w:sz w:val="17"/>
          <w:szCs w:val="17"/>
          <w:lang w:val="en-GB"/>
        </w:rPr>
      </w:pPr>
    </w:p>
    <w:p w:rsidR="00B058AD" w:rsidRDefault="00B058AD" w14:paraId="0E9FE8F0" w14:textId="77777777">
      <w:pPr>
        <w:shd w:val="clear" w:color="auto" w:fill="FFFFFF"/>
        <w:rPr>
          <w:rStyle w:val="Strong"/>
          <w:rFonts w:ascii="Verdana" w:hAnsi="Verdana"/>
          <w:color w:val="676767"/>
          <w:sz w:val="17"/>
          <w:szCs w:val="17"/>
          <w:u w:val="single"/>
          <w:lang w:val="en-GB"/>
        </w:rPr>
      </w:pPr>
    </w:p>
    <w:p w:rsidR="00B058AD" w:rsidRDefault="009F1216" w14:paraId="27B7EBEC"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v3.52 – November 21</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55E28111" w14:textId="77777777">
      <w:pPr>
        <w:shd w:val="clear" w:color="auto" w:fill="FFFFFF"/>
        <w:rPr>
          <w:rStyle w:val="Strong"/>
          <w:rFonts w:ascii="Verdana" w:hAnsi="Verdana"/>
          <w:b w:val="0"/>
          <w:bCs w:val="0"/>
          <w:i/>
          <w:iCs/>
          <w:color w:val="676767"/>
          <w:sz w:val="17"/>
          <w:szCs w:val="17"/>
          <w:lang w:val="en-GB"/>
        </w:rPr>
      </w:pPr>
    </w:p>
    <w:p w:rsidR="00B058AD" w:rsidRDefault="009F1216" w14:paraId="6D7E5C30"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New UI</w:t>
      </w:r>
    </w:p>
    <w:p w:rsidR="00B058AD" w:rsidRDefault="009F1216" w14:paraId="23A396AC"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Settings </w:t>
      </w:r>
      <w:r>
        <w:rPr>
          <w:rStyle w:val="Strong"/>
          <w:rFonts w:ascii="Arial" w:hAnsi="Arial" w:cs="Arial"/>
          <w:b w:val="0"/>
          <w:bCs w:val="0"/>
          <w:color w:val="676767"/>
          <w:sz w:val="17"/>
          <w:szCs w:val="17"/>
          <w:lang w:val="en-GB"/>
        </w:rPr>
        <w:t>→</w:t>
      </w:r>
      <w:r>
        <w:rPr>
          <w:rStyle w:val="Strong"/>
          <w:rFonts w:ascii="Verdana" w:hAnsi="Verdana"/>
          <w:b w:val="0"/>
          <w:bCs w:val="0"/>
          <w:color w:val="676767"/>
          <w:sz w:val="17"/>
          <w:szCs w:val="17"/>
          <w:lang w:val="en-GB"/>
        </w:rPr>
        <w:t xml:space="preserve"> ESS </w:t>
      </w:r>
      <w:r>
        <w:rPr>
          <w:rStyle w:val="Strong"/>
          <w:rFonts w:ascii="Arial" w:hAnsi="Arial" w:cs="Arial"/>
          <w:b w:val="0"/>
          <w:bCs w:val="0"/>
          <w:color w:val="676767"/>
          <w:sz w:val="17"/>
          <w:szCs w:val="17"/>
          <w:lang w:val="en-GB"/>
        </w:rPr>
        <w:t>→</w:t>
      </w:r>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Peakshaving</w:t>
      </w:r>
      <w:proofErr w:type="spellEnd"/>
      <w:r>
        <w:rPr>
          <w:rStyle w:val="Strong"/>
          <w:rFonts w:ascii="Verdana" w:hAnsi="Verdana"/>
          <w:b w:val="0"/>
          <w:bCs w:val="0"/>
          <w:color w:val="676767"/>
          <w:sz w:val="17"/>
          <w:szCs w:val="17"/>
          <w:lang w:val="en-GB"/>
        </w:rPr>
        <w:t xml:space="preserve"> switches not working as well as issue in Limit inverter power and similar </w:t>
      </w:r>
      <w:r>
        <w:rPr>
          <w:rStyle w:val="Strong"/>
          <w:rFonts w:ascii="Verdana" w:hAnsi="Verdana" w:cs="Verdana"/>
          <w:b w:val="0"/>
          <w:bCs w:val="0"/>
          <w:color w:val="676767"/>
          <w:sz w:val="17"/>
          <w:szCs w:val="17"/>
          <w:lang w:val="en-GB"/>
        </w:rPr>
        <w:t>settings,</w:t>
      </w:r>
      <w:r>
        <w:rPr>
          <w:rStyle w:val="Strong"/>
          <w:rFonts w:ascii="Verdana" w:hAnsi="Verdana"/>
          <w:b w:val="0"/>
          <w:bCs w:val="0"/>
          <w:color w:val="676767"/>
          <w:sz w:val="17"/>
          <w:szCs w:val="17"/>
          <w:lang w:val="en-GB"/>
        </w:rPr>
        <w:t xml:space="preserve"> where they could end up in -1W when trying to set them to 0W.</w:t>
      </w:r>
    </w:p>
    <w:p w:rsidR="00B058AD" w:rsidRDefault="009F1216" w14:paraId="55D81A6D"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Use BMS custom name in Device List even when BMS is off</w:t>
      </w:r>
    </w:p>
    <w:p w:rsidR="00B058AD" w:rsidRDefault="009F1216" w14:paraId="5E7AAE8C"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with the scan button in the Modbus TCP/UDP devices configuration menu. It didn’t work on GX Touch /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w:t>
      </w:r>
    </w:p>
    <w:p w:rsidR="00B058AD" w:rsidRDefault="009F1216" w14:paraId="238720BB"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Overview page: fix all known issues related to grid/genset input</w:t>
      </w:r>
    </w:p>
    <w:p w:rsidR="00B058AD" w:rsidRDefault="009F1216" w14:paraId="11FF60AE"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Make sure to always show grid/shore on top, genset below it</w:t>
      </w:r>
    </w:p>
    <w:p w:rsidR="00B058AD" w:rsidRDefault="009F1216" w14:paraId="0D2CB646"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which AC input to select/highlight</w:t>
      </w:r>
    </w:p>
    <w:p w:rsidR="00B058AD" w:rsidRDefault="009F1216" w14:paraId="075964B7"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ESS and Min SOC controls to Inverter/Charger control card for RS systems</w:t>
      </w:r>
    </w:p>
    <w:p w:rsidR="00B058AD" w:rsidRDefault="009F1216" w14:paraId="0B796653"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“has AC Out setting” into system settings</w:t>
      </w:r>
    </w:p>
    <w:p w:rsidR="00B058AD" w:rsidRDefault="009F1216" w14:paraId="4B572736"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problem where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system reset button could end up to be disabled/unusable when loading the UI in a certain way.</w:t>
      </w:r>
    </w:p>
    <w:p w:rsidR="00B058AD" w:rsidRDefault="009F1216" w14:paraId="69883122" w14:textId="77777777">
      <w:pPr>
        <w:numPr>
          <w:ilvl w:val="0"/>
          <w:numId w:val="13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translations</w:t>
      </w:r>
    </w:p>
    <w:p w:rsidR="00B058AD" w:rsidRDefault="00B058AD" w14:paraId="28D1E27C" w14:textId="77777777">
      <w:pPr>
        <w:shd w:val="clear" w:color="auto" w:fill="FFFFFF"/>
        <w:rPr>
          <w:rStyle w:val="Strong"/>
          <w:rFonts w:ascii="Verdana" w:hAnsi="Verdana"/>
          <w:b w:val="0"/>
          <w:bCs w:val="0"/>
          <w:color w:val="676767"/>
          <w:sz w:val="17"/>
          <w:szCs w:val="17"/>
          <w:lang w:val="en-GB"/>
        </w:rPr>
      </w:pPr>
    </w:p>
    <w:p w:rsidR="00B058AD" w:rsidRDefault="009F1216" w14:paraId="16EA6F90"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Temperature senders</w:t>
      </w:r>
    </w:p>
    <w:p w:rsidR="00B058AD" w:rsidRDefault="009F1216" w14:paraId="3AC6A9D9" w14:textId="77777777">
      <w:pPr>
        <w:numPr>
          <w:ilvl w:val="0"/>
          <w:numId w:val="12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 where, depending on sensor type versus UI combination, it wasn’t possible to select temperature types other than Battery, Fridge or Generic. Fixed for all combinations and situations.</w:t>
      </w:r>
    </w:p>
    <w:p w:rsidR="00B058AD" w:rsidRDefault="00B058AD" w14:paraId="726ECF0F" w14:textId="77777777">
      <w:pPr>
        <w:shd w:val="clear" w:color="auto" w:fill="FFFFFF"/>
        <w:rPr>
          <w:rStyle w:val="Strong"/>
          <w:rFonts w:ascii="Verdana" w:hAnsi="Verdana"/>
          <w:b w:val="0"/>
          <w:bCs w:val="0"/>
          <w:color w:val="676767"/>
          <w:sz w:val="17"/>
          <w:szCs w:val="17"/>
          <w:lang w:val="en-GB"/>
        </w:rPr>
      </w:pPr>
    </w:p>
    <w:p w:rsidR="00B058AD" w:rsidRDefault="009F1216" w14:paraId="200A5B80" w14:textId="77777777">
      <w:pPr>
        <w:shd w:val="clear" w:color="auto" w:fill="FFFFFF"/>
        <w:rPr>
          <w:rStyle w:val="Strong"/>
          <w:rFonts w:ascii="Verdana" w:hAnsi="Verdana"/>
          <w:b w:val="0"/>
          <w:i/>
          <w:color w:val="676767"/>
          <w:sz w:val="17"/>
          <w:szCs w:val="17"/>
        </w:rPr>
      </w:pPr>
      <w:r>
        <w:rPr>
          <w:rStyle w:val="Strong"/>
          <w:rFonts w:ascii="Verdana" w:hAnsi="Verdana"/>
          <w:b w:val="0"/>
          <w:i/>
          <w:color w:val="676767"/>
          <w:sz w:val="17"/>
          <w:szCs w:val="17"/>
        </w:rPr>
        <w:t xml:space="preserve">ESS, </w:t>
      </w:r>
      <w:proofErr w:type="spellStart"/>
      <w:r>
        <w:rPr>
          <w:rStyle w:val="Strong"/>
          <w:rFonts w:ascii="Verdana" w:hAnsi="Verdana"/>
          <w:b w:val="0"/>
          <w:i/>
          <w:color w:val="676767"/>
          <w:sz w:val="17"/>
          <w:szCs w:val="17"/>
        </w:rPr>
        <w:t>Managed</w:t>
      </w:r>
      <w:proofErr w:type="spellEnd"/>
      <w:r>
        <w:rPr>
          <w:rStyle w:val="Strong"/>
          <w:rFonts w:ascii="Verdana" w:hAnsi="Verdana"/>
          <w:b w:val="0"/>
          <w:i/>
          <w:color w:val="676767"/>
          <w:sz w:val="17"/>
          <w:szCs w:val="17"/>
        </w:rPr>
        <w:t xml:space="preserve"> </w:t>
      </w:r>
      <w:proofErr w:type="spellStart"/>
      <w:r>
        <w:rPr>
          <w:rStyle w:val="Strong"/>
          <w:rFonts w:ascii="Verdana" w:hAnsi="Verdana"/>
          <w:b w:val="0"/>
          <w:i/>
          <w:color w:val="676767"/>
          <w:sz w:val="17"/>
          <w:szCs w:val="17"/>
        </w:rPr>
        <w:t>Batteries</w:t>
      </w:r>
      <w:proofErr w:type="spellEnd"/>
      <w:r>
        <w:rPr>
          <w:rStyle w:val="Strong"/>
          <w:rFonts w:ascii="Verdana" w:hAnsi="Verdana"/>
          <w:b w:val="0"/>
          <w:i/>
          <w:color w:val="676767"/>
          <w:sz w:val="17"/>
          <w:szCs w:val="17"/>
        </w:rPr>
        <w:t xml:space="preserve"> and DESS</w:t>
      </w:r>
    </w:p>
    <w:p w:rsidR="00B058AD" w:rsidRDefault="009F1216" w14:paraId="48650A73" w14:textId="77777777">
      <w:pPr>
        <w:numPr>
          <w:ilvl w:val="0"/>
          <w:numId w:val="131"/>
        </w:numPr>
        <w:shd w:val="clear" w:color="auto" w:fill="FFFFFF" w:themeFill="background1"/>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Autoconfiguration for </w:t>
      </w:r>
      <w:proofErr w:type="spellStart"/>
      <w:r>
        <w:rPr>
          <w:rStyle w:val="Strong"/>
          <w:rFonts w:ascii="Verdana" w:hAnsi="Verdana"/>
          <w:b w:val="0"/>
          <w:color w:val="676767"/>
          <w:sz w:val="17"/>
          <w:szCs w:val="17"/>
          <w:lang w:val="en-US"/>
        </w:rPr>
        <w:t>Batrium</w:t>
      </w:r>
      <w:proofErr w:type="spellEnd"/>
      <w:r>
        <w:rPr>
          <w:rStyle w:val="Strong"/>
          <w:rFonts w:ascii="Verdana" w:hAnsi="Verdana"/>
          <w:b w:val="0"/>
          <w:color w:val="676767"/>
          <w:sz w:val="17"/>
          <w:szCs w:val="17"/>
          <w:lang w:val="en-US"/>
        </w:rPr>
        <w:t xml:space="preserve"> BMS “0xB038” profile, </w:t>
      </w:r>
      <w:proofErr w:type="spellStart"/>
      <w:r>
        <w:rPr>
          <w:rStyle w:val="Strong"/>
          <w:rFonts w:ascii="Verdana" w:hAnsi="Verdana"/>
          <w:b w:val="0"/>
          <w:color w:val="676767"/>
          <w:sz w:val="17"/>
          <w:szCs w:val="17"/>
          <w:lang w:val="en-US"/>
        </w:rPr>
        <w:t>BatriumD</w:t>
      </w:r>
      <w:proofErr w:type="spellEnd"/>
      <w:r>
        <w:rPr>
          <w:rStyle w:val="Strong"/>
          <w:rFonts w:ascii="Verdana" w:hAnsi="Verdana"/>
          <w:b w:val="0"/>
          <w:color w:val="676767"/>
          <w:sz w:val="17"/>
          <w:szCs w:val="17"/>
          <w:lang w:val="en-US"/>
        </w:rPr>
        <w:t>. This includes enforcing DVCC on, and SVS on, and STS off.</w:t>
      </w:r>
    </w:p>
    <w:p w:rsidR="00B058AD" w:rsidRDefault="009F1216" w14:paraId="674ECC85" w14:textId="77777777">
      <w:pPr>
        <w:numPr>
          <w:ilvl w:val="0"/>
          <w:numId w:val="131"/>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Autoconfiguration for LBSA. DVCC on, SVS off, STS off</w:t>
      </w:r>
    </w:p>
    <w:p w:rsidR="00B058AD" w:rsidRDefault="009F1216" w14:paraId="5508F5FD" w14:textId="77777777">
      <w:pPr>
        <w:numPr>
          <w:ilvl w:val="0"/>
          <w:numId w:val="131"/>
        </w:numPr>
        <w:shd w:val="clear" w:color="auto" w:fill="FFFFFF" w:themeFill="background1"/>
        <w:rPr>
          <w:rStyle w:val="Strong"/>
          <w:rFonts w:ascii="Verdana" w:hAnsi="Verdana"/>
          <w:b w:val="0"/>
          <w:color w:val="676767"/>
          <w:sz w:val="17"/>
          <w:szCs w:val="17"/>
          <w:lang w:val="en-US"/>
        </w:rPr>
      </w:pPr>
      <w:r>
        <w:rPr>
          <w:rStyle w:val="Strong"/>
          <w:rFonts w:ascii="Verdana" w:hAnsi="Verdana"/>
          <w:b w:val="0"/>
          <w:color w:val="676767"/>
          <w:sz w:val="17"/>
          <w:szCs w:val="17"/>
          <w:lang w:val="en-US"/>
        </w:rPr>
        <w:t>Fix two issues where an DESS error could be raised while there is actually no error.</w:t>
      </w:r>
    </w:p>
    <w:p w:rsidR="00B058AD" w:rsidRDefault="009F1216" w14:paraId="53D1C56C" w14:textId="77777777">
      <w:pPr>
        <w:numPr>
          <w:ilvl w:val="0"/>
          <w:numId w:val="129"/>
        </w:numPr>
        <w:shd w:val="clear" w:color="auto" w:fill="FFFFFF" w:themeFill="background1"/>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Fix peak shaving feature sometimes not working in system with Energy Meter + </w:t>
      </w:r>
      <w:proofErr w:type="spellStart"/>
      <w:r>
        <w:rPr>
          <w:rStyle w:val="Strong"/>
          <w:rFonts w:ascii="Verdana" w:hAnsi="Verdana"/>
          <w:b w:val="0"/>
          <w:color w:val="676767"/>
          <w:sz w:val="17"/>
          <w:szCs w:val="17"/>
          <w:lang w:val="en-US"/>
        </w:rPr>
        <w:t>VE.Bus</w:t>
      </w:r>
      <w:proofErr w:type="spellEnd"/>
      <w:r>
        <w:rPr>
          <w:rStyle w:val="Strong"/>
          <w:rFonts w:ascii="Verdana" w:hAnsi="Verdana"/>
          <w:b w:val="0"/>
          <w:color w:val="676767"/>
          <w:sz w:val="17"/>
          <w:szCs w:val="17"/>
          <w:lang w:val="en-US"/>
        </w:rPr>
        <w:t xml:space="preserve"> </w:t>
      </w:r>
      <w:proofErr w:type="spellStart"/>
      <w:r>
        <w:rPr>
          <w:rStyle w:val="Strong"/>
          <w:rFonts w:ascii="Verdana" w:hAnsi="Verdana"/>
          <w:b w:val="0"/>
          <w:color w:val="676767"/>
          <w:sz w:val="17"/>
          <w:szCs w:val="17"/>
          <w:lang w:val="en-US"/>
        </w:rPr>
        <w:t>MultiPlus</w:t>
      </w:r>
      <w:proofErr w:type="spellEnd"/>
      <w:r>
        <w:rPr>
          <w:rStyle w:val="Strong"/>
          <w:rFonts w:ascii="Verdana" w:hAnsi="Verdana"/>
          <w:b w:val="0"/>
          <w:color w:val="676767"/>
          <w:sz w:val="17"/>
          <w:szCs w:val="17"/>
          <w:lang w:val="en-US"/>
        </w:rPr>
        <w:t>/Quattro system. This affects cases where the Multi is charging the battery, while other high loads such as EV-charging is also present.</w:t>
      </w:r>
    </w:p>
    <w:p w:rsidR="00B058AD" w:rsidRDefault="00B058AD" w14:paraId="318FAA42" w14:textId="77777777">
      <w:pPr>
        <w:shd w:val="clear" w:color="auto" w:fill="FFFFFF"/>
        <w:rPr>
          <w:rStyle w:val="Strong"/>
          <w:rFonts w:ascii="Verdana" w:hAnsi="Verdana"/>
          <w:b w:val="0"/>
          <w:color w:val="676767"/>
          <w:sz w:val="17"/>
          <w:szCs w:val="17"/>
          <w:lang w:val="en-US"/>
        </w:rPr>
      </w:pPr>
    </w:p>
    <w:p w:rsidR="00B058AD" w:rsidRDefault="009F1216" w14:paraId="6F8380A3" w14:textId="77777777">
      <w:pPr>
        <w:shd w:val="clear" w:color="auto" w:fill="FFFFFF"/>
        <w:rPr>
          <w:rStyle w:val="Strong"/>
          <w:rFonts w:ascii="Verdana" w:hAnsi="Verdana"/>
          <w:b w:val="0"/>
          <w:i/>
          <w:color w:val="676767"/>
          <w:sz w:val="17"/>
          <w:szCs w:val="17"/>
          <w:lang w:val="en-US"/>
        </w:rPr>
      </w:pPr>
      <w:r>
        <w:rPr>
          <w:rStyle w:val="Strong"/>
          <w:rFonts w:ascii="Verdana" w:hAnsi="Verdana"/>
          <w:b w:val="0"/>
          <w:i/>
          <w:color w:val="676767"/>
          <w:sz w:val="17"/>
          <w:szCs w:val="17"/>
          <w:lang w:val="en-US"/>
        </w:rPr>
        <w:t>Parallel Lynx Smart BMS &amp; Lynx Smart BMS NG functionality</w:t>
      </w:r>
    </w:p>
    <w:p w:rsidR="00B058AD" w:rsidRDefault="009F1216" w14:paraId="22EAE52D" w14:textId="77777777">
      <w:pPr>
        <w:numPr>
          <w:ilvl w:val="0"/>
          <w:numId w:val="129"/>
        </w:numPr>
        <w:shd w:val="clear" w:color="auto" w:fill="FFFFFF" w:themeFill="background1"/>
        <w:rPr>
          <w:rStyle w:val="Strong"/>
          <w:rFonts w:ascii="Verdana" w:hAnsi="Verdana"/>
          <w:b w:val="0"/>
          <w:color w:val="676767"/>
          <w:sz w:val="17"/>
          <w:szCs w:val="17"/>
          <w:lang w:val="en-US"/>
        </w:rPr>
      </w:pPr>
      <w:r>
        <w:rPr>
          <w:rStyle w:val="Strong"/>
          <w:rFonts w:ascii="Verdana" w:hAnsi="Verdana"/>
          <w:b w:val="0"/>
          <w:color w:val="676767"/>
          <w:sz w:val="17"/>
          <w:szCs w:val="17"/>
          <w:lang w:val="en-US"/>
        </w:rPr>
        <w:t>Fix that, while charging, the user interface sometimes shows an (outdated) Time To Go. Now it shows dashes again, as expected. (TTG is only valid while discharging)</w:t>
      </w:r>
    </w:p>
    <w:p w:rsidR="00B058AD" w:rsidRDefault="00B058AD" w14:paraId="2866C1D8" w14:textId="77777777">
      <w:pPr>
        <w:shd w:val="clear" w:color="auto" w:fill="FFFFFF"/>
        <w:rPr>
          <w:rStyle w:val="Strong"/>
          <w:rFonts w:ascii="Verdana" w:hAnsi="Verdana"/>
          <w:b w:val="0"/>
          <w:bCs w:val="0"/>
          <w:color w:val="676767"/>
          <w:sz w:val="17"/>
          <w:szCs w:val="17"/>
          <w:lang w:val="en-GB"/>
        </w:rPr>
      </w:pPr>
    </w:p>
    <w:p w:rsidR="00B058AD" w:rsidRDefault="009F1216" w14:paraId="092754C9" w14:textId="77777777">
      <w:pPr>
        <w:shd w:val="clear" w:color="auto" w:fill="FFFFFF"/>
        <w:rPr>
          <w:rStyle w:val="Strong"/>
          <w:rFonts w:ascii="Verdana" w:hAnsi="Verdana"/>
          <w:b w:val="0"/>
          <w:i/>
          <w:color w:val="676767"/>
          <w:sz w:val="17"/>
          <w:szCs w:val="17"/>
        </w:rPr>
      </w:pPr>
      <w:r>
        <w:rPr>
          <w:rStyle w:val="Strong"/>
          <w:rFonts w:ascii="Verdana" w:hAnsi="Verdana"/>
          <w:b w:val="0"/>
          <w:i/>
          <w:color w:val="676767"/>
          <w:sz w:val="17"/>
          <w:szCs w:val="17"/>
        </w:rPr>
        <w:t>Marine MFD HTML5 app</w:t>
      </w:r>
    </w:p>
    <w:p w:rsidR="00B058AD" w:rsidRDefault="009F1216" w14:paraId="44EC6A47" w14:textId="77777777">
      <w:pPr>
        <w:numPr>
          <w:ilvl w:val="0"/>
          <w:numId w:val="131"/>
        </w:numPr>
        <w:shd w:val="clear" w:color="auto" w:fill="FFFFFF" w:themeFill="background1"/>
        <w:rPr>
          <w:rStyle w:val="Strong"/>
          <w:rFonts w:ascii="Verdana" w:hAnsi="Verdana"/>
          <w:b w:val="0"/>
          <w:color w:val="676767"/>
          <w:sz w:val="17"/>
          <w:szCs w:val="17"/>
          <w:lang w:val="en-US"/>
        </w:rPr>
      </w:pPr>
      <w:r>
        <w:rPr>
          <w:rStyle w:val="Strong"/>
          <w:rFonts w:ascii="Verdana" w:hAnsi="Verdana"/>
          <w:b w:val="0"/>
          <w:color w:val="676767"/>
          <w:sz w:val="17"/>
          <w:szCs w:val="17"/>
          <w:lang w:val="en-US"/>
        </w:rPr>
        <w:t>Fix Remote Console (Classic UI) not working on Furuno MFDs since Venus OS v3.50 release.</w:t>
      </w:r>
    </w:p>
    <w:p w:rsidR="00B058AD" w:rsidRDefault="00B058AD" w14:paraId="3CB5F5AB" w14:textId="77777777">
      <w:pPr>
        <w:shd w:val="clear" w:color="auto" w:fill="FFFFFF"/>
        <w:rPr>
          <w:rStyle w:val="Strong"/>
          <w:rFonts w:ascii="Verdana" w:hAnsi="Verdana"/>
          <w:b w:val="0"/>
          <w:color w:val="676767"/>
          <w:sz w:val="17"/>
          <w:szCs w:val="17"/>
          <w:lang w:val="en-US"/>
        </w:rPr>
      </w:pPr>
    </w:p>
    <w:p w:rsidR="00B058AD" w:rsidRDefault="009F1216" w14:paraId="2B9E6CBA" w14:textId="77777777">
      <w:pPr>
        <w:shd w:val="clear" w:color="auto" w:fill="FFFFFF"/>
        <w:rPr>
          <w:rStyle w:val="Strong"/>
          <w:rFonts w:ascii="Verdana" w:hAnsi="Verdana"/>
          <w:b w:val="0"/>
          <w:i/>
          <w:color w:val="676767"/>
          <w:sz w:val="17"/>
          <w:szCs w:val="17"/>
        </w:rPr>
      </w:pPr>
      <w:proofErr w:type="spellStart"/>
      <w:r>
        <w:rPr>
          <w:rStyle w:val="Strong"/>
          <w:rFonts w:ascii="Verdana" w:hAnsi="Verdana"/>
          <w:b w:val="0"/>
          <w:i/>
          <w:color w:val="676767"/>
          <w:sz w:val="17"/>
          <w:szCs w:val="17"/>
        </w:rPr>
        <w:t>Other</w:t>
      </w:r>
      <w:proofErr w:type="spellEnd"/>
    </w:p>
    <w:p w:rsidR="00B058AD" w:rsidRDefault="009F1216" w14:paraId="77BDD99C" w14:textId="77777777">
      <w:pPr>
        <w:numPr>
          <w:ilvl w:val="0"/>
          <w:numId w:val="13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dongle not working (recent batches have an updated chipset), applies to CCGX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module simple (Nano USB) / BPP900100200.</w:t>
      </w:r>
    </w:p>
    <w:p w:rsidR="00B058AD" w:rsidRDefault="00B058AD" w14:paraId="49521ECC" w14:textId="77777777">
      <w:pPr>
        <w:shd w:val="clear" w:color="auto" w:fill="FFFFFF"/>
        <w:rPr>
          <w:rStyle w:val="Strong"/>
          <w:rFonts w:ascii="Verdana" w:hAnsi="Verdana"/>
          <w:color w:val="676767"/>
          <w:sz w:val="17"/>
          <w:szCs w:val="17"/>
          <w:u w:val="single"/>
          <w:lang w:val="en-GB"/>
        </w:rPr>
      </w:pPr>
    </w:p>
    <w:p w:rsidR="00B058AD" w:rsidRDefault="00B058AD" w14:paraId="6E744BF4" w14:textId="77777777">
      <w:pPr>
        <w:shd w:val="clear" w:color="auto" w:fill="FFFFFF"/>
        <w:rPr>
          <w:rStyle w:val="Strong"/>
          <w:rFonts w:ascii="Verdana" w:hAnsi="Verdana"/>
          <w:color w:val="676767"/>
          <w:sz w:val="17"/>
          <w:szCs w:val="17"/>
          <w:u w:val="single"/>
          <w:lang w:val="en-GB"/>
        </w:rPr>
      </w:pPr>
    </w:p>
    <w:p w:rsidR="00B058AD" w:rsidRDefault="009F1216" w14:paraId="7E92B34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v3.51 – November 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5CF53490" w14:textId="77777777">
      <w:pPr>
        <w:shd w:val="clear" w:color="auto" w:fill="FFFFFF"/>
        <w:rPr>
          <w:rStyle w:val="Strong"/>
          <w:rFonts w:ascii="Verdana" w:hAnsi="Verdana"/>
          <w:color w:val="676767"/>
          <w:sz w:val="17"/>
          <w:szCs w:val="17"/>
          <w:u w:val="single"/>
          <w:lang w:val="en-GB"/>
        </w:rPr>
      </w:pPr>
    </w:p>
    <w:p w:rsidR="00B058AD" w:rsidRDefault="009F1216" w14:paraId="45EE5CF1"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New UI</w:t>
      </w:r>
    </w:p>
    <w:p w:rsidR="00B058AD" w:rsidRDefault="009F1216" w14:paraId="64706137" w14:textId="77777777">
      <w:pPr>
        <w:numPr>
          <w:ilvl w:val="0"/>
          <w:numId w:val="127"/>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EVCS connection line on the Overview page, it now connects to the AC Load box, instead of directly to the Inverter/charger</w:t>
      </w:r>
    </w:p>
    <w:p w:rsidR="00B058AD" w:rsidRDefault="009F1216" w14:paraId="464E68C0" w14:textId="77777777">
      <w:pPr>
        <w:numPr>
          <w:ilvl w:val="0"/>
          <w:numId w:val="127"/>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Add support for a USB-connected mouse; used in systems where a large screen is connected over HDMI to a Cerbo GX with an additional mouse to USB for navigation. Note that it can respond sluggish.</w:t>
      </w:r>
    </w:p>
    <w:p w:rsidR="00B058AD" w:rsidRDefault="009F1216" w14:paraId="49156B8F" w14:textId="77777777">
      <w:pPr>
        <w:numPr>
          <w:ilvl w:val="0"/>
          <w:numId w:val="127"/>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Hide onboarding / what’s new wizard in case the touch input is disabled.</w:t>
      </w:r>
    </w:p>
    <w:p w:rsidR="00B058AD" w:rsidRDefault="009F1216" w14:paraId="55CC36AC" w14:textId="77777777">
      <w:pPr>
        <w:numPr>
          <w:ilvl w:val="0"/>
          <w:numId w:val="127"/>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Fix and improve various more small user interface issues.</w:t>
      </w:r>
    </w:p>
    <w:p w:rsidR="00B058AD" w:rsidRDefault="00B058AD" w14:paraId="165A49A4" w14:textId="77777777">
      <w:pPr>
        <w:shd w:val="clear" w:color="auto" w:fill="FFFFFF"/>
        <w:rPr>
          <w:rStyle w:val="Strong"/>
          <w:rFonts w:ascii="Verdana" w:hAnsi="Verdana"/>
          <w:color w:val="676767"/>
          <w:sz w:val="17"/>
          <w:szCs w:val="17"/>
          <w:u w:val="single"/>
          <w:lang w:val="en-GB"/>
        </w:rPr>
      </w:pPr>
    </w:p>
    <w:p w:rsidR="00B058AD" w:rsidRDefault="009F1216" w14:paraId="20C7D44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Classic UI</w:t>
      </w:r>
    </w:p>
    <w:p w:rsidR="00B058AD" w:rsidRDefault="009F1216" w14:paraId="2D283889" w14:textId="77777777">
      <w:pPr>
        <w:numPr>
          <w:ilvl w:val="0"/>
          <w:numId w:val="12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Remove the “Good news! There is a new user interface” pages.</w:t>
      </w:r>
    </w:p>
    <w:p w:rsidR="00B058AD" w:rsidRDefault="00B058AD" w14:paraId="7B0D99D6" w14:textId="77777777">
      <w:pPr>
        <w:shd w:val="clear" w:color="auto" w:fill="FFFFFF"/>
        <w:rPr>
          <w:rStyle w:val="Strong"/>
          <w:rFonts w:ascii="Verdana" w:hAnsi="Verdana"/>
          <w:color w:val="676767"/>
          <w:sz w:val="17"/>
          <w:szCs w:val="17"/>
          <w:u w:val="single"/>
          <w:lang w:val="en-GB"/>
        </w:rPr>
      </w:pPr>
    </w:p>
    <w:p w:rsidR="00B058AD" w:rsidRDefault="009F1216" w14:paraId="53D39E2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Known issues</w:t>
      </w:r>
    </w:p>
    <w:p w:rsidR="00B058AD" w:rsidRDefault="009F1216" w14:paraId="786812DD"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See </w:t>
      </w:r>
      <w:hyperlink r:id="rId29">
        <w:r w:rsidR="00B058AD">
          <w:rPr>
            <w:rStyle w:val="Hyperlink"/>
            <w:rFonts w:ascii="Verdana" w:hAnsi="Verdana"/>
            <w:sz w:val="17"/>
            <w:szCs w:val="17"/>
            <w:lang w:val="en-GB"/>
          </w:rPr>
          <w:t>this post on Victron Community</w:t>
        </w:r>
      </w:hyperlink>
      <w:r>
        <w:rPr>
          <w:rStyle w:val="Strong"/>
          <w:rFonts w:ascii="Verdana" w:hAnsi="Verdana"/>
          <w:b w:val="0"/>
          <w:bCs w:val="0"/>
          <w:color w:val="676767"/>
          <w:sz w:val="17"/>
          <w:szCs w:val="17"/>
          <w:lang w:val="en-GB"/>
        </w:rPr>
        <w:t xml:space="preserve"> for the known issues.</w:t>
      </w:r>
    </w:p>
    <w:p w:rsidR="00B058AD" w:rsidRDefault="00B058AD" w14:paraId="4BA8A56A" w14:textId="77777777">
      <w:pPr>
        <w:shd w:val="clear" w:color="auto" w:fill="FFFFFF"/>
        <w:rPr>
          <w:rStyle w:val="Strong"/>
          <w:rFonts w:ascii="Verdana" w:hAnsi="Verdana"/>
          <w:color w:val="676767"/>
          <w:sz w:val="17"/>
          <w:szCs w:val="17"/>
          <w:u w:val="single"/>
          <w:lang w:val="en-GB"/>
        </w:rPr>
      </w:pPr>
    </w:p>
    <w:p w:rsidR="00B058AD" w:rsidRDefault="00B058AD" w14:paraId="1FDEBA89" w14:textId="77777777">
      <w:pPr>
        <w:shd w:val="clear" w:color="auto" w:fill="FFFFFF"/>
        <w:rPr>
          <w:rStyle w:val="Strong"/>
          <w:rFonts w:ascii="Verdana" w:hAnsi="Verdana"/>
          <w:color w:val="676767"/>
          <w:sz w:val="17"/>
          <w:szCs w:val="17"/>
          <w:u w:val="single"/>
          <w:lang w:val="en-GB"/>
        </w:rPr>
      </w:pPr>
    </w:p>
    <w:p w:rsidR="00B058AD" w:rsidRDefault="009F1216" w14:paraId="3EA6EA3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v3.50 – October 30</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24752983" w14:textId="77777777">
      <w:pPr>
        <w:shd w:val="clear" w:color="auto" w:fill="FFFFFF"/>
        <w:rPr>
          <w:rStyle w:val="Strong"/>
          <w:rFonts w:ascii="Verdana" w:hAnsi="Verdana"/>
          <w:color w:val="676767"/>
          <w:sz w:val="17"/>
          <w:szCs w:val="17"/>
          <w:u w:val="single"/>
          <w:lang w:val="en-GB"/>
        </w:rPr>
      </w:pPr>
    </w:p>
    <w:p w:rsidR="00B058AD" w:rsidRDefault="009F1216" w14:paraId="3DC64A0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For details and screenshots, see </w:t>
      </w:r>
      <w:hyperlink r:id="rId30">
        <w:r w:rsidR="00B058AD">
          <w:rPr>
            <w:rStyle w:val="Hyperlink"/>
            <w:rFonts w:ascii="Verdana" w:hAnsi="Verdana"/>
            <w:i/>
            <w:iCs/>
            <w:sz w:val="17"/>
            <w:szCs w:val="17"/>
            <w:lang w:val="en-GB"/>
          </w:rPr>
          <w:t>the v3.50 release blog post</w:t>
        </w:r>
      </w:hyperlink>
      <w:r>
        <w:rPr>
          <w:rStyle w:val="Strong"/>
          <w:rFonts w:ascii="Verdana" w:hAnsi="Verdana"/>
          <w:b w:val="0"/>
          <w:bCs w:val="0"/>
          <w:i/>
          <w:iCs/>
          <w:color w:val="676767"/>
          <w:sz w:val="17"/>
          <w:szCs w:val="17"/>
          <w:lang w:val="en-GB"/>
        </w:rPr>
        <w:t>.</w:t>
      </w:r>
    </w:p>
    <w:p w:rsidR="00B058AD" w:rsidRDefault="00B058AD" w14:paraId="7B12B44C" w14:textId="77777777">
      <w:pPr>
        <w:shd w:val="clear" w:color="auto" w:fill="FFFFFF"/>
        <w:rPr>
          <w:rStyle w:val="Strong"/>
          <w:rFonts w:ascii="Verdana" w:hAnsi="Verdana"/>
          <w:b w:val="0"/>
          <w:bCs w:val="0"/>
          <w:i/>
          <w:iCs/>
          <w:color w:val="676767"/>
          <w:sz w:val="17"/>
          <w:szCs w:val="17"/>
          <w:lang w:val="en-GB"/>
        </w:rPr>
      </w:pPr>
    </w:p>
    <w:p w:rsidR="00B058AD" w:rsidRDefault="009F1216" w14:paraId="179BCBEF"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User interface</w:t>
      </w:r>
    </w:p>
    <w:p w:rsidR="00B058AD" w:rsidRDefault="009F1216" w14:paraId="4EEB6145" w14:textId="77777777">
      <w:pPr>
        <w:numPr>
          <w:ilvl w:val="0"/>
          <w:numId w:val="115"/>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A completely renewed UI. Available for the physical displays of the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as well as the GX Touch display accessory of the Cerbo GX, and on Remote Console on LAN as well as Remote Console on VRM for all GX devices, including the </w:t>
      </w:r>
      <w:proofErr w:type="spellStart"/>
      <w:r>
        <w:rPr>
          <w:rStyle w:val="Strong"/>
          <w:rFonts w:ascii="Verdana" w:hAnsi="Verdana"/>
          <w:b w:val="0"/>
          <w:bCs w:val="0"/>
          <w:color w:val="676767"/>
          <w:sz w:val="17"/>
          <w:szCs w:val="17"/>
          <w:lang w:val="en-GB"/>
        </w:rPr>
        <w:t>Color</w:t>
      </w:r>
      <w:proofErr w:type="spellEnd"/>
      <w:r>
        <w:rPr>
          <w:rStyle w:val="Strong"/>
          <w:rFonts w:ascii="Verdana" w:hAnsi="Verdana"/>
          <w:b w:val="0"/>
          <w:bCs w:val="0"/>
          <w:color w:val="676767"/>
          <w:sz w:val="17"/>
          <w:szCs w:val="17"/>
          <w:lang w:val="en-GB"/>
        </w:rPr>
        <w:t xml:space="preserve"> Control GX and Venus GX. For further details, read the v3.50 release blogpost.</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After updating a GX device to Venus OS v3.50, it will at first still use the old user interface. See Settings -&gt; Display -&gt; User interface to change to the new UI.</w:t>
      </w:r>
    </w:p>
    <w:p w:rsidR="00B058AD" w:rsidRDefault="00B058AD" w14:paraId="36FF7EEA" w14:textId="77777777">
      <w:pPr>
        <w:shd w:val="clear" w:color="auto" w:fill="FFFFFF"/>
        <w:rPr>
          <w:rStyle w:val="Strong"/>
          <w:rFonts w:ascii="Verdana" w:hAnsi="Verdana"/>
          <w:color w:val="676767"/>
          <w:sz w:val="17"/>
          <w:szCs w:val="17"/>
          <w:u w:val="single"/>
          <w:lang w:val="en-GB"/>
        </w:rPr>
      </w:pPr>
    </w:p>
    <w:p w:rsidR="00B058AD" w:rsidRDefault="009F1216" w14:paraId="02B4B19A"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Marine MFD HTML5</w:t>
      </w:r>
    </w:p>
    <w:p w:rsidR="00B058AD" w:rsidRDefault="009F1216" w14:paraId="690E0535" w14:textId="77777777">
      <w:pPr>
        <w:numPr>
          <w:ilvl w:val="0"/>
          <w:numId w:val="11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DC gensets.</w:t>
      </w:r>
    </w:p>
    <w:p w:rsidR="00B058AD" w:rsidRDefault="009F1216" w14:paraId="59EABF29" w14:textId="77777777">
      <w:pPr>
        <w:numPr>
          <w:ilvl w:val="0"/>
          <w:numId w:val="11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Show Amps or Watts, configuration is in the new UI.</w:t>
      </w:r>
    </w:p>
    <w:p w:rsidR="00B058AD" w:rsidRDefault="00B058AD" w14:paraId="1DB470DF" w14:textId="77777777">
      <w:pPr>
        <w:shd w:val="clear" w:color="auto" w:fill="FFFFFF"/>
        <w:rPr>
          <w:rStyle w:val="Strong"/>
          <w:rFonts w:ascii="Verdana" w:hAnsi="Verdana"/>
          <w:b w:val="0"/>
          <w:bCs w:val="0"/>
          <w:color w:val="676767"/>
          <w:sz w:val="17"/>
          <w:szCs w:val="17"/>
          <w:lang w:val="en-GB"/>
        </w:rPr>
      </w:pPr>
    </w:p>
    <w:p w:rsidR="00B058AD" w:rsidRDefault="009F1216" w14:paraId="2E5AE0D9"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Tank metering integration</w:t>
      </w:r>
    </w:p>
    <w:p w:rsidR="00B058AD" w:rsidRDefault="009F1216" w14:paraId="6F70A365" w14:textId="77777777">
      <w:pPr>
        <w:numPr>
          <w:ilvl w:val="0"/>
          <w:numId w:val="12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NMEA2000 tank senders using class/function 80/150, includes NMEA Tank converter CX5001, as well as class/function 25/132, includes the KUS NKC42 Network Converter.</w:t>
      </w:r>
    </w:p>
    <w:p w:rsidR="00B058AD" w:rsidRDefault="009F1216" w14:paraId="4F394D3B" w14:textId="77777777">
      <w:pPr>
        <w:numPr>
          <w:ilvl w:val="0"/>
          <w:numId w:val="12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the soon to be launched </w:t>
      </w:r>
      <w:proofErr w:type="spellStart"/>
      <w:r>
        <w:rPr>
          <w:rStyle w:val="Strong"/>
          <w:rFonts w:ascii="Verdana" w:hAnsi="Verdana"/>
          <w:b w:val="0"/>
          <w:bCs w:val="0"/>
          <w:color w:val="676767"/>
          <w:sz w:val="17"/>
          <w:szCs w:val="17"/>
          <w:lang w:val="en-GB"/>
        </w:rPr>
        <w:t>Safiery</w:t>
      </w:r>
      <w:proofErr w:type="spellEnd"/>
      <w:r>
        <w:rPr>
          <w:rStyle w:val="Strong"/>
          <w:rFonts w:ascii="Verdana" w:hAnsi="Verdana"/>
          <w:b w:val="0"/>
          <w:bCs w:val="0"/>
          <w:color w:val="676767"/>
          <w:sz w:val="17"/>
          <w:szCs w:val="17"/>
          <w:lang w:val="en-GB"/>
        </w:rPr>
        <w:t xml:space="preserve"> STAR-tank sensors. Wirelessly connected to the GX via Bluetooth. These are Bluetooth Long Range radar tank level sensors, which are part of the </w:t>
      </w:r>
      <w:proofErr w:type="spellStart"/>
      <w:r>
        <w:rPr>
          <w:rStyle w:val="Strong"/>
          <w:rFonts w:ascii="Verdana" w:hAnsi="Verdana"/>
          <w:b w:val="0"/>
          <w:bCs w:val="0"/>
          <w:color w:val="676767"/>
          <w:sz w:val="17"/>
          <w:szCs w:val="17"/>
          <w:lang w:val="en-GB"/>
        </w:rPr>
        <w:t>Safiery</w:t>
      </w:r>
      <w:proofErr w:type="spellEnd"/>
      <w:r>
        <w:rPr>
          <w:rStyle w:val="Strong"/>
          <w:rFonts w:ascii="Verdana" w:hAnsi="Verdana"/>
          <w:b w:val="0"/>
          <w:bCs w:val="0"/>
          <w:color w:val="676767"/>
          <w:sz w:val="17"/>
          <w:szCs w:val="17"/>
          <w:lang w:val="en-GB"/>
        </w:rPr>
        <w:t xml:space="preserve"> STARSHIP product range, to be released at the METSTRADE Amsterdam November 2024 (</w:t>
      </w:r>
      <w:hyperlink r:id="rId31">
        <w:r w:rsidR="00B058AD">
          <w:rPr>
            <w:rStyle w:val="Hyperlink"/>
            <w:rFonts w:ascii="Verdana" w:hAnsi="Verdana"/>
            <w:sz w:val="17"/>
            <w:szCs w:val="17"/>
            <w:lang w:val="en-GB"/>
          </w:rPr>
          <w:t>https://safiery.com/starship-digital-switching-marine/</w:t>
        </w:r>
      </w:hyperlink>
      <w:r>
        <w:rPr>
          <w:rStyle w:val="Strong"/>
          <w:rFonts w:ascii="Verdana" w:hAnsi="Verdana"/>
          <w:b w:val="0"/>
          <w:bCs w:val="0"/>
          <w:color w:val="676767"/>
          <w:sz w:val="17"/>
          <w:szCs w:val="17"/>
          <w:lang w:val="en-GB"/>
        </w:rPr>
        <w:t>).</w:t>
      </w:r>
    </w:p>
    <w:p w:rsidR="00B058AD" w:rsidRDefault="00B058AD" w14:paraId="6454ADDE" w14:textId="77777777">
      <w:pPr>
        <w:shd w:val="clear" w:color="auto" w:fill="FFFFFF"/>
        <w:rPr>
          <w:rStyle w:val="Strong"/>
          <w:rFonts w:ascii="Verdana" w:hAnsi="Verdana"/>
          <w:b w:val="0"/>
          <w:bCs w:val="0"/>
          <w:color w:val="676767"/>
          <w:sz w:val="17"/>
          <w:szCs w:val="17"/>
          <w:lang w:val="en-GB"/>
        </w:rPr>
      </w:pPr>
    </w:p>
    <w:p w:rsidR="00B058AD" w:rsidRDefault="009F1216" w14:paraId="1F9F0AE5" w14:textId="77777777">
      <w:pPr>
        <w:keepNext/>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Alternator Controller integration</w:t>
      </w:r>
    </w:p>
    <w:p w:rsidR="00B058AD" w:rsidRDefault="009F1216" w14:paraId="3371C696" w14:textId="77777777">
      <w:pPr>
        <w:keepNext/>
        <w:numPr>
          <w:ilvl w:val="0"/>
          <w:numId w:val="123"/>
        </w:num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Argo Zeus Alternator Regulator: add DVCC control</w:t>
      </w:r>
    </w:p>
    <w:p w:rsidR="00B058AD" w:rsidRDefault="009F1216" w14:paraId="2EDC48B4" w14:textId="77777777">
      <w:pPr>
        <w:keepNext/>
        <w:numPr>
          <w:ilvl w:val="0"/>
          <w:numId w:val="123"/>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MG Energy Systems AFC 300 Alternator Regulator</w:t>
      </w:r>
    </w:p>
    <w:p w:rsidR="00B058AD" w:rsidRDefault="00B058AD" w14:paraId="53DDDD8F" w14:textId="77777777">
      <w:pPr>
        <w:keepNext/>
        <w:shd w:val="clear" w:color="auto" w:fill="FFFFFF"/>
        <w:rPr>
          <w:rStyle w:val="Strong"/>
          <w:rFonts w:ascii="Verdana" w:hAnsi="Verdana"/>
          <w:b w:val="0"/>
          <w:bCs w:val="0"/>
          <w:i/>
          <w:iCs/>
          <w:color w:val="676767"/>
          <w:sz w:val="17"/>
          <w:szCs w:val="17"/>
          <w:lang w:val="en-US"/>
        </w:rPr>
      </w:pPr>
    </w:p>
    <w:p w:rsidR="00B058AD" w:rsidRDefault="009F1216" w14:paraId="01898B53" w14:textId="77777777">
      <w:pPr>
        <w:keepNext/>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ESS</w:t>
      </w:r>
    </w:p>
    <w:p w:rsidR="00B058AD" w:rsidRDefault="009F1216" w14:paraId="14B29080" w14:textId="77777777">
      <w:pPr>
        <w:keepNext/>
        <w:numPr>
          <w:ilvl w:val="0"/>
          <w:numId w:val="126"/>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“AC output only” feature to System setup -&gt; Position of loads, which allows to hide the Essential loads box – for systems having loads on the input only. Applies to systems with an Energy Meter only.</w:t>
      </w:r>
    </w:p>
    <w:p w:rsidR="00B058AD" w:rsidRDefault="00B058AD" w14:paraId="215E2B76" w14:textId="77777777">
      <w:pPr>
        <w:keepNext/>
        <w:shd w:val="clear" w:color="auto" w:fill="FFFFFF"/>
        <w:rPr>
          <w:rStyle w:val="Strong"/>
          <w:rFonts w:ascii="Verdana" w:hAnsi="Verdana"/>
          <w:b w:val="0"/>
          <w:bCs w:val="0"/>
          <w:color w:val="676767"/>
          <w:sz w:val="17"/>
          <w:szCs w:val="17"/>
          <w:lang w:val="en-US"/>
        </w:rPr>
      </w:pPr>
    </w:p>
    <w:p w:rsidR="00B058AD" w:rsidRDefault="009F1216" w14:paraId="34B60C3F" w14:textId="77777777">
      <w:pPr>
        <w:keepNext/>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Managed battery integration</w:t>
      </w:r>
    </w:p>
    <w:p w:rsidR="00B058AD" w:rsidRDefault="009F1216" w14:paraId="47009BD3" w14:textId="77777777">
      <w:pPr>
        <w:keepNext/>
        <w:numPr>
          <w:ilvl w:val="0"/>
          <w:numId w:val="126"/>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auto-configuration for </w:t>
      </w:r>
      <w:proofErr w:type="spellStart"/>
      <w:r>
        <w:rPr>
          <w:rStyle w:val="Strong"/>
          <w:rFonts w:ascii="Verdana" w:hAnsi="Verdana"/>
          <w:b w:val="0"/>
          <w:bCs w:val="0"/>
          <w:color w:val="676767"/>
          <w:sz w:val="17"/>
          <w:szCs w:val="17"/>
          <w:lang w:val="en-US"/>
        </w:rPr>
        <w:t>Leoch</w:t>
      </w:r>
      <w:proofErr w:type="spellEnd"/>
      <w:r>
        <w:rPr>
          <w:rStyle w:val="Strong"/>
          <w:rFonts w:ascii="Verdana" w:hAnsi="Verdana"/>
          <w:b w:val="0"/>
          <w:bCs w:val="0"/>
          <w:color w:val="676767"/>
          <w:sz w:val="17"/>
          <w:szCs w:val="17"/>
          <w:lang w:val="en-US"/>
        </w:rPr>
        <w:t xml:space="preserve">, ZYC and </w:t>
      </w:r>
      <w:proofErr w:type="spellStart"/>
      <w:r>
        <w:rPr>
          <w:rStyle w:val="Strong"/>
          <w:rFonts w:ascii="Verdana" w:hAnsi="Verdana"/>
          <w:b w:val="0"/>
          <w:bCs w:val="0"/>
          <w:color w:val="676767"/>
          <w:sz w:val="17"/>
          <w:szCs w:val="17"/>
          <w:lang w:val="en-US"/>
        </w:rPr>
        <w:t>Pytes</w:t>
      </w:r>
      <w:proofErr w:type="spellEnd"/>
      <w:r>
        <w:rPr>
          <w:rStyle w:val="Strong"/>
          <w:rFonts w:ascii="Verdana" w:hAnsi="Verdana"/>
          <w:b w:val="0"/>
          <w:bCs w:val="0"/>
          <w:color w:val="676767"/>
          <w:sz w:val="17"/>
          <w:szCs w:val="17"/>
          <w:lang w:val="en-US"/>
        </w:rPr>
        <w:t xml:space="preserve"> batteries. DVCC is force enabled, SVS and STS is force-disabled</w:t>
      </w:r>
    </w:p>
    <w:p w:rsidR="00B058AD" w:rsidRDefault="009F1216" w14:paraId="7D66C20E" w14:textId="77777777">
      <w:pPr>
        <w:keepNext/>
        <w:numPr>
          <w:ilvl w:val="0"/>
          <w:numId w:val="126"/>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remote firmware updates for ZYC</w:t>
      </w:r>
    </w:p>
    <w:p w:rsidR="00B058AD" w:rsidRDefault="009F1216" w14:paraId="6A2F97DB" w14:textId="77777777">
      <w:pPr>
        <w:numPr>
          <w:ilvl w:val="0"/>
          <w:numId w:val="126"/>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Venus OS 3.50 now better handles </w:t>
      </w:r>
      <w:proofErr w:type="spellStart"/>
      <w:r>
        <w:rPr>
          <w:rStyle w:val="Strong"/>
          <w:rFonts w:ascii="Verdana" w:hAnsi="Verdana"/>
          <w:b w:val="0"/>
          <w:bCs w:val="0"/>
          <w:color w:val="676767"/>
          <w:sz w:val="17"/>
          <w:szCs w:val="17"/>
          <w:lang w:val="en-US"/>
        </w:rPr>
        <w:t>Pylontech</w:t>
      </w:r>
      <w:proofErr w:type="spellEnd"/>
      <w:r>
        <w:rPr>
          <w:rStyle w:val="Strong"/>
          <w:rFonts w:ascii="Verdana" w:hAnsi="Verdana"/>
          <w:b w:val="0"/>
          <w:bCs w:val="0"/>
          <w:color w:val="676767"/>
          <w:sz w:val="17"/>
          <w:szCs w:val="17"/>
          <w:lang w:val="en-US"/>
        </w:rPr>
        <w:t xml:space="preserve"> batteries experiencing cell voltage imbalance. For this improvement to be active, the GX needs to have access to the cell voltages from the </w:t>
      </w:r>
      <w:proofErr w:type="spellStart"/>
      <w:r>
        <w:rPr>
          <w:rStyle w:val="Strong"/>
          <w:rFonts w:ascii="Verdana" w:hAnsi="Verdana"/>
          <w:b w:val="0"/>
          <w:bCs w:val="0"/>
          <w:color w:val="676767"/>
          <w:sz w:val="17"/>
          <w:szCs w:val="17"/>
          <w:lang w:val="en-US"/>
        </w:rPr>
        <w:t>Pylontech</w:t>
      </w:r>
      <w:proofErr w:type="spellEnd"/>
      <w:r>
        <w:rPr>
          <w:rStyle w:val="Strong"/>
          <w:rFonts w:ascii="Verdana" w:hAnsi="Verdana"/>
          <w:b w:val="0"/>
          <w:bCs w:val="0"/>
          <w:color w:val="676767"/>
          <w:sz w:val="17"/>
          <w:szCs w:val="17"/>
          <w:lang w:val="en-US"/>
        </w:rPr>
        <w:t xml:space="preserve"> BMS. To check if a system has this capability, navigate to the Battery, then Details, and check for Lowest cell and Highest cell voltage readings. If not, it might indicate that the BMS doesn’t support it or needs a firmware update.</w:t>
      </w:r>
    </w:p>
    <w:p w:rsidR="00B058AD" w:rsidRDefault="00B058AD" w14:paraId="3EE1A7AB" w14:textId="77777777">
      <w:pPr>
        <w:keepNext/>
        <w:shd w:val="clear" w:color="auto" w:fill="FFFFFF"/>
        <w:rPr>
          <w:rStyle w:val="Strong"/>
          <w:rFonts w:ascii="Verdana" w:hAnsi="Verdana"/>
          <w:b w:val="0"/>
          <w:bCs w:val="0"/>
          <w:color w:val="676767"/>
          <w:sz w:val="17"/>
          <w:szCs w:val="17"/>
          <w:lang w:val="en-US"/>
        </w:rPr>
      </w:pPr>
    </w:p>
    <w:p w:rsidR="00B058AD" w:rsidRDefault="009F1216" w14:paraId="71EA0F4E" w14:textId="77777777">
      <w:pPr>
        <w:keepNext/>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Genset integration and start/stop features</w:t>
      </w:r>
    </w:p>
    <w:p w:rsidR="00B058AD" w:rsidRDefault="009F1216" w14:paraId="3B5A086A"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option to skip warm-up delay in case the start is triggered by an inverter overload warning.</w:t>
      </w:r>
    </w:p>
    <w:p w:rsidR="00B058AD" w:rsidRDefault="009F1216" w14:paraId="0801A5B3"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Increase the maximum configurable warm-up time from 10 to 30 minutes.</w:t>
      </w:r>
    </w:p>
    <w:p w:rsidR="00B058AD" w:rsidRDefault="009F1216" w14:paraId="423E79AD"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Improve menu structure.</w:t>
      </w:r>
    </w:p>
    <w:p w:rsidR="00B058AD" w:rsidRDefault="009F1216" w14:paraId="71CEBDC8"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Improve runtime accuracy for connected controllers, by using the run time as reported by the controller</w:t>
      </w:r>
    </w:p>
    <w:p w:rsidR="00B058AD" w:rsidRDefault="009F1216" w14:paraId="23539CFE"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Improve runtime accuracy for genset started and stopped via a relay by adding the option to use a digital input to enable and disable genset running status.</w:t>
      </w:r>
    </w:p>
    <w:p w:rsidR="00B058AD" w:rsidRDefault="009F1216" w14:paraId="59BA6F26"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For further details, see </w:t>
      </w:r>
      <w:hyperlink r:id="rId32">
        <w:r w:rsidR="00B058AD">
          <w:rPr>
            <w:rStyle w:val="Hyperlink"/>
            <w:rFonts w:ascii="Verdana" w:hAnsi="Verdana"/>
            <w:sz w:val="17"/>
            <w:szCs w:val="17"/>
            <w:lang w:val="en-US"/>
          </w:rPr>
          <w:t>this Generator integration and start/stop presentation</w:t>
        </w:r>
      </w:hyperlink>
      <w:r>
        <w:rPr>
          <w:rStyle w:val="Strong"/>
          <w:rFonts w:ascii="Verdana" w:hAnsi="Verdana"/>
          <w:b w:val="0"/>
          <w:bCs w:val="0"/>
          <w:color w:val="676767"/>
          <w:sz w:val="17"/>
          <w:szCs w:val="17"/>
          <w:lang w:val="en-US"/>
        </w:rPr>
        <w:t>.</w:t>
      </w:r>
    </w:p>
    <w:p w:rsidR="00B058AD" w:rsidRDefault="00B058AD" w14:paraId="6046EB74" w14:textId="77777777">
      <w:pPr>
        <w:shd w:val="clear" w:color="auto" w:fill="FFFFFF"/>
        <w:rPr>
          <w:rStyle w:val="Strong"/>
          <w:rFonts w:ascii="Verdana" w:hAnsi="Verdana"/>
          <w:b w:val="0"/>
          <w:bCs w:val="0"/>
          <w:color w:val="676767"/>
          <w:sz w:val="17"/>
          <w:szCs w:val="17"/>
          <w:lang w:val="en-US"/>
        </w:rPr>
      </w:pPr>
    </w:p>
    <w:p w:rsidR="00B058AD" w:rsidRDefault="009F1216" w14:paraId="1BC3BB80" w14:textId="77777777">
      <w:p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Genset integration – compatibility</w:t>
      </w:r>
    </w:p>
    <w:p w:rsidR="00B058AD" w:rsidRDefault="009F1216" w14:paraId="3EFCE8BA" w14:textId="77777777">
      <w:pPr>
        <w:keepNext/>
        <w:numPr>
          <w:ilvl w:val="0"/>
          <w:numId w:val="119"/>
        </w:numPr>
        <w:shd w:val="clear" w:color="auto" w:fill="FFFFFF"/>
        <w:ind w:left="714" w:hanging="357"/>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support for the CRE AMD, Compact Prime and Compact Mains models.</w:t>
      </w:r>
    </w:p>
    <w:p w:rsidR="00B058AD" w:rsidRDefault="009F1216" w14:paraId="07790F80" w14:textId="77777777">
      <w:pPr>
        <w:keepNext/>
        <w:numPr>
          <w:ilvl w:val="0"/>
          <w:numId w:val="119"/>
        </w:numPr>
        <w:shd w:val="clear" w:color="auto" w:fill="FFFFFF"/>
        <w:ind w:left="714" w:hanging="357"/>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support for the DEIF AGC 150 series.</w:t>
      </w:r>
    </w:p>
    <w:p w:rsidR="00B058AD" w:rsidRDefault="009F1216" w14:paraId="4A545281" w14:textId="77777777">
      <w:pPr>
        <w:keepNext/>
        <w:numPr>
          <w:ilvl w:val="0"/>
          <w:numId w:val="119"/>
        </w:numPr>
        <w:shd w:val="clear" w:color="auto" w:fill="FFFFFF"/>
        <w:ind w:left="714" w:hanging="357"/>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RS485 RTU connection support for DSE controllers. This allows a low-cost connection to most used DSE start/stop controllers, including the DSE7310MK2, DSE7410 MKII, DSE7420 MKII, DSE8610 MKII, DSE8620 MKII and DSE8660 MKII. Requires an isolated RS485 to USB interface, such as the </w:t>
      </w:r>
      <w:hyperlink r:id="rId33">
        <w:r w:rsidR="00B058AD">
          <w:rPr>
            <w:rStyle w:val="Hyperlink"/>
            <w:rFonts w:ascii="Verdana" w:hAnsi="Verdana"/>
            <w:sz w:val="17"/>
            <w:szCs w:val="17"/>
            <w:lang w:val="en-US"/>
          </w:rPr>
          <w:t>Hjelmslund USB485-STIXL 2</w:t>
        </w:r>
      </w:hyperlink>
      <w:r>
        <w:rPr>
          <w:rStyle w:val="Strong"/>
          <w:rFonts w:ascii="Verdana" w:hAnsi="Verdana"/>
          <w:b w:val="0"/>
          <w:bCs w:val="0"/>
          <w:color w:val="676767"/>
          <w:sz w:val="17"/>
          <w:szCs w:val="17"/>
          <w:lang w:val="en-US"/>
        </w:rPr>
        <w:t>.</w:t>
      </w:r>
    </w:p>
    <w:p w:rsidR="00B058AD" w:rsidRDefault="009F1216" w14:paraId="1FEDF0C3" w14:textId="77777777">
      <w:pPr>
        <w:keepNext/>
        <w:numPr>
          <w:ilvl w:val="0"/>
          <w:numId w:val="119"/>
        </w:numPr>
        <w:shd w:val="clear" w:color="auto" w:fill="FFFFFF"/>
        <w:ind w:left="714" w:hanging="357"/>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support for DSE 4520 MKII controller, including option to use wired relay for start/stop as that controller does not support start/stop commands over the comms channel.</w:t>
      </w:r>
    </w:p>
    <w:p w:rsidR="00B058AD" w:rsidRDefault="009F1216" w14:paraId="063A30C6"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support for Fischer Panda DC gensets, does not include DVCC current and voltage control.</w:t>
      </w:r>
    </w:p>
    <w:p w:rsidR="00B058AD" w:rsidRDefault="009F1216" w14:paraId="016DDDCC"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support for Hatz </w:t>
      </w:r>
      <w:proofErr w:type="spellStart"/>
      <w:r>
        <w:rPr>
          <w:rStyle w:val="Strong"/>
          <w:rFonts w:ascii="Verdana" w:hAnsi="Verdana"/>
          <w:b w:val="0"/>
          <w:bCs w:val="0"/>
          <w:color w:val="676767"/>
          <w:sz w:val="17"/>
          <w:szCs w:val="17"/>
          <w:lang w:val="en-US"/>
        </w:rPr>
        <w:t>fiPMG</w:t>
      </w:r>
      <w:proofErr w:type="spellEnd"/>
      <w:r>
        <w:rPr>
          <w:rStyle w:val="Strong"/>
          <w:rFonts w:ascii="Verdana" w:hAnsi="Verdana"/>
          <w:b w:val="0"/>
          <w:bCs w:val="0"/>
          <w:color w:val="676767"/>
          <w:sz w:val="17"/>
          <w:szCs w:val="17"/>
          <w:lang w:val="en-US"/>
        </w:rPr>
        <w:t xml:space="preserve"> DC gensets, includes DVCC current and voltage control.</w:t>
      </w:r>
    </w:p>
    <w:p w:rsidR="00B058AD" w:rsidRDefault="009F1216" w14:paraId="6EE2819F" w14:textId="77777777">
      <w:pPr>
        <w:numPr>
          <w:ilvl w:val="0"/>
          <w:numId w:val="11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For further details, see </w:t>
      </w:r>
      <w:hyperlink r:id="rId34">
        <w:r w:rsidR="00B058AD">
          <w:rPr>
            <w:rStyle w:val="Hyperlink"/>
            <w:rFonts w:ascii="Verdana" w:hAnsi="Verdana"/>
            <w:sz w:val="17"/>
            <w:szCs w:val="17"/>
            <w:lang w:val="en-US"/>
          </w:rPr>
          <w:t>this Generator integration and start/stop presentation</w:t>
        </w:r>
      </w:hyperlink>
      <w:r>
        <w:rPr>
          <w:rStyle w:val="Strong"/>
          <w:rFonts w:ascii="Verdana" w:hAnsi="Verdana"/>
          <w:b w:val="0"/>
          <w:bCs w:val="0"/>
          <w:color w:val="676767"/>
          <w:sz w:val="17"/>
          <w:szCs w:val="17"/>
          <w:lang w:val="en-US"/>
        </w:rPr>
        <w:t>.</w:t>
      </w:r>
    </w:p>
    <w:p w:rsidR="00B058AD" w:rsidRDefault="00B058AD" w14:paraId="0293988B" w14:textId="77777777">
      <w:pPr>
        <w:shd w:val="clear" w:color="auto" w:fill="FFFFFF"/>
        <w:rPr>
          <w:rStyle w:val="Strong"/>
          <w:rFonts w:ascii="Verdana" w:hAnsi="Verdana"/>
          <w:b w:val="0"/>
          <w:bCs w:val="0"/>
          <w:i/>
          <w:iCs/>
          <w:color w:val="676767"/>
          <w:sz w:val="17"/>
          <w:szCs w:val="17"/>
          <w:lang w:val="en-US"/>
        </w:rPr>
      </w:pPr>
    </w:p>
    <w:p w:rsidR="00B058AD" w:rsidRDefault="009F1216" w14:paraId="734FBB2C" w14:textId="77777777">
      <w:pPr>
        <w:keepNext/>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Security and VRM Portal settings</w:t>
      </w:r>
    </w:p>
    <w:p w:rsidR="00B058AD" w:rsidRDefault="009F1216" w14:paraId="54CC8D68" w14:textId="77777777">
      <w:pPr>
        <w:numPr>
          <w:ilvl w:val="0"/>
          <w:numId w:val="115"/>
        </w:num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Various changes have been made to increase local network security as well as simplify the related configuration options and reduce configuration and commissioning time.</w:t>
      </w:r>
    </w:p>
    <w:p w:rsidR="00B058AD" w:rsidRDefault="009F1216" w14:paraId="4659BA74" w14:textId="77777777">
      <w:pPr>
        <w:numPr>
          <w:ilvl w:val="0"/>
          <w:numId w:val="115"/>
        </w:num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Add secure encrypted communication (https) for Remote Console on LAN, both for the Classic UI as well as the New UI.</w:t>
      </w:r>
    </w:p>
    <w:p w:rsidR="00B058AD" w:rsidRDefault="009F1216" w14:paraId="7B52CEA7" w14:textId="77777777">
      <w:pPr>
        <w:numPr>
          <w:ilvl w:val="0"/>
          <w:numId w:val="115"/>
        </w:num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Three new settings:</w:t>
      </w:r>
    </w:p>
    <w:p w:rsidR="00B058AD" w:rsidRDefault="009F1216" w14:paraId="32CEC6B1" w14:textId="77777777">
      <w:pPr>
        <w:numPr>
          <w:ilvl w:val="1"/>
          <w:numId w:val="115"/>
        </w:numPr>
        <w:shd w:val="clear" w:color="auto" w:fill="FFFFFF"/>
        <w:ind w:left="993" w:hanging="284"/>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Settings -&gt; General -&gt; Network Security Profile (Secured, Weak and Unsecured)</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The setting controls how secure connections made to the GX are on the local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network. Three options: Secured (https + password), Weak (https or http + password) and Unsecured (https or http and no password). After being update to Venus OS v3.50, this setting is automatically initialised to the option that matches the previous settings.</w:t>
      </w:r>
    </w:p>
    <w:p w:rsidR="00B058AD" w:rsidRDefault="009F1216" w14:paraId="41A94F0A" w14:textId="77777777">
      <w:pPr>
        <w:numPr>
          <w:ilvl w:val="1"/>
          <w:numId w:val="115"/>
        </w:numPr>
        <w:shd w:val="clear" w:color="auto" w:fill="FFFFFF"/>
        <w:ind w:left="993" w:hanging="284"/>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Settings -&gt; VRM Portal -&gt; VRM Portal mode (Off, Read-only and Full)</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Controls the connection to the VRM Portal. For newly produced GX devices, Full is the default.</w:t>
      </w:r>
    </w:p>
    <w:p w:rsidR="00B058AD" w:rsidRDefault="009F1216" w14:paraId="174A0B33" w14:textId="77777777">
      <w:pPr>
        <w:numPr>
          <w:ilvl w:val="1"/>
          <w:numId w:val="115"/>
        </w:numPr>
        <w:shd w:val="clear" w:color="auto" w:fill="FFFFFF"/>
        <w:ind w:left="993" w:hanging="284"/>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Settings -&gt; Services -&gt; MQTT access. This setting enables or disables MQTT access over ports 1883 (plaintext) and 8883 (secured). For details, see Developer section further down. Note that, unlike previous versions, </w:t>
      </w:r>
      <w:proofErr w:type="spellStart"/>
      <w:r>
        <w:rPr>
          <w:rStyle w:val="Strong"/>
          <w:rFonts w:ascii="Verdana" w:hAnsi="Verdana"/>
          <w:b w:val="0"/>
          <w:bCs w:val="0"/>
          <w:color w:val="676767"/>
          <w:sz w:val="17"/>
          <w:szCs w:val="17"/>
          <w:lang w:val="en-GB"/>
        </w:rPr>
        <w:t>its</w:t>
      </w:r>
      <w:proofErr w:type="spellEnd"/>
      <w:r>
        <w:rPr>
          <w:rStyle w:val="Strong"/>
          <w:rFonts w:ascii="Verdana" w:hAnsi="Verdana"/>
          <w:b w:val="0"/>
          <w:bCs w:val="0"/>
          <w:color w:val="676767"/>
          <w:sz w:val="17"/>
          <w:szCs w:val="17"/>
          <w:lang w:val="en-GB"/>
        </w:rPr>
        <w:t xml:space="preserve"> no longer needed to enable MQTT for the Marine MFD HTML5 app. Instead, set the Network Security Profile to Unsecured.</w:t>
      </w:r>
    </w:p>
    <w:p w:rsidR="00B058AD" w:rsidRDefault="009F1216" w14:paraId="0E9C71D5" w14:textId="77777777">
      <w:pPr>
        <w:numPr>
          <w:ilvl w:val="0"/>
          <w:numId w:val="115"/>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These settings have been removed as they are replaced by above settings: VRM Logging Enabled, VRM http plaintext, VRM Two way communication, MQTT on LAN (plaintext) and MQTT on LAN (SSL) </w:t>
      </w:r>
    </w:p>
    <w:p w:rsidR="00B058AD" w:rsidRDefault="00B058AD" w14:paraId="22C7A4BD" w14:textId="77777777">
      <w:pPr>
        <w:shd w:val="clear" w:color="auto" w:fill="FFFFFF"/>
        <w:rPr>
          <w:rStyle w:val="Strong"/>
          <w:rFonts w:ascii="Verdana" w:hAnsi="Verdana"/>
          <w:b w:val="0"/>
          <w:bCs w:val="0"/>
          <w:i/>
          <w:iCs/>
          <w:color w:val="676767"/>
          <w:sz w:val="17"/>
          <w:szCs w:val="17"/>
          <w:lang w:val="en-GB"/>
        </w:rPr>
      </w:pPr>
    </w:p>
    <w:p w:rsidR="00B058AD" w:rsidRDefault="009F1216" w14:paraId="6007AE84"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Other changes</w:t>
      </w:r>
    </w:p>
    <w:p w:rsidR="00B058AD" w:rsidRDefault="009F1216" w14:paraId="21BEDF36" w14:textId="77777777">
      <w:pPr>
        <w:numPr>
          <w:ilvl w:val="0"/>
          <w:numId w:val="121"/>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Energy Meters ET340, EM24-RS485 and EM540: add read-out of AC frequency. Available locally and on VRM.</w:t>
      </w:r>
    </w:p>
    <w:p w:rsidR="00B058AD" w:rsidRDefault="009F1216" w14:paraId="3285EB9E" w14:textId="77777777">
      <w:pPr>
        <w:numPr>
          <w:ilvl w:val="0"/>
          <w:numId w:val="121"/>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VRM Portal trouble shooting details for the real-time connection, which is also used for Remote Console on VRM with the New UI. See Settings -&gt; VRM Portal. Details are only visible in case there is a connection issue.</w:t>
      </w:r>
    </w:p>
    <w:p w:rsidR="00B058AD" w:rsidRDefault="009F1216" w14:paraId="56ACCD6F" w14:textId="77777777">
      <w:pPr>
        <w:numPr>
          <w:ilvl w:val="0"/>
          <w:numId w:val="121"/>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Lynx Smart BMS paralleling: only parallel Lynx Smart BMSes which are configured to the same voltage (12, 24 of 48V).</w:t>
      </w:r>
    </w:p>
    <w:p w:rsidR="00B058AD" w:rsidRDefault="009F1216" w14:paraId="3E520EA4" w14:textId="77777777">
      <w:pPr>
        <w:numPr>
          <w:ilvl w:val="0"/>
          <w:numId w:val="121"/>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Fix remote update issue with </w:t>
      </w:r>
      <w:proofErr w:type="spellStart"/>
      <w:r>
        <w:rPr>
          <w:rStyle w:val="Strong"/>
          <w:rFonts w:ascii="Verdana" w:hAnsi="Verdana"/>
          <w:b w:val="0"/>
          <w:bCs w:val="0"/>
          <w:color w:val="676767"/>
          <w:sz w:val="17"/>
          <w:szCs w:val="17"/>
          <w:lang w:val="en-US"/>
        </w:rPr>
        <w:t>MultiPlus</w:t>
      </w:r>
      <w:proofErr w:type="spellEnd"/>
      <w:r>
        <w:rPr>
          <w:rStyle w:val="Strong"/>
          <w:rFonts w:ascii="Verdana" w:hAnsi="Verdana"/>
          <w:b w:val="0"/>
          <w:bCs w:val="0"/>
          <w:color w:val="676767"/>
          <w:sz w:val="17"/>
          <w:szCs w:val="17"/>
          <w:lang w:val="en-US"/>
        </w:rPr>
        <w:t xml:space="preserve"> 12/3000/120-50 specifically; this bug has been in the system since the introduction of remote updates, in 2018.</w:t>
      </w:r>
    </w:p>
    <w:p w:rsidR="00B058AD" w:rsidRDefault="00B058AD" w14:paraId="6D0871F5" w14:textId="77777777">
      <w:pPr>
        <w:shd w:val="clear" w:color="auto" w:fill="FFFFFF"/>
        <w:rPr>
          <w:rStyle w:val="Strong"/>
          <w:rFonts w:ascii="Verdana" w:hAnsi="Verdana"/>
          <w:b w:val="0"/>
          <w:bCs w:val="0"/>
          <w:color w:val="676767"/>
          <w:sz w:val="17"/>
          <w:szCs w:val="17"/>
          <w:lang w:val="en-US"/>
        </w:rPr>
      </w:pPr>
    </w:p>
    <w:p w:rsidR="00B058AD" w:rsidRDefault="009F1216" w14:paraId="7808AFAC"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Venus OS Large – Node-RED</w:t>
      </w:r>
    </w:p>
    <w:p w:rsidR="00B058AD" w:rsidRDefault="009F1216" w14:paraId="00485A71" w14:textId="77777777">
      <w:pPr>
        <w:numPr>
          <w:ilvl w:val="0"/>
          <w:numId w:val="12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Various new nodes and improvements to existing nodes. See </w:t>
      </w:r>
      <w:hyperlink r:id="rId35">
        <w:r w:rsidR="00B058AD">
          <w:rPr>
            <w:rStyle w:val="Hyperlink"/>
            <w:rFonts w:ascii="Verdana" w:hAnsi="Verdana"/>
            <w:sz w:val="17"/>
            <w:szCs w:val="17"/>
            <w:lang w:val="en-US"/>
          </w:rPr>
          <w:t>this change log</w:t>
        </w:r>
      </w:hyperlink>
      <w:r>
        <w:rPr>
          <w:rStyle w:val="Strong"/>
          <w:rFonts w:ascii="Verdana" w:hAnsi="Verdana"/>
          <w:b w:val="0"/>
          <w:bCs w:val="0"/>
          <w:color w:val="676767"/>
          <w:sz w:val="17"/>
          <w:szCs w:val="17"/>
          <w:lang w:val="en-US"/>
        </w:rPr>
        <w:t xml:space="preserve"> for the full details. Venus OS 3.50 ships node-red-</w:t>
      </w:r>
      <w:proofErr w:type="spellStart"/>
      <w:r>
        <w:rPr>
          <w:rStyle w:val="Strong"/>
          <w:rFonts w:ascii="Verdana" w:hAnsi="Verdana"/>
          <w:b w:val="0"/>
          <w:bCs w:val="0"/>
          <w:color w:val="676767"/>
          <w:sz w:val="17"/>
          <w:szCs w:val="17"/>
          <w:lang w:val="en-US"/>
        </w:rPr>
        <w:t>contrib</w:t>
      </w:r>
      <w:proofErr w:type="spellEnd"/>
      <w:r>
        <w:rPr>
          <w:rStyle w:val="Strong"/>
          <w:rFonts w:ascii="Verdana" w:hAnsi="Verdana"/>
          <w:b w:val="0"/>
          <w:bCs w:val="0"/>
          <w:color w:val="676767"/>
          <w:sz w:val="17"/>
          <w:szCs w:val="17"/>
          <w:lang w:val="en-US"/>
        </w:rPr>
        <w:t>-</w:t>
      </w:r>
      <w:proofErr w:type="spellStart"/>
      <w:r>
        <w:rPr>
          <w:rStyle w:val="Strong"/>
          <w:rFonts w:ascii="Verdana" w:hAnsi="Verdana"/>
          <w:b w:val="0"/>
          <w:bCs w:val="0"/>
          <w:color w:val="676767"/>
          <w:sz w:val="17"/>
          <w:szCs w:val="17"/>
          <w:lang w:val="en-US"/>
        </w:rPr>
        <w:t>victron</w:t>
      </w:r>
      <w:proofErr w:type="spellEnd"/>
      <w:r>
        <w:rPr>
          <w:rStyle w:val="Strong"/>
          <w:rFonts w:ascii="Verdana" w:hAnsi="Verdana"/>
          <w:b w:val="0"/>
          <w:bCs w:val="0"/>
          <w:color w:val="676767"/>
          <w:sz w:val="17"/>
          <w:szCs w:val="17"/>
          <w:lang w:val="en-US"/>
        </w:rPr>
        <w:t xml:space="preserve"> v1.5.23. Venus OS v3.42 shipped v1.5.18</w:t>
      </w:r>
    </w:p>
    <w:p w:rsidR="00B058AD" w:rsidRDefault="00B058AD" w14:paraId="72C24563" w14:textId="77777777">
      <w:pPr>
        <w:shd w:val="clear" w:color="auto" w:fill="FFFFFF"/>
        <w:rPr>
          <w:rStyle w:val="Strong"/>
          <w:rFonts w:ascii="Verdana" w:hAnsi="Verdana"/>
          <w:b w:val="0"/>
          <w:bCs w:val="0"/>
          <w:i/>
          <w:iCs/>
          <w:color w:val="676767"/>
          <w:sz w:val="17"/>
          <w:szCs w:val="17"/>
          <w:lang w:val="en-US"/>
        </w:rPr>
      </w:pPr>
    </w:p>
    <w:p w:rsidR="00B058AD" w:rsidRDefault="009F1216" w14:paraId="21ECEAD8"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Venus OS Large – Signal K Server</w:t>
      </w:r>
    </w:p>
    <w:p w:rsidR="00B058AD" w:rsidRDefault="009F1216" w14:paraId="18FA1658" w14:textId="77777777">
      <w:pPr>
        <w:numPr>
          <w:ilvl w:val="0"/>
          <w:numId w:val="12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signalk-server updated from v2.8.3 to v2.11.0 – </w:t>
      </w:r>
      <w:hyperlink r:id="rId36">
        <w:r w:rsidR="00B058AD">
          <w:rPr>
            <w:rStyle w:val="Hyperlink"/>
            <w:rFonts w:ascii="Verdana" w:hAnsi="Verdana"/>
            <w:sz w:val="17"/>
            <w:szCs w:val="17"/>
            <w:lang w:val="en-US"/>
          </w:rPr>
          <w:t>change log</w:t>
        </w:r>
      </w:hyperlink>
      <w:r>
        <w:rPr>
          <w:rStyle w:val="Strong"/>
          <w:rFonts w:ascii="Verdana" w:hAnsi="Verdana"/>
          <w:b w:val="0"/>
          <w:bCs w:val="0"/>
          <w:color w:val="676767"/>
          <w:sz w:val="17"/>
          <w:szCs w:val="17"/>
          <w:lang w:val="en-US"/>
        </w:rPr>
        <w:t>.</w:t>
      </w:r>
    </w:p>
    <w:p w:rsidR="00B058AD" w:rsidRDefault="009F1216" w14:paraId="4D37F872" w14:textId="77777777">
      <w:pPr>
        <w:numPr>
          <w:ilvl w:val="0"/>
          <w:numId w:val="12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signalk-venus-plugin updated from v1.37.0 to v1.41.0 – </w:t>
      </w:r>
      <w:hyperlink r:id="rId37">
        <w:r w:rsidR="00B058AD">
          <w:rPr>
            <w:rStyle w:val="Hyperlink"/>
            <w:rFonts w:ascii="Verdana" w:hAnsi="Verdana"/>
            <w:sz w:val="17"/>
            <w:szCs w:val="17"/>
            <w:lang w:val="en-US"/>
          </w:rPr>
          <w:t>change log</w:t>
        </w:r>
      </w:hyperlink>
      <w:r>
        <w:rPr>
          <w:rStyle w:val="Strong"/>
          <w:rFonts w:ascii="Verdana" w:hAnsi="Verdana"/>
          <w:b w:val="0"/>
          <w:bCs w:val="0"/>
          <w:color w:val="676767"/>
          <w:sz w:val="17"/>
          <w:szCs w:val="17"/>
          <w:lang w:val="en-US"/>
        </w:rPr>
        <w:t>.</w:t>
      </w:r>
    </w:p>
    <w:p w:rsidR="00B058AD" w:rsidRDefault="009F1216" w14:paraId="77431C61" w14:textId="77777777">
      <w:pPr>
        <w:numPr>
          <w:ilvl w:val="0"/>
          <w:numId w:val="12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signalk-n2kais-to-nmea0183 updated from v1.4.1 to v1.5.0</w:t>
      </w:r>
    </w:p>
    <w:p w:rsidR="00B058AD" w:rsidRDefault="00B058AD" w14:paraId="64A4B5D0" w14:textId="77777777">
      <w:pPr>
        <w:shd w:val="clear" w:color="auto" w:fill="FFFFFF"/>
        <w:rPr>
          <w:rStyle w:val="Strong"/>
          <w:rFonts w:ascii="Verdana" w:hAnsi="Verdana"/>
          <w:b w:val="0"/>
          <w:bCs w:val="0"/>
          <w:color w:val="676767"/>
          <w:sz w:val="17"/>
          <w:szCs w:val="17"/>
          <w:lang w:val="en-US"/>
        </w:rPr>
      </w:pPr>
    </w:p>
    <w:p w:rsidR="00B058AD" w:rsidRDefault="009F1216" w14:paraId="1DDFE114" w14:textId="77777777">
      <w:p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RV-C Out Feature</w:t>
      </w:r>
    </w:p>
    <w:p w:rsidR="00B058AD" w:rsidRDefault="009F1216" w14:paraId="30CA810D" w14:textId="77777777">
      <w:pPr>
        <w:numPr>
          <w:ilvl w:val="0"/>
          <w:numId w:val="12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Battery: Fix issue where some values were always reported as 0.</w:t>
      </w:r>
    </w:p>
    <w:p w:rsidR="00B058AD" w:rsidRDefault="009F1216" w14:paraId="63C59FD2" w14:textId="77777777">
      <w:pPr>
        <w:numPr>
          <w:ilvl w:val="0"/>
          <w:numId w:val="12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Tanks: Add support for TANK_CALIBRATION_COMMAND to be able to set the capacity of a GX tank input (</w:t>
      </w:r>
      <w:proofErr w:type="spellStart"/>
      <w:r>
        <w:rPr>
          <w:rStyle w:val="Strong"/>
          <w:rFonts w:ascii="Verdana" w:hAnsi="Verdana"/>
          <w:b w:val="0"/>
          <w:bCs w:val="0"/>
          <w:color w:val="676767"/>
          <w:sz w:val="17"/>
          <w:szCs w:val="17"/>
          <w:lang w:val="en-US"/>
        </w:rPr>
        <w:t>ie</w:t>
      </w:r>
      <w:proofErr w:type="spellEnd"/>
      <w:r>
        <w:rPr>
          <w:rStyle w:val="Strong"/>
          <w:rFonts w:ascii="Verdana" w:hAnsi="Verdana"/>
          <w:b w:val="0"/>
          <w:bCs w:val="0"/>
          <w:color w:val="676767"/>
          <w:sz w:val="17"/>
          <w:szCs w:val="17"/>
          <w:lang w:val="en-US"/>
        </w:rPr>
        <w:t>. analog input on Cerbo GX or GX Tank) through RV-C.</w:t>
      </w:r>
    </w:p>
    <w:p w:rsidR="00B058AD" w:rsidRDefault="00B058AD" w14:paraId="2F911BCC" w14:textId="77777777">
      <w:pPr>
        <w:shd w:val="clear" w:color="auto" w:fill="FFFFFF"/>
        <w:rPr>
          <w:rStyle w:val="Strong"/>
          <w:rFonts w:ascii="Verdana" w:hAnsi="Verdana"/>
          <w:b w:val="0"/>
          <w:bCs w:val="0"/>
          <w:color w:val="676767"/>
          <w:sz w:val="17"/>
          <w:szCs w:val="17"/>
          <w:lang w:val="en-US"/>
        </w:rPr>
      </w:pPr>
    </w:p>
    <w:p w:rsidR="00B058AD" w:rsidRDefault="009F1216" w14:paraId="6CE43926" w14:textId="77777777">
      <w:p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i/>
          <w:iCs/>
          <w:color w:val="676767"/>
          <w:sz w:val="17"/>
          <w:szCs w:val="17"/>
          <w:lang w:val="en-US"/>
        </w:rPr>
        <w:t>RV-C In Feature</w:t>
      </w:r>
    </w:p>
    <w:p w:rsidR="00B058AD" w:rsidRDefault="009F1216" w14:paraId="0A71510E" w14:textId="77777777">
      <w:pPr>
        <w:numPr>
          <w:ilvl w:val="0"/>
          <w:numId w:val="12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Garnet tank senders: add feature to configure tank capacity, in order to show indication in liters aside from already existing 0 to 100% indication.</w:t>
      </w:r>
    </w:p>
    <w:p w:rsidR="00B058AD" w:rsidRDefault="009F1216" w14:paraId="383F4F71" w14:textId="77777777">
      <w:pPr>
        <w:numPr>
          <w:ilvl w:val="0"/>
          <w:numId w:val="12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Battery support: add DVCC / closed loop control for </w:t>
      </w:r>
      <w:proofErr w:type="spellStart"/>
      <w:r>
        <w:rPr>
          <w:rStyle w:val="Strong"/>
          <w:rFonts w:ascii="Verdana" w:hAnsi="Verdana"/>
          <w:b w:val="0"/>
          <w:bCs w:val="0"/>
          <w:color w:val="676767"/>
          <w:sz w:val="17"/>
          <w:szCs w:val="17"/>
          <w:lang w:val="en-US"/>
        </w:rPr>
        <w:t>Lithionics</w:t>
      </w:r>
      <w:proofErr w:type="spellEnd"/>
      <w:r>
        <w:rPr>
          <w:rStyle w:val="Strong"/>
          <w:rFonts w:ascii="Verdana" w:hAnsi="Verdana"/>
          <w:b w:val="0"/>
          <w:bCs w:val="0"/>
          <w:color w:val="676767"/>
          <w:sz w:val="17"/>
          <w:szCs w:val="17"/>
          <w:lang w:val="en-US"/>
        </w:rPr>
        <w:t xml:space="preserve">; same as already support when using N2K protocol with </w:t>
      </w:r>
      <w:proofErr w:type="spellStart"/>
      <w:r>
        <w:rPr>
          <w:rStyle w:val="Strong"/>
          <w:rFonts w:ascii="Verdana" w:hAnsi="Verdana"/>
          <w:b w:val="0"/>
          <w:bCs w:val="0"/>
          <w:color w:val="676767"/>
          <w:sz w:val="17"/>
          <w:szCs w:val="17"/>
          <w:lang w:val="en-US"/>
        </w:rPr>
        <w:t>Lithionics</w:t>
      </w:r>
      <w:proofErr w:type="spellEnd"/>
      <w:r>
        <w:rPr>
          <w:rStyle w:val="Strong"/>
          <w:rFonts w:ascii="Verdana" w:hAnsi="Verdana"/>
          <w:b w:val="0"/>
          <w:bCs w:val="0"/>
          <w:color w:val="676767"/>
          <w:sz w:val="17"/>
          <w:szCs w:val="17"/>
          <w:lang w:val="en-US"/>
        </w:rPr>
        <w:t>.</w:t>
      </w:r>
    </w:p>
    <w:p w:rsidR="00B058AD" w:rsidRDefault="00B058AD" w14:paraId="6FD77538" w14:textId="77777777">
      <w:pPr>
        <w:shd w:val="clear" w:color="auto" w:fill="FFFFFF"/>
        <w:rPr>
          <w:rStyle w:val="Strong"/>
          <w:rFonts w:ascii="Verdana" w:hAnsi="Verdana"/>
          <w:b w:val="0"/>
          <w:bCs w:val="0"/>
          <w:i/>
          <w:iCs/>
          <w:color w:val="676767"/>
          <w:sz w:val="17"/>
          <w:szCs w:val="17"/>
          <w:lang w:val="en-US"/>
        </w:rPr>
      </w:pPr>
    </w:p>
    <w:p w:rsidR="00B058AD" w:rsidRDefault="009F1216" w14:paraId="37B8D703"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Modbus-TCP</w:t>
      </w:r>
    </w:p>
    <w:p w:rsidR="00B058AD" w:rsidRDefault="009F1216" w14:paraId="491D56B2" w14:textId="77777777">
      <w:pPr>
        <w:numPr>
          <w:ilvl w:val="0"/>
          <w:numId w:val="11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register 2717: ESS grid metering point setting (meter or AC-in) for Multis and </w:t>
      </w:r>
      <w:proofErr w:type="spellStart"/>
      <w:r>
        <w:rPr>
          <w:rStyle w:val="Strong"/>
          <w:rFonts w:ascii="Verdana" w:hAnsi="Verdana"/>
          <w:b w:val="0"/>
          <w:bCs w:val="0"/>
          <w:color w:val="676767"/>
          <w:sz w:val="17"/>
          <w:szCs w:val="17"/>
          <w:lang w:val="en-US"/>
        </w:rPr>
        <w:t>Quattros</w:t>
      </w:r>
      <w:proofErr w:type="spellEnd"/>
      <w:r>
        <w:rPr>
          <w:rStyle w:val="Strong"/>
          <w:rFonts w:ascii="Verdana" w:hAnsi="Verdana"/>
          <w:b w:val="0"/>
          <w:bCs w:val="0"/>
          <w:color w:val="676767"/>
          <w:sz w:val="17"/>
          <w:szCs w:val="17"/>
          <w:lang w:val="en-US"/>
        </w:rPr>
        <w:t>.</w:t>
      </w:r>
    </w:p>
    <w:p w:rsidR="00B058AD" w:rsidRDefault="009F1216" w14:paraId="0593C4E2" w14:textId="77777777">
      <w:pPr>
        <w:numPr>
          <w:ilvl w:val="0"/>
          <w:numId w:val="11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register 2644: AC Frequency from the grid meter.</w:t>
      </w:r>
    </w:p>
    <w:p w:rsidR="00B058AD" w:rsidRDefault="009F1216" w14:paraId="10F4B9E4" w14:textId="77777777">
      <w:pPr>
        <w:numPr>
          <w:ilvl w:val="0"/>
          <w:numId w:val="11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register 3922: AC Frequency by Energy Meters configured to be metering an AC Load.</w:t>
      </w:r>
    </w:p>
    <w:p w:rsidR="00B058AD" w:rsidRDefault="009F1216" w14:paraId="178C249D" w14:textId="77777777">
      <w:pPr>
        <w:numPr>
          <w:ilvl w:val="0"/>
          <w:numId w:val="11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register 2716: </w:t>
      </w:r>
      <w:proofErr w:type="spellStart"/>
      <w:r>
        <w:rPr>
          <w:rStyle w:val="Strong"/>
          <w:rFonts w:ascii="Verdana" w:hAnsi="Verdana"/>
          <w:b w:val="0"/>
          <w:bCs w:val="0"/>
          <w:color w:val="676767"/>
          <w:sz w:val="17"/>
          <w:szCs w:val="17"/>
          <w:lang w:val="en-US"/>
        </w:rPr>
        <w:t>VE.Bus</w:t>
      </w:r>
      <w:proofErr w:type="spellEnd"/>
      <w:r>
        <w:rPr>
          <w:rStyle w:val="Strong"/>
          <w:rFonts w:ascii="Verdana" w:hAnsi="Verdana"/>
          <w:b w:val="0"/>
          <w:bCs w:val="0"/>
          <w:color w:val="676767"/>
          <w:sz w:val="17"/>
          <w:szCs w:val="17"/>
          <w:lang w:val="en-US"/>
        </w:rPr>
        <w:t xml:space="preserve"> ESS systems: setting volatile AC power setpoint. All systems doing frequent updates of the power setpoint, </w:t>
      </w:r>
      <w:proofErr w:type="spellStart"/>
      <w:r>
        <w:rPr>
          <w:rStyle w:val="Strong"/>
          <w:rFonts w:ascii="Verdana" w:hAnsi="Verdana"/>
          <w:b w:val="0"/>
          <w:bCs w:val="0"/>
          <w:color w:val="676767"/>
          <w:sz w:val="17"/>
          <w:szCs w:val="17"/>
          <w:lang w:val="en-US"/>
        </w:rPr>
        <w:t>ie</w:t>
      </w:r>
      <w:proofErr w:type="spellEnd"/>
      <w:r>
        <w:rPr>
          <w:rStyle w:val="Strong"/>
          <w:rFonts w:ascii="Verdana" w:hAnsi="Verdana"/>
          <w:b w:val="0"/>
          <w:bCs w:val="0"/>
          <w:color w:val="676767"/>
          <w:sz w:val="17"/>
          <w:szCs w:val="17"/>
          <w:lang w:val="en-US"/>
        </w:rPr>
        <w:t>. systems having their own control loop, are recommended to use register 2716 instead of registers 2700 and 2703. The difference is that 2716 is a volatile setting, and doesn’t result in writes to (settings-) log files.</w:t>
      </w:r>
    </w:p>
    <w:p w:rsidR="00B058AD" w:rsidRDefault="009F1216" w14:paraId="76656B21" w14:textId="77777777">
      <w:pPr>
        <w:numPr>
          <w:ilvl w:val="0"/>
          <w:numId w:val="11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registers 5400 – 5429: Dynamic ESS settings and feedback</w:t>
      </w:r>
    </w:p>
    <w:p w:rsidR="00B058AD" w:rsidRDefault="009F1216" w14:paraId="2BCBD7DC" w14:textId="77777777">
      <w:pPr>
        <w:numPr>
          <w:ilvl w:val="0"/>
          <w:numId w:val="117"/>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Add registers 2713 – 2715: Controlling the peak shaving mechanism</w:t>
      </w:r>
    </w:p>
    <w:p w:rsidR="00B058AD" w:rsidRDefault="009F1216" w14:paraId="4624EAF6" w14:textId="77777777">
      <w:pPr>
        <w:numPr>
          <w:ilvl w:val="0"/>
          <w:numId w:val="117"/>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Fix register 3209, AC Frequency for gensets</w:t>
      </w:r>
    </w:p>
    <w:p w:rsidR="00B058AD" w:rsidRDefault="009F1216" w14:paraId="1156C99E" w14:textId="77777777">
      <w:pPr>
        <w:numPr>
          <w:ilvl w:val="0"/>
          <w:numId w:val="117"/>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Add register 4620: Multi RS Short circuit alarm</w:t>
      </w:r>
    </w:p>
    <w:p w:rsidR="00B058AD" w:rsidRDefault="009F1216" w14:paraId="49817B9A" w14:textId="77777777">
      <w:pPr>
        <w:numPr>
          <w:ilvl w:val="0"/>
          <w:numId w:val="117"/>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Add register 4615: Multi RS Sustain state</w:t>
      </w:r>
    </w:p>
    <w:p w:rsidR="00B058AD" w:rsidRDefault="00B058AD" w14:paraId="076FAE8C" w14:textId="77777777">
      <w:pPr>
        <w:shd w:val="clear" w:color="auto" w:fill="FFFFFF"/>
        <w:rPr>
          <w:rStyle w:val="Strong"/>
          <w:rFonts w:ascii="Verdana" w:hAnsi="Verdana"/>
          <w:b w:val="0"/>
          <w:bCs w:val="0"/>
          <w:i/>
          <w:iCs/>
          <w:color w:val="676767"/>
          <w:sz w:val="17"/>
          <w:szCs w:val="17"/>
          <w:lang w:val="en-US"/>
        </w:rPr>
      </w:pPr>
    </w:p>
    <w:p w:rsidR="00B058AD" w:rsidRDefault="009F1216" w14:paraId="6287DE0A"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Developer related – MQTT</w:t>
      </w:r>
    </w:p>
    <w:p w:rsidR="00B058AD" w:rsidRDefault="009F1216" w14:paraId="115E13C8" w14:textId="77777777">
      <w:pPr>
        <w:numPr>
          <w:ilvl w:val="0"/>
          <w:numId w:val="116"/>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The new MQTT access setting enables or disables MQTT access over ports 1883 (plaintext) and 8883 (secured). It no longer controls their </w:t>
      </w:r>
      <w:proofErr w:type="spellStart"/>
      <w:r>
        <w:rPr>
          <w:rStyle w:val="Strong"/>
          <w:rFonts w:ascii="Verdana" w:hAnsi="Verdana"/>
          <w:b w:val="0"/>
          <w:bCs w:val="0"/>
          <w:color w:val="676767"/>
          <w:sz w:val="17"/>
          <w:szCs w:val="17"/>
          <w:lang w:val="en-GB"/>
        </w:rPr>
        <w:t>websocket</w:t>
      </w:r>
      <w:proofErr w:type="spellEnd"/>
      <w:r>
        <w:rPr>
          <w:rStyle w:val="Strong"/>
          <w:rFonts w:ascii="Verdana" w:hAnsi="Verdana"/>
          <w:b w:val="0"/>
          <w:bCs w:val="0"/>
          <w:color w:val="676767"/>
          <w:sz w:val="17"/>
          <w:szCs w:val="17"/>
          <w:lang w:val="en-GB"/>
        </w:rPr>
        <w:t xml:space="preserve"> equivalents, they are always enabled since they are needed to gui-v2.</w:t>
      </w:r>
    </w:p>
    <w:p w:rsidR="00B058AD" w:rsidRDefault="009F1216" w14:paraId="61299394" w14:textId="77777777">
      <w:pPr>
        <w:numPr>
          <w:ilvl w:val="0"/>
          <w:numId w:val="116"/>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FlashMQ broker: block incoming topics matching “N/&lt;</w:t>
      </w:r>
      <w:proofErr w:type="spellStart"/>
      <w:r>
        <w:rPr>
          <w:rStyle w:val="Strong"/>
          <w:rFonts w:ascii="Verdana" w:hAnsi="Verdana"/>
          <w:b w:val="0"/>
          <w:bCs w:val="0"/>
          <w:color w:val="676767"/>
          <w:sz w:val="17"/>
          <w:szCs w:val="17"/>
          <w:lang w:val="en-GB"/>
        </w:rPr>
        <w:t>portalid</w:t>
      </w:r>
      <w:proofErr w:type="spellEnd"/>
      <w:r>
        <w:rPr>
          <w:rStyle w:val="Strong"/>
          <w:rFonts w:ascii="Verdana" w:hAnsi="Verdana"/>
          <w:b w:val="0"/>
          <w:bCs w:val="0"/>
          <w:color w:val="676767"/>
          <w:sz w:val="17"/>
          <w:szCs w:val="17"/>
          <w:lang w:val="en-GB"/>
        </w:rPr>
        <w:t>&gt;/#” This is to prevent external equipment from publishing messages into the Victron topic tree of an installation, possibly overwriting real data and as such causing confusion and very hard to diagnose system behaviour.</w:t>
      </w:r>
    </w:p>
    <w:p w:rsidR="00B058AD" w:rsidRDefault="00B058AD" w14:paraId="130F9040" w14:textId="77777777">
      <w:pPr>
        <w:shd w:val="clear" w:color="auto" w:fill="FFFFFF"/>
        <w:rPr>
          <w:rStyle w:val="Strong"/>
          <w:rFonts w:ascii="Verdana" w:hAnsi="Verdana"/>
          <w:color w:val="676767"/>
          <w:sz w:val="17"/>
          <w:szCs w:val="17"/>
          <w:u w:val="single"/>
          <w:lang w:val="en-GB"/>
        </w:rPr>
      </w:pPr>
    </w:p>
    <w:p w:rsidR="00B058AD" w:rsidRDefault="009F1216" w14:paraId="571DA7E9"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 related – other</w:t>
      </w:r>
    </w:p>
    <w:p w:rsidR="00B058AD" w:rsidRDefault="009F1216" w14:paraId="27BF8C7C" w14:textId="77777777">
      <w:pPr>
        <w:numPr>
          <w:ilvl w:val="0"/>
          <w:numId w:val="12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issues created by certain third party add-ons, which fill up the data partition with log files: truncate log files created by third party add-ons during Venus OS boot. When larger than 1MB, all files matching /data/..../current.log, typically created by </w:t>
      </w:r>
      <w:proofErr w:type="spellStart"/>
      <w:r>
        <w:rPr>
          <w:rStyle w:val="Strong"/>
          <w:rFonts w:ascii="Verdana" w:hAnsi="Verdana"/>
          <w:b w:val="0"/>
          <w:bCs w:val="0"/>
          <w:color w:val="676767"/>
          <w:sz w:val="17"/>
          <w:szCs w:val="17"/>
          <w:lang w:val="en-GB"/>
        </w:rPr>
        <w:t>dbus</w:t>
      </w:r>
      <w:proofErr w:type="spellEnd"/>
      <w:r>
        <w:rPr>
          <w:rStyle w:val="Strong"/>
          <w:rFonts w:ascii="Verdana" w:hAnsi="Verdana"/>
          <w:b w:val="0"/>
          <w:bCs w:val="0"/>
          <w:color w:val="676767"/>
          <w:sz w:val="17"/>
          <w:szCs w:val="17"/>
          <w:lang w:val="en-GB"/>
        </w:rPr>
        <w:t xml:space="preserve">-shelly-* will be truncated. For details </w:t>
      </w:r>
      <w:hyperlink w:history="1" w:anchor="diff-d368e341b59b570fc4a4b6477075aecc5d5b1e595b82df514b1462a404559350R3" r:id="rId38">
        <w:r w:rsidR="00B058AD">
          <w:rPr>
            <w:rStyle w:val="Hyperlink"/>
            <w:rFonts w:ascii="Verdana" w:hAnsi="Verdana"/>
            <w:sz w:val="17"/>
            <w:szCs w:val="17"/>
            <w:lang w:val="en-GB"/>
          </w:rPr>
          <w:t>see this commit</w:t>
        </w:r>
      </w:hyperlink>
      <w:r>
        <w:rPr>
          <w:rStyle w:val="Strong"/>
          <w:rFonts w:ascii="Verdana" w:hAnsi="Verdana"/>
          <w:b w:val="0"/>
          <w:bCs w:val="0"/>
          <w:color w:val="676767"/>
          <w:sz w:val="17"/>
          <w:szCs w:val="17"/>
          <w:lang w:val="en-GB"/>
        </w:rPr>
        <w:t xml:space="preserve"> and the linked issue.</w:t>
      </w:r>
    </w:p>
    <w:p w:rsidR="00B058AD" w:rsidRDefault="00B058AD" w14:paraId="7A7D27AB" w14:textId="77777777">
      <w:pPr>
        <w:shd w:val="clear" w:color="auto" w:fill="FFFFFF"/>
        <w:rPr>
          <w:rStyle w:val="Strong"/>
          <w:rFonts w:ascii="Verdana" w:hAnsi="Verdana"/>
          <w:color w:val="676767"/>
          <w:sz w:val="17"/>
          <w:szCs w:val="17"/>
          <w:u w:val="single"/>
          <w:lang w:val="en-GB"/>
        </w:rPr>
      </w:pPr>
    </w:p>
    <w:p w:rsidR="00B058AD" w:rsidRDefault="00B058AD" w14:paraId="2E67B4EC" w14:textId="77777777">
      <w:pPr>
        <w:shd w:val="clear" w:color="auto" w:fill="FFFFFF"/>
        <w:rPr>
          <w:rStyle w:val="Strong"/>
          <w:rFonts w:ascii="Verdana" w:hAnsi="Verdana"/>
          <w:color w:val="676767"/>
          <w:sz w:val="17"/>
          <w:szCs w:val="17"/>
          <w:u w:val="single"/>
          <w:lang w:val="en-GB"/>
        </w:rPr>
      </w:pPr>
    </w:p>
    <w:p w:rsidR="00B058AD" w:rsidRDefault="009F1216" w14:paraId="5B94877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v3.42 – September 11</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6C1ECABB" w14:textId="77777777">
      <w:pPr>
        <w:shd w:val="clear" w:color="auto" w:fill="FFFFFF"/>
        <w:rPr>
          <w:rStyle w:val="Strong"/>
          <w:rFonts w:ascii="Verdana" w:hAnsi="Verdana"/>
          <w:color w:val="676767"/>
          <w:sz w:val="17"/>
          <w:szCs w:val="17"/>
          <w:u w:val="single"/>
          <w:lang w:val="en-GB"/>
        </w:rPr>
      </w:pPr>
    </w:p>
    <w:p w:rsidR="00B058AD" w:rsidRDefault="009F1216" w14:paraId="74545F9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63E42734"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error #122 which occurred when, remotely over the VRM Portal, updating Multi- and Quattro inverter/charger systems with 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installed.</w:t>
      </w:r>
    </w:p>
    <w:p w:rsidR="00B058AD" w:rsidRDefault="009F1216" w14:paraId="42C0DFC4"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all known communication issues with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genset start/stop controllers. This includes issues that occurred in combination with the recent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firmware version v1.6.0.49.</w:t>
      </w:r>
    </w:p>
    <w:p w:rsidR="00B058AD" w:rsidRDefault="00B058AD" w14:paraId="7C552EED" w14:textId="77777777">
      <w:pPr>
        <w:shd w:val="clear" w:color="auto" w:fill="FFFFFF"/>
        <w:rPr>
          <w:rStyle w:val="Strong"/>
          <w:rFonts w:ascii="Verdana" w:hAnsi="Verdana"/>
          <w:b w:val="0"/>
          <w:bCs w:val="0"/>
          <w:color w:val="676767"/>
          <w:sz w:val="17"/>
          <w:szCs w:val="17"/>
          <w:lang w:val="en-GB"/>
        </w:rPr>
      </w:pPr>
    </w:p>
    <w:p w:rsidR="00B058AD" w:rsidRDefault="009F1216" w14:paraId="6AF63A4C"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v3.41 – July 31</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03276DB9" w14:textId="77777777">
      <w:pPr>
        <w:shd w:val="clear" w:color="auto" w:fill="FFFFFF"/>
        <w:rPr>
          <w:rStyle w:val="Strong"/>
          <w:rFonts w:ascii="Verdana" w:hAnsi="Verdana"/>
          <w:b w:val="0"/>
          <w:bCs w:val="0"/>
          <w:color w:val="676767"/>
          <w:sz w:val="17"/>
          <w:szCs w:val="17"/>
          <w:lang w:val="en-GB"/>
        </w:rPr>
      </w:pPr>
    </w:p>
    <w:p w:rsidR="00B058AD" w:rsidRDefault="009F1216" w14:paraId="1AA90C4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6248D0DE"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Orion XS: a continuous connection lost and reconnection cycle between the GX Device and an Orion XS has been fixed. This occurred when the Orion XS had certain data in its history.</w:t>
      </w:r>
    </w:p>
    <w:p w:rsidR="00B058AD" w:rsidRDefault="009F1216" w14:paraId="1E81B3A9"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Fixed a bug that made it impossible to update the firmware of the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-II 48/3000/35-32 (id 2699xxx) via the VRM Remote Firmware update feature.</w:t>
      </w:r>
    </w:p>
    <w:p w:rsidR="00B058AD" w:rsidRDefault="009F1216" w14:paraId="70D61A28"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Reduced CPU usage for systems not using the parallel Lynx Smart BMS feature. This unnecessary increase of CPU was introduced in v3.40, and has been solved by only activating that subsystem (automatically) when there are two or more Lynx Smart BMSes in the system. The effect is approximately a 6% reduction in CPU on a simple system on a CCGX, and approx. 2% on a Cerbo GX.</w:t>
      </w:r>
    </w:p>
    <w:p w:rsidR="00B058AD" w:rsidRDefault="009F1216" w14:paraId="60B66079"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Reduced CPU usage for systems not using the Generator start/stop functionality, with similar percentages and solution as the above.</w:t>
      </w:r>
    </w:p>
    <w:p w:rsidR="00B058AD" w:rsidRDefault="009F1216" w14:paraId="4F9FEA2F" w14:textId="77777777">
      <w:pPr>
        <w:numPr>
          <w:ilvl w:val="0"/>
          <w:numId w:val="11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Managed batteries: fix compatibility issue with certain firmware versions of </w:t>
      </w:r>
      <w:proofErr w:type="spellStart"/>
      <w:r>
        <w:rPr>
          <w:rStyle w:val="Strong"/>
          <w:rFonts w:ascii="Verdana" w:hAnsi="Verdana"/>
          <w:b w:val="0"/>
          <w:bCs w:val="0"/>
          <w:color w:val="676767"/>
          <w:sz w:val="17"/>
          <w:szCs w:val="17"/>
          <w:lang w:val="en-GB"/>
        </w:rPr>
        <w:t>Pytes</w:t>
      </w:r>
      <w:proofErr w:type="spellEnd"/>
      <w:r>
        <w:rPr>
          <w:rStyle w:val="Strong"/>
          <w:rFonts w:ascii="Verdana" w:hAnsi="Verdana"/>
          <w:b w:val="0"/>
          <w:bCs w:val="0"/>
          <w:color w:val="676767"/>
          <w:sz w:val="17"/>
          <w:szCs w:val="17"/>
          <w:lang w:val="en-GB"/>
        </w:rPr>
        <w:t xml:space="preserve"> batteries; This bug was introduced per Venus OS v3.40 and is now fixed.</w:t>
      </w:r>
    </w:p>
    <w:p w:rsidR="00B058AD" w:rsidRDefault="00B058AD" w14:paraId="44E7D9F3" w14:textId="77777777">
      <w:pPr>
        <w:shd w:val="clear" w:color="auto" w:fill="FFFFFF"/>
        <w:rPr>
          <w:rStyle w:val="Strong"/>
          <w:rFonts w:ascii="Verdana" w:hAnsi="Verdana"/>
          <w:color w:val="676767"/>
          <w:sz w:val="17"/>
          <w:szCs w:val="17"/>
          <w:u w:val="single"/>
          <w:lang w:val="en-GB"/>
        </w:rPr>
      </w:pPr>
    </w:p>
    <w:p w:rsidR="00B058AD" w:rsidRDefault="009F1216" w14:paraId="0DA1270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v3.40 – July 17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7A640D83" w14:textId="77777777">
      <w:pPr>
        <w:shd w:val="clear" w:color="auto" w:fill="FFFFFF"/>
        <w:rPr>
          <w:rStyle w:val="Strong"/>
          <w:rFonts w:ascii="Verdana" w:hAnsi="Verdana"/>
          <w:b w:val="0"/>
          <w:bCs w:val="0"/>
          <w:color w:val="676767"/>
          <w:sz w:val="17"/>
          <w:szCs w:val="17"/>
          <w:lang w:val="en-GB"/>
        </w:rPr>
      </w:pPr>
    </w:p>
    <w:p w:rsidR="00B058AD" w:rsidRDefault="009F1216" w14:paraId="6B675B1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Highlights</w:t>
      </w:r>
    </w:p>
    <w:p w:rsidR="00B058AD" w:rsidRDefault="009F1216" w14:paraId="771E6EF9"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parallel redundancy for Lynx Smart BMS and Lynx Smart BMS NG. Multiple Lynx BMSes, each with their own battery bank, can now be installed together to form a single system. This adds (a) redundancy, (b) increases the maximum installable capacity and (c) increases the maximum allowed high charge and discharge currents. Requires Lynx BMS firmware v1.11, available for both the Lynx Smart BMS and Lynx Smart BMS NG – will be released today.</w:t>
      </w:r>
    </w:p>
    <w:p w:rsidR="00B058AD" w:rsidRDefault="009F1216" w14:paraId="65943CC4"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remote access, via VRM, to the Victron EV Charging Station web interface. Allows remote configuration, trouble shooting and monitoring.</w:t>
      </w:r>
    </w:p>
    <w:p w:rsidR="00B058AD" w:rsidRDefault="009F1216" w14:paraId="02EC2437"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integration with the </w:t>
      </w:r>
      <w:proofErr w:type="spellStart"/>
      <w:r>
        <w:rPr>
          <w:rStyle w:val="Strong"/>
          <w:rFonts w:ascii="Verdana" w:hAnsi="Verdana"/>
          <w:b w:val="0"/>
          <w:bCs w:val="0"/>
          <w:color w:val="676767"/>
          <w:sz w:val="17"/>
          <w:szCs w:val="17"/>
          <w:lang w:val="en-GB"/>
        </w:rPr>
        <w:t>Integrel</w:t>
      </w:r>
      <w:proofErr w:type="spellEnd"/>
      <w:r>
        <w:rPr>
          <w:rStyle w:val="Strong"/>
          <w:rFonts w:ascii="Verdana" w:hAnsi="Verdana"/>
          <w:b w:val="0"/>
          <w:bCs w:val="0"/>
          <w:color w:val="676767"/>
          <w:sz w:val="17"/>
          <w:szCs w:val="17"/>
          <w:lang w:val="en-GB"/>
        </w:rPr>
        <w:t xml:space="preserve"> E-Power generator.</w:t>
      </w:r>
    </w:p>
    <w:p w:rsidR="00B058AD" w:rsidRDefault="00B058AD" w14:paraId="383612DF" w14:textId="77777777">
      <w:pPr>
        <w:shd w:val="clear" w:color="auto" w:fill="FFFFFF"/>
        <w:rPr>
          <w:rStyle w:val="Strong"/>
          <w:rFonts w:ascii="Verdana" w:hAnsi="Verdana"/>
          <w:b w:val="0"/>
          <w:bCs w:val="0"/>
          <w:color w:val="676767"/>
          <w:sz w:val="17"/>
          <w:szCs w:val="17"/>
          <w:lang w:val="en-GB"/>
        </w:rPr>
      </w:pPr>
    </w:p>
    <w:p w:rsidR="00B058AD" w:rsidRDefault="009F1216" w14:paraId="0D7EB408"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For further details of above features, keep an eye out for the coming blog posts and documentation updates.</w:t>
      </w:r>
    </w:p>
    <w:p w:rsidR="00B058AD" w:rsidRDefault="00B058AD" w14:paraId="50CD582B" w14:textId="77777777">
      <w:pPr>
        <w:shd w:val="clear" w:color="auto" w:fill="FFFFFF"/>
        <w:rPr>
          <w:rStyle w:val="Strong"/>
          <w:rFonts w:ascii="Verdana" w:hAnsi="Verdana"/>
          <w:b w:val="0"/>
          <w:bCs w:val="0"/>
          <w:color w:val="676767"/>
          <w:sz w:val="17"/>
          <w:szCs w:val="17"/>
          <w:lang w:val="en-GB"/>
        </w:rPr>
      </w:pPr>
    </w:p>
    <w:p w:rsidR="00B058AD" w:rsidRDefault="009F1216" w14:paraId="70BC4B7A"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Genset controller integration</w:t>
      </w:r>
    </w:p>
    <w:p w:rsidR="00B058AD" w:rsidRDefault="009F1216" w14:paraId="02A869B5" w14:textId="77777777">
      <w:pPr>
        <w:numPr>
          <w:ilvl w:val="0"/>
          <w:numId w:val="11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generator engine oil temperature reading to the </w:t>
      </w:r>
      <w:proofErr w:type="spellStart"/>
      <w:r>
        <w:rPr>
          <w:rStyle w:val="Strong"/>
          <w:rFonts w:ascii="Verdana" w:hAnsi="Verdana"/>
          <w:b w:val="0"/>
          <w:bCs w:val="0"/>
          <w:color w:val="676767"/>
          <w:sz w:val="17"/>
          <w:szCs w:val="17"/>
          <w:lang w:val="en-GB"/>
        </w:rPr>
        <w:t>gui</w:t>
      </w:r>
      <w:proofErr w:type="spellEnd"/>
      <w:r>
        <w:rPr>
          <w:rStyle w:val="Strong"/>
          <w:rFonts w:ascii="Verdana" w:hAnsi="Verdana"/>
          <w:b w:val="0"/>
          <w:bCs w:val="0"/>
          <w:color w:val="676767"/>
          <w:sz w:val="17"/>
          <w:szCs w:val="17"/>
          <w:lang w:val="en-GB"/>
        </w:rPr>
        <w:t>, works for those generator controllers that support that.</w:t>
      </w:r>
    </w:p>
    <w:p w:rsidR="00B058AD" w:rsidRDefault="00B058AD" w14:paraId="11EBE4E7" w14:textId="77777777">
      <w:pPr>
        <w:rPr>
          <w:rStyle w:val="Strong"/>
          <w:rFonts w:ascii="Verdana" w:hAnsi="Verdana"/>
          <w:b w:val="0"/>
          <w:bCs w:val="0"/>
          <w:color w:val="676767"/>
          <w:sz w:val="17"/>
          <w:szCs w:val="17"/>
          <w:lang w:val="en-GB"/>
        </w:rPr>
      </w:pPr>
    </w:p>
    <w:p w:rsidR="00B058AD" w:rsidRDefault="009F1216" w14:paraId="21B9227A"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DVCC and managed batteries</w:t>
      </w:r>
    </w:p>
    <w:p w:rsidR="00B058AD" w:rsidRDefault="009F1216" w14:paraId="566C6169" w14:textId="77777777">
      <w:pPr>
        <w:numPr>
          <w:ilvl w:val="0"/>
          <w:numId w:val="11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MeterBoost</w:t>
      </w:r>
      <w:proofErr w:type="spellEnd"/>
      <w:r>
        <w:rPr>
          <w:rStyle w:val="Strong"/>
          <w:rFonts w:ascii="Verdana" w:hAnsi="Verdana"/>
          <w:b w:val="0"/>
          <w:bCs w:val="0"/>
          <w:color w:val="676767"/>
          <w:sz w:val="17"/>
          <w:szCs w:val="17"/>
          <w:lang w:val="en-GB"/>
        </w:rPr>
        <w:t xml:space="preserve"> batteries and force good settings</w:t>
      </w:r>
    </w:p>
    <w:p w:rsidR="00B058AD" w:rsidRDefault="009F1216" w14:paraId="16E1D0BD" w14:textId="77777777">
      <w:pPr>
        <w:numPr>
          <w:ilvl w:val="0"/>
          <w:numId w:val="11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Force enable DVCC for the Lynx Smart BMS NG</w:t>
      </w:r>
    </w:p>
    <w:p w:rsidR="00B058AD" w:rsidRDefault="00B058AD" w14:paraId="7011A319" w14:textId="77777777">
      <w:pPr>
        <w:rPr>
          <w:rStyle w:val="Strong"/>
          <w:rFonts w:ascii="Verdana" w:hAnsi="Verdana"/>
          <w:b w:val="0"/>
          <w:bCs w:val="0"/>
          <w:color w:val="676767"/>
          <w:sz w:val="17"/>
          <w:szCs w:val="17"/>
          <w:lang w:val="en-GB"/>
        </w:rPr>
      </w:pPr>
    </w:p>
    <w:p w:rsidR="00B058AD" w:rsidRDefault="009F1216" w14:paraId="6FAAD803"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Venus OS Large</w:t>
      </w:r>
    </w:p>
    <w:p w:rsidR="00B058AD" w:rsidRDefault="009F1216" w14:paraId="082DD485" w14:textId="77777777">
      <w:pPr>
        <w:numPr>
          <w:ilvl w:val="0"/>
          <w:numId w:val="110"/>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Victron-VRM-API node, a node that makes it easy to get data from the VRM database. v0.2.6. </w:t>
      </w:r>
      <w:hyperlink r:id="rId39">
        <w:r w:rsidR="00B058AD">
          <w:rPr>
            <w:rStyle w:val="Hyperlink"/>
            <w:rFonts w:ascii="Verdana" w:hAnsi="Verdana"/>
            <w:sz w:val="17"/>
            <w:szCs w:val="17"/>
            <w:lang w:val="en-US"/>
          </w:rPr>
          <w:t>Change log</w:t>
        </w:r>
      </w:hyperlink>
      <w:r>
        <w:rPr>
          <w:rStyle w:val="Strong"/>
          <w:rFonts w:ascii="Verdana" w:hAnsi="Verdana"/>
          <w:b w:val="0"/>
          <w:bCs w:val="0"/>
          <w:color w:val="676767"/>
          <w:sz w:val="17"/>
          <w:szCs w:val="17"/>
          <w:lang w:val="en-US"/>
        </w:rPr>
        <w:t>.</w:t>
      </w:r>
    </w:p>
    <w:p w:rsidR="00B058AD" w:rsidRDefault="009F1216" w14:paraId="613E954E" w14:textId="77777777">
      <w:pPr>
        <w:numPr>
          <w:ilvl w:val="0"/>
          <w:numId w:val="110"/>
        </w:numPr>
        <w:shd w:val="clear" w:color="auto" w:fill="FFFFFF"/>
        <w:rPr>
          <w:rStyle w:val="Strong"/>
          <w:rFonts w:ascii="Verdana" w:hAnsi="Verdana"/>
          <w:b w:val="0"/>
          <w:bCs w:val="0"/>
          <w:i/>
          <w:iCs/>
          <w:color w:val="676767"/>
          <w:sz w:val="17"/>
          <w:szCs w:val="17"/>
        </w:rPr>
      </w:pPr>
      <w:r>
        <w:rPr>
          <w:rStyle w:val="Strong"/>
          <w:rFonts w:ascii="Verdana" w:hAnsi="Verdana"/>
          <w:b w:val="0"/>
          <w:bCs w:val="0"/>
          <w:color w:val="676767"/>
          <w:sz w:val="17"/>
          <w:szCs w:val="17"/>
        </w:rPr>
        <w:t>Victron Node-RED palette</w:t>
      </w:r>
    </w:p>
    <w:p w:rsidR="00B058AD" w:rsidRDefault="009F1216" w14:paraId="38F2CADF" w14:textId="77777777">
      <w:pPr>
        <w:numPr>
          <w:ilvl w:val="1"/>
          <w:numId w:val="110"/>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Add feature to write strings to a custom output node</w:t>
      </w:r>
    </w:p>
    <w:p w:rsidR="00B058AD" w:rsidRDefault="009F1216" w14:paraId="555D9850" w14:textId="77777777">
      <w:pPr>
        <w:numPr>
          <w:ilvl w:val="1"/>
          <w:numId w:val="110"/>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Fix a bug that could cause relay 1 on the GX to be disabled</w:t>
      </w:r>
    </w:p>
    <w:p w:rsidR="00B058AD" w:rsidRDefault="009F1216" w14:paraId="02A923F6" w14:textId="77777777">
      <w:pPr>
        <w:numPr>
          <w:ilvl w:val="1"/>
          <w:numId w:val="110"/>
        </w:numPr>
        <w:shd w:val="clear" w:color="auto" w:fill="FFFFFF"/>
        <w:rPr>
          <w:rStyle w:val="Strong"/>
          <w:rFonts w:ascii="Verdana" w:hAnsi="Verdana"/>
          <w:b w:val="0"/>
          <w:bCs w:val="0"/>
          <w:i/>
          <w:iCs/>
          <w:color w:val="676767"/>
          <w:sz w:val="17"/>
          <w:szCs w:val="17"/>
          <w:lang w:val="en-US"/>
        </w:rPr>
      </w:pPr>
      <w:r>
        <w:rPr>
          <w:rStyle w:val="Strong"/>
          <w:rFonts w:ascii="Verdana" w:hAnsi="Verdana"/>
          <w:b w:val="0"/>
          <w:bCs w:val="0"/>
          <w:color w:val="676767"/>
          <w:sz w:val="17"/>
          <w:szCs w:val="17"/>
          <w:lang w:val="en-US"/>
        </w:rPr>
        <w:t>node-red-</w:t>
      </w:r>
      <w:proofErr w:type="spellStart"/>
      <w:r>
        <w:rPr>
          <w:rStyle w:val="Strong"/>
          <w:rFonts w:ascii="Verdana" w:hAnsi="Verdana"/>
          <w:b w:val="0"/>
          <w:bCs w:val="0"/>
          <w:color w:val="676767"/>
          <w:sz w:val="17"/>
          <w:szCs w:val="17"/>
          <w:lang w:val="en-US"/>
        </w:rPr>
        <w:t>contrib</w:t>
      </w:r>
      <w:proofErr w:type="spellEnd"/>
      <w:r>
        <w:rPr>
          <w:rStyle w:val="Strong"/>
          <w:rFonts w:ascii="Verdana" w:hAnsi="Verdana"/>
          <w:b w:val="0"/>
          <w:bCs w:val="0"/>
          <w:color w:val="676767"/>
          <w:sz w:val="17"/>
          <w:szCs w:val="17"/>
          <w:lang w:val="en-US"/>
        </w:rPr>
        <w:t>-</w:t>
      </w:r>
      <w:proofErr w:type="spellStart"/>
      <w:r>
        <w:rPr>
          <w:rStyle w:val="Strong"/>
          <w:rFonts w:ascii="Verdana" w:hAnsi="Verdana"/>
          <w:b w:val="0"/>
          <w:bCs w:val="0"/>
          <w:color w:val="676767"/>
          <w:sz w:val="17"/>
          <w:szCs w:val="17"/>
          <w:lang w:val="en-US"/>
        </w:rPr>
        <w:t>victron</w:t>
      </w:r>
      <w:proofErr w:type="spellEnd"/>
      <w:r>
        <w:rPr>
          <w:rStyle w:val="Strong"/>
          <w:rFonts w:ascii="Verdana" w:hAnsi="Verdana"/>
          <w:b w:val="0"/>
          <w:bCs w:val="0"/>
          <w:color w:val="676767"/>
          <w:sz w:val="17"/>
          <w:szCs w:val="17"/>
          <w:lang w:val="en-US"/>
        </w:rPr>
        <w:t xml:space="preserve"> was updated from v1.5.15 to 1.5.18. </w:t>
      </w:r>
      <w:hyperlink r:id="rId40">
        <w:r w:rsidR="00B058AD">
          <w:rPr>
            <w:rStyle w:val="Hyperlink"/>
            <w:rFonts w:ascii="Verdana" w:hAnsi="Verdana"/>
            <w:sz w:val="17"/>
            <w:szCs w:val="17"/>
            <w:lang w:val="en-US"/>
          </w:rPr>
          <w:t>Change log</w:t>
        </w:r>
      </w:hyperlink>
      <w:r>
        <w:rPr>
          <w:rStyle w:val="Strong"/>
          <w:rFonts w:ascii="Verdana" w:hAnsi="Verdana"/>
          <w:b w:val="0"/>
          <w:bCs w:val="0"/>
          <w:color w:val="676767"/>
          <w:sz w:val="17"/>
          <w:szCs w:val="17"/>
          <w:lang w:val="en-US"/>
        </w:rPr>
        <w:t>.</w:t>
      </w:r>
    </w:p>
    <w:p w:rsidR="00B058AD" w:rsidRDefault="009F1216" w14:paraId="2DD54140" w14:textId="77777777">
      <w:pPr>
        <w:numPr>
          <w:ilvl w:val="0"/>
          <w:numId w:val="110"/>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Signal K Server: update all Signal K plugins as well as all other (less visible) </w:t>
      </w:r>
      <w:proofErr w:type="spellStart"/>
      <w:r>
        <w:rPr>
          <w:rStyle w:val="Strong"/>
          <w:rFonts w:ascii="Verdana" w:hAnsi="Verdana"/>
          <w:b w:val="0"/>
          <w:bCs w:val="0"/>
          <w:color w:val="676767"/>
          <w:sz w:val="17"/>
          <w:szCs w:val="17"/>
          <w:lang w:val="en-GB"/>
        </w:rPr>
        <w:t>nodejs</w:t>
      </w:r>
      <w:proofErr w:type="spellEnd"/>
      <w:r>
        <w:rPr>
          <w:rStyle w:val="Strong"/>
          <w:rFonts w:ascii="Verdana" w:hAnsi="Verdana"/>
          <w:b w:val="0"/>
          <w:bCs w:val="0"/>
          <w:color w:val="676767"/>
          <w:sz w:val="17"/>
          <w:szCs w:val="17"/>
          <w:lang w:val="en-GB"/>
        </w:rPr>
        <w:t xml:space="preserve"> packages to their latest version. Signal K Server itself remained at version v2.8.3, which is the latest available version and unchanged compared to the previous release of Venus OS, v3.34.</w:t>
      </w:r>
    </w:p>
    <w:p w:rsidR="00B058AD" w:rsidRDefault="009F1216" w14:paraId="69350685" w14:textId="77777777">
      <w:pPr>
        <w:numPr>
          <w:ilvl w:val="0"/>
          <w:numId w:val="110"/>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Update Node-RED from 3.1.5 to 3.1.10. </w:t>
      </w:r>
      <w:hyperlink r:id="rId41">
        <w:r w:rsidR="00B058AD">
          <w:rPr>
            <w:rStyle w:val="Hyperlink"/>
            <w:rFonts w:ascii="Verdana" w:hAnsi="Verdana"/>
            <w:sz w:val="17"/>
            <w:szCs w:val="17"/>
            <w:lang w:val="en-GB"/>
          </w:rPr>
          <w:t>Node-RED change log</w:t>
        </w:r>
      </w:hyperlink>
      <w:r>
        <w:rPr>
          <w:rStyle w:val="Strong"/>
          <w:rFonts w:ascii="Verdana" w:hAnsi="Verdana"/>
          <w:b w:val="0"/>
          <w:bCs w:val="0"/>
          <w:color w:val="676767"/>
          <w:sz w:val="17"/>
          <w:szCs w:val="17"/>
          <w:lang w:val="en-GB"/>
        </w:rPr>
        <w:t>.</w:t>
      </w:r>
    </w:p>
    <w:p w:rsidR="00B058AD" w:rsidRDefault="009F1216" w14:paraId="32481E18" w14:textId="77777777">
      <w:pPr>
        <w:numPr>
          <w:ilvl w:val="0"/>
          <w:numId w:val="110"/>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Update NodeJS from 18.18.0 to 18.20.3. </w:t>
      </w:r>
      <w:hyperlink w:history="1" w:anchor="2024-05-21-version-18203-hydrogen-lts-richardlau" r:id="rId42">
        <w:r w:rsidR="00B058AD">
          <w:rPr>
            <w:rStyle w:val="Hyperlink"/>
            <w:rFonts w:ascii="Verdana" w:hAnsi="Verdana"/>
            <w:sz w:val="17"/>
            <w:szCs w:val="17"/>
            <w:lang w:val="en-GB"/>
          </w:rPr>
          <w:t>NodeJS change log</w:t>
        </w:r>
      </w:hyperlink>
      <w:r>
        <w:rPr>
          <w:rStyle w:val="Strong"/>
          <w:rFonts w:ascii="Verdana" w:hAnsi="Verdana"/>
          <w:b w:val="0"/>
          <w:bCs w:val="0"/>
          <w:color w:val="676767"/>
          <w:sz w:val="17"/>
          <w:szCs w:val="17"/>
          <w:lang w:val="en-GB"/>
        </w:rPr>
        <w:t>.</w:t>
      </w:r>
    </w:p>
    <w:p w:rsidR="00B058AD" w:rsidRDefault="00B058AD" w14:paraId="13B74947" w14:textId="77777777">
      <w:pPr>
        <w:shd w:val="clear" w:color="auto" w:fill="FFFFFF"/>
        <w:rPr>
          <w:rStyle w:val="Strong"/>
          <w:rFonts w:ascii="Verdana" w:hAnsi="Verdana"/>
          <w:b w:val="0"/>
          <w:bCs w:val="0"/>
          <w:color w:val="676767"/>
          <w:sz w:val="17"/>
          <w:szCs w:val="17"/>
          <w:lang w:val="en-GB"/>
        </w:rPr>
      </w:pPr>
    </w:p>
    <w:p w:rsidR="00B058AD" w:rsidRDefault="009F1216" w14:paraId="7982D200"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Other changes</w:t>
      </w:r>
    </w:p>
    <w:p w:rsidR="00B058AD" w:rsidRDefault="009F1216" w14:paraId="2ABF4675" w14:textId="77777777">
      <w:pPr>
        <w:numPr>
          <w:ilvl w:val="0"/>
          <w:numId w:val="112"/>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wireless temperature sensors: increase low battery alarm hysteresis to avoid repeated triggers.</w:t>
      </w:r>
    </w:p>
    <w:p w:rsidR="00B058AD" w:rsidRDefault="009F1216" w14:paraId="06FEC51C" w14:textId="77777777">
      <w:pPr>
        <w:numPr>
          <w:ilvl w:val="0"/>
          <w:numId w:val="11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Cerbo GX MK2: change the name of the CAN-bus ports in the UI to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1 and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2 to match the wording printed on the enclosure.</w:t>
      </w:r>
    </w:p>
    <w:p w:rsidR="00B058AD" w:rsidRDefault="009F1216" w14:paraId="76DC6509" w14:textId="77777777">
      <w:pPr>
        <w:numPr>
          <w:ilvl w:val="0"/>
          <w:numId w:val="11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UI: hide submenus in the battery menu in case they are empty, for example the history submenu, which is available for </w:t>
      </w:r>
      <w:proofErr w:type="spellStart"/>
      <w:r>
        <w:rPr>
          <w:rStyle w:val="Strong"/>
          <w:rFonts w:ascii="Verdana" w:hAnsi="Verdana"/>
          <w:b w:val="0"/>
          <w:bCs w:val="0"/>
          <w:color w:val="676767"/>
          <w:sz w:val="17"/>
          <w:szCs w:val="17"/>
          <w:lang w:val="en-GB"/>
        </w:rPr>
        <w:t>SmartShunts</w:t>
      </w:r>
      <w:proofErr w:type="spellEnd"/>
      <w:r>
        <w:rPr>
          <w:rStyle w:val="Strong"/>
          <w:rFonts w:ascii="Verdana" w:hAnsi="Verdana"/>
          <w:b w:val="0"/>
          <w:bCs w:val="0"/>
          <w:color w:val="676767"/>
          <w:sz w:val="17"/>
          <w:szCs w:val="17"/>
          <w:lang w:val="en-GB"/>
        </w:rPr>
        <w:t xml:space="preserve"> and BMVs but not for CAN-bus connected batteries.</w:t>
      </w:r>
    </w:p>
    <w:p w:rsidR="00B058AD" w:rsidRDefault="009F1216" w14:paraId="001D0E5F" w14:textId="77777777">
      <w:pPr>
        <w:numPr>
          <w:ilvl w:val="0"/>
          <w:numId w:val="11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monthly option to ESS Scheduled Charge levels menu</w:t>
      </w:r>
    </w:p>
    <w:p w:rsidR="00B058AD" w:rsidRDefault="009F1216" w14:paraId="75BD0EFA" w14:textId="77777777">
      <w:pPr>
        <w:numPr>
          <w:ilvl w:val="0"/>
          <w:numId w:val="11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improvements on visualization</w:t>
      </w:r>
    </w:p>
    <w:p w:rsidR="00B058AD" w:rsidRDefault="009F1216" w14:paraId="70F47D10" w14:textId="77777777">
      <w:pPr>
        <w:numPr>
          <w:ilvl w:val="0"/>
          <w:numId w:val="11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stability improvements</w:t>
      </w:r>
    </w:p>
    <w:p w:rsidR="00B058AD" w:rsidRDefault="00B058AD" w14:paraId="6E6EBAC8" w14:textId="77777777">
      <w:pPr>
        <w:shd w:val="clear" w:color="auto" w:fill="FFFFFF"/>
        <w:rPr>
          <w:rStyle w:val="Strong"/>
          <w:rFonts w:ascii="Verdana" w:hAnsi="Verdana"/>
          <w:b w:val="0"/>
          <w:bCs w:val="0"/>
          <w:color w:val="676767"/>
          <w:sz w:val="17"/>
          <w:szCs w:val="17"/>
          <w:lang w:val="en-GB"/>
        </w:rPr>
      </w:pPr>
    </w:p>
    <w:p w:rsidR="00B058AD" w:rsidRDefault="009F1216" w14:paraId="2900811F"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Modbus-TCP</w:t>
      </w:r>
    </w:p>
    <w:p w:rsidR="00B058AD" w:rsidRDefault="009F1216" w14:paraId="13663C7C"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 4614: ESS Minimum SOC limit for the Multi RS.</w:t>
      </w:r>
    </w:p>
    <w:p w:rsidR="00B058AD" w:rsidRDefault="009F1216" w14:paraId="542B19B1"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1320 to 1324 for the Lynx Smart BMS NG.</w:t>
      </w:r>
    </w:p>
    <w:p w:rsidR="00B058AD" w:rsidRDefault="009F1216" w14:paraId="1485816E"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4900 to 4924 for the ac system, which aggregates Multi RS systems.</w:t>
      </w:r>
    </w:p>
    <w:p w:rsidR="00B058AD" w:rsidRDefault="009F1216" w14:paraId="60C3228A"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868 to 871 for the system wide inverter/charger power and current summary</w:t>
      </w:r>
    </w:p>
    <w:p w:rsidR="00B058AD" w:rsidRDefault="009F1216" w14:paraId="3910F035"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872 to 883 for the totalised consumption power data, which on the GX UI is also visible as loads and critical loads</w:t>
      </w:r>
    </w:p>
    <w:p w:rsidR="00B058AD" w:rsidRDefault="009F1216" w14:paraId="59DC068E" w14:textId="77777777">
      <w:pPr>
        <w:numPr>
          <w:ilvl w:val="0"/>
          <w:numId w:val="11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registers 106 to 109 that give access to the UPS, boost factor, Power Assist and Inverter voltage settings in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Multis and </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xml:space="preserve">. This replaces (!) the same registers added earlier, since they didn't work properly. In the new implementation, the registers control these settings for all devices in the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system.</w:t>
      </w:r>
    </w:p>
    <w:p w:rsidR="00B058AD" w:rsidRDefault="00B058AD" w14:paraId="68F4659A" w14:textId="77777777">
      <w:pPr>
        <w:shd w:val="clear" w:color="auto" w:fill="FFFFFF"/>
        <w:rPr>
          <w:rStyle w:val="Strong"/>
          <w:rFonts w:ascii="Verdana" w:hAnsi="Verdana"/>
          <w:b w:val="0"/>
          <w:bCs w:val="0"/>
          <w:color w:val="676767"/>
          <w:sz w:val="17"/>
          <w:szCs w:val="17"/>
          <w:lang w:val="en-GB"/>
        </w:rPr>
      </w:pPr>
    </w:p>
    <w:p w:rsidR="00B058AD" w:rsidRDefault="009F1216" w14:paraId="02EAB3F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 related</w:t>
      </w:r>
    </w:p>
    <w:p w:rsidR="00B058AD" w:rsidRDefault="009F1216" w14:paraId="0107D219" w14:textId="77777777">
      <w:pPr>
        <w:numPr>
          <w:ilvl w:val="0"/>
          <w:numId w:val="11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more pts as </w:t>
      </w:r>
      <w:proofErr w:type="spellStart"/>
      <w:r>
        <w:rPr>
          <w:rStyle w:val="Strong"/>
          <w:rFonts w:ascii="Verdana" w:hAnsi="Verdana"/>
          <w:b w:val="0"/>
          <w:bCs w:val="0"/>
          <w:color w:val="676767"/>
          <w:sz w:val="17"/>
          <w:szCs w:val="17"/>
          <w:lang w:val="en-GB"/>
        </w:rPr>
        <w:t>securetty</w:t>
      </w:r>
      <w:proofErr w:type="spellEnd"/>
      <w:r>
        <w:rPr>
          <w:rStyle w:val="Strong"/>
          <w:rFonts w:ascii="Verdana" w:hAnsi="Verdana"/>
          <w:b w:val="0"/>
          <w:bCs w:val="0"/>
          <w:color w:val="676767"/>
          <w:sz w:val="17"/>
          <w:szCs w:val="17"/>
          <w:lang w:val="en-GB"/>
        </w:rPr>
        <w:t xml:space="preserve">. This is reported to improve </w:t>
      </w:r>
      <w:proofErr w:type="spellStart"/>
      <w:r>
        <w:rPr>
          <w:rStyle w:val="Strong"/>
          <w:rFonts w:ascii="Verdana" w:hAnsi="Verdana"/>
          <w:b w:val="0"/>
          <w:bCs w:val="0"/>
          <w:color w:val="676767"/>
          <w:sz w:val="17"/>
          <w:szCs w:val="17"/>
          <w:lang w:val="en-GB"/>
        </w:rPr>
        <w:t>Tailscale</w:t>
      </w:r>
      <w:proofErr w:type="spellEnd"/>
      <w:r>
        <w:rPr>
          <w:rStyle w:val="Strong"/>
          <w:rFonts w:ascii="Verdana" w:hAnsi="Verdana"/>
          <w:b w:val="0"/>
          <w:bCs w:val="0"/>
          <w:color w:val="676767"/>
          <w:sz w:val="17"/>
          <w:szCs w:val="17"/>
          <w:lang w:val="en-GB"/>
        </w:rPr>
        <w:t xml:space="preserve"> connections.</w:t>
      </w:r>
    </w:p>
    <w:p w:rsidR="00B058AD" w:rsidRDefault="009F1216" w14:paraId="2413ACC1" w14:textId="77777777">
      <w:pPr>
        <w:numPr>
          <w:ilvl w:val="0"/>
          <w:numId w:val="11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com.victronenergy.acsystem</w:t>
      </w:r>
      <w:proofErr w:type="spellEnd"/>
      <w:r>
        <w:rPr>
          <w:rStyle w:val="Strong"/>
          <w:rFonts w:ascii="Verdana" w:hAnsi="Verdana"/>
          <w:b w:val="0"/>
          <w:bCs w:val="0"/>
          <w:color w:val="676767"/>
          <w:sz w:val="17"/>
          <w:szCs w:val="17"/>
          <w:lang w:val="en-GB"/>
        </w:rPr>
        <w:t xml:space="preserve">: this D-Bus service serves as an aggregator for multiple </w:t>
      </w:r>
      <w:proofErr w:type="spellStart"/>
      <w:r>
        <w:rPr>
          <w:rStyle w:val="Strong"/>
          <w:rFonts w:ascii="Verdana" w:hAnsi="Verdana"/>
          <w:b w:val="0"/>
          <w:bCs w:val="0"/>
          <w:color w:val="676767"/>
          <w:sz w:val="17"/>
          <w:szCs w:val="17"/>
          <w:lang w:val="en-GB"/>
        </w:rPr>
        <w:t>individualy</w:t>
      </w:r>
      <w:proofErr w:type="spellEnd"/>
      <w:r>
        <w:rPr>
          <w:rStyle w:val="Strong"/>
          <w:rFonts w:ascii="Verdana" w:hAnsi="Verdana"/>
          <w:b w:val="0"/>
          <w:bCs w:val="0"/>
          <w:color w:val="676767"/>
          <w:sz w:val="17"/>
          <w:szCs w:val="17"/>
          <w:lang w:val="en-GB"/>
        </w:rPr>
        <w:t xml:space="preserve"> Multi </w:t>
      </w:r>
      <w:proofErr w:type="spellStart"/>
      <w:r>
        <w:rPr>
          <w:rStyle w:val="Strong"/>
          <w:rFonts w:ascii="Verdana" w:hAnsi="Verdana"/>
          <w:b w:val="0"/>
          <w:bCs w:val="0"/>
          <w:color w:val="676767"/>
          <w:sz w:val="17"/>
          <w:szCs w:val="17"/>
          <w:lang w:val="en-GB"/>
        </w:rPr>
        <w:t>RSes</w:t>
      </w:r>
      <w:proofErr w:type="spellEnd"/>
      <w:r>
        <w:rPr>
          <w:rStyle w:val="Strong"/>
          <w:rFonts w:ascii="Verdana" w:hAnsi="Verdana"/>
          <w:b w:val="0"/>
          <w:bCs w:val="0"/>
          <w:color w:val="676767"/>
          <w:sz w:val="17"/>
          <w:szCs w:val="17"/>
          <w:lang w:val="en-GB"/>
        </w:rPr>
        <w:t xml:space="preserve"> (which are each individually on D-Bus as </w:t>
      </w:r>
      <w:proofErr w:type="spellStart"/>
      <w:r>
        <w:rPr>
          <w:rStyle w:val="Strong"/>
          <w:rFonts w:ascii="Verdana" w:hAnsi="Verdana"/>
          <w:b w:val="0"/>
          <w:bCs w:val="0"/>
          <w:color w:val="676767"/>
          <w:sz w:val="17"/>
          <w:szCs w:val="17"/>
          <w:lang w:val="en-GB"/>
        </w:rPr>
        <w:t>com.victronenergy.multi</w:t>
      </w:r>
      <w:proofErr w:type="spellEnd"/>
      <w:r>
        <w:rPr>
          <w:rStyle w:val="Strong"/>
          <w:rFonts w:ascii="Verdana" w:hAnsi="Verdana"/>
          <w:b w:val="0"/>
          <w:bCs w:val="0"/>
          <w:color w:val="676767"/>
          <w:sz w:val="17"/>
          <w:szCs w:val="17"/>
          <w:lang w:val="en-GB"/>
        </w:rPr>
        <w:t>).</w:t>
      </w:r>
    </w:p>
    <w:p w:rsidR="00B058AD" w:rsidRDefault="009F1216" w14:paraId="21D71DE8" w14:textId="77777777">
      <w:pPr>
        <w:numPr>
          <w:ilvl w:val="0"/>
          <w:numId w:val="11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MQTT improvements to reduce internet traffic used, by not sending data to VRM when data is requested locally by for example the </w:t>
      </w:r>
      <w:proofErr w:type="spellStart"/>
      <w:r>
        <w:rPr>
          <w:rStyle w:val="Strong"/>
          <w:rFonts w:ascii="Verdana" w:hAnsi="Verdana"/>
          <w:b w:val="0"/>
          <w:bCs w:val="0"/>
          <w:color w:val="676767"/>
          <w:sz w:val="17"/>
          <w:szCs w:val="17"/>
          <w:lang w:val="en-GB"/>
        </w:rPr>
        <w:t>VictronConnect</w:t>
      </w:r>
      <w:proofErr w:type="spellEnd"/>
      <w:r>
        <w:rPr>
          <w:rStyle w:val="Strong"/>
          <w:rFonts w:ascii="Verdana" w:hAnsi="Verdana"/>
          <w:b w:val="0"/>
          <w:bCs w:val="0"/>
          <w:color w:val="676767"/>
          <w:sz w:val="17"/>
          <w:szCs w:val="17"/>
          <w:lang w:val="en-GB"/>
        </w:rPr>
        <w:t xml:space="preserve"> App or the Marine MFD HTML5 App.</w:t>
      </w:r>
    </w:p>
    <w:p w:rsidR="00B058AD" w:rsidRDefault="009F1216" w14:paraId="54A32403" w14:textId="77777777">
      <w:pPr>
        <w:numPr>
          <w:ilvl w:val="0"/>
          <w:numId w:val="11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a patch to python3-dbus-next package, which is used by our </w:t>
      </w:r>
      <w:proofErr w:type="spellStart"/>
      <w:r>
        <w:rPr>
          <w:rStyle w:val="Strong"/>
          <w:rFonts w:ascii="Verdana" w:hAnsi="Verdana"/>
          <w:b w:val="0"/>
          <w:bCs w:val="0"/>
          <w:color w:val="676767"/>
          <w:sz w:val="17"/>
          <w:szCs w:val="17"/>
          <w:lang w:val="en-GB"/>
        </w:rPr>
        <w:t>dbus-acsystem</w:t>
      </w:r>
      <w:proofErr w:type="spellEnd"/>
      <w:r>
        <w:rPr>
          <w:rStyle w:val="Strong"/>
          <w:rFonts w:ascii="Verdana" w:hAnsi="Verdana"/>
          <w:b w:val="0"/>
          <w:bCs w:val="0"/>
          <w:color w:val="676767"/>
          <w:sz w:val="17"/>
          <w:szCs w:val="17"/>
          <w:lang w:val="en-GB"/>
        </w:rPr>
        <w:t xml:space="preserve"> package. </w:t>
      </w:r>
      <w:hyperlink r:id="rId43">
        <w:r w:rsidR="00B058AD">
          <w:rPr>
            <w:rStyle w:val="Hyperlink"/>
            <w:rFonts w:ascii="Verdana" w:hAnsi="Verdana"/>
            <w:sz w:val="17"/>
            <w:szCs w:val="17"/>
            <w:lang w:val="en-GB"/>
          </w:rPr>
          <w:t>Details</w:t>
        </w:r>
      </w:hyperlink>
      <w:r>
        <w:rPr>
          <w:rStyle w:val="Strong"/>
          <w:rFonts w:ascii="Verdana" w:hAnsi="Verdana"/>
          <w:b w:val="0"/>
          <w:bCs w:val="0"/>
          <w:color w:val="676767"/>
          <w:sz w:val="17"/>
          <w:szCs w:val="17"/>
          <w:lang w:val="en-GB"/>
        </w:rPr>
        <w:t>.</w:t>
      </w:r>
    </w:p>
    <w:p w:rsidR="00B058AD" w:rsidRDefault="009F1216" w14:paraId="11A9574E" w14:textId="77777777">
      <w:pPr>
        <w:numPr>
          <w:ilvl w:val="0"/>
          <w:numId w:val="11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Linux kernel used for all GX devices: enable various </w:t>
      </w:r>
      <w:proofErr w:type="spellStart"/>
      <w:r>
        <w:rPr>
          <w:rStyle w:val="Strong"/>
          <w:rFonts w:ascii="Verdana" w:hAnsi="Verdana"/>
          <w:b w:val="0"/>
          <w:bCs w:val="0"/>
          <w:color w:val="676767"/>
          <w:sz w:val="17"/>
          <w:szCs w:val="17"/>
          <w:lang w:val="en-GB"/>
        </w:rPr>
        <w:t>netfilter</w:t>
      </w:r>
      <w:proofErr w:type="spellEnd"/>
      <w:r>
        <w:rPr>
          <w:rStyle w:val="Strong"/>
          <w:rFonts w:ascii="Verdana" w:hAnsi="Verdana"/>
          <w:b w:val="0"/>
          <w:bCs w:val="0"/>
          <w:color w:val="676767"/>
          <w:sz w:val="17"/>
          <w:szCs w:val="17"/>
          <w:lang w:val="en-GB"/>
        </w:rPr>
        <w:t xml:space="preserve"> modules needed for </w:t>
      </w:r>
      <w:proofErr w:type="spellStart"/>
      <w:r>
        <w:rPr>
          <w:rStyle w:val="Strong"/>
          <w:rFonts w:ascii="Verdana" w:hAnsi="Verdana"/>
          <w:b w:val="0"/>
          <w:bCs w:val="0"/>
          <w:color w:val="676767"/>
          <w:sz w:val="17"/>
          <w:szCs w:val="17"/>
          <w:lang w:val="en-GB"/>
        </w:rPr>
        <w:t>Tailscale</w:t>
      </w:r>
      <w:proofErr w:type="spellEnd"/>
      <w:r>
        <w:rPr>
          <w:rStyle w:val="Strong"/>
          <w:rFonts w:ascii="Verdana" w:hAnsi="Verdana"/>
          <w:b w:val="0"/>
          <w:bCs w:val="0"/>
          <w:color w:val="676767"/>
          <w:sz w:val="17"/>
          <w:szCs w:val="17"/>
          <w:lang w:val="en-GB"/>
        </w:rPr>
        <w:t xml:space="preserve">. Not needed for the kernel used on the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since it already had these modules enabled.</w:t>
      </w:r>
    </w:p>
    <w:p w:rsidR="00B058AD" w:rsidRDefault="00B058AD" w14:paraId="2886FCCA" w14:textId="77777777">
      <w:pPr>
        <w:shd w:val="clear" w:color="auto" w:fill="FFFFFF"/>
        <w:rPr>
          <w:rStyle w:val="Strong"/>
          <w:rFonts w:ascii="Verdana" w:hAnsi="Verdana"/>
          <w:b w:val="0"/>
          <w:bCs w:val="0"/>
          <w:color w:val="676767"/>
          <w:sz w:val="17"/>
          <w:szCs w:val="17"/>
          <w:lang w:val="en-GB"/>
        </w:rPr>
      </w:pPr>
    </w:p>
    <w:p w:rsidR="00B058AD" w:rsidRDefault="00B058AD" w14:paraId="5D9CA6BA" w14:textId="77777777">
      <w:pPr>
        <w:shd w:val="clear" w:color="auto" w:fill="FFFFFF"/>
        <w:rPr>
          <w:rStyle w:val="Strong"/>
          <w:rFonts w:ascii="Verdana" w:hAnsi="Verdana"/>
          <w:color w:val="676767"/>
          <w:sz w:val="17"/>
          <w:szCs w:val="17"/>
          <w:u w:val="single"/>
          <w:lang w:val="en-GB"/>
        </w:rPr>
      </w:pPr>
    </w:p>
    <w:p w:rsidR="00B058AD" w:rsidRDefault="009F1216" w14:paraId="5DB50323"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v3.34 – June 27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 (Venus OS Large only)</w:t>
      </w:r>
    </w:p>
    <w:p w:rsidR="00B058AD" w:rsidRDefault="00B058AD" w14:paraId="04464031" w14:textId="77777777">
      <w:pPr>
        <w:shd w:val="clear" w:color="auto" w:fill="FFFFFF"/>
        <w:rPr>
          <w:rStyle w:val="Strong"/>
          <w:rFonts w:ascii="Verdana" w:hAnsi="Verdana"/>
          <w:color w:val="676767"/>
          <w:sz w:val="17"/>
          <w:szCs w:val="17"/>
          <w:u w:val="single"/>
          <w:lang w:val="en-GB"/>
        </w:rPr>
      </w:pPr>
    </w:p>
    <w:p w:rsidR="00B058AD" w:rsidRDefault="009F1216" w14:paraId="16194F8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Signal K Server</w:t>
      </w:r>
    </w:p>
    <w:p w:rsidR="00B058AD" w:rsidRDefault="00B058AD" w14:paraId="640D8D17" w14:textId="77777777">
      <w:pPr>
        <w:shd w:val="clear" w:color="auto" w:fill="FFFFFF"/>
        <w:rPr>
          <w:rStyle w:val="Strong"/>
          <w:rFonts w:ascii="Verdana" w:hAnsi="Verdana"/>
          <w:b w:val="0"/>
          <w:bCs w:val="0"/>
          <w:i/>
          <w:iCs/>
          <w:color w:val="676767"/>
          <w:sz w:val="17"/>
          <w:szCs w:val="17"/>
          <w:lang w:val="en-GB"/>
        </w:rPr>
      </w:pPr>
    </w:p>
    <w:p w:rsidR="00B058AD" w:rsidRDefault="009F1216" w14:paraId="76EAA662"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App store user friendliness</w:t>
      </w:r>
    </w:p>
    <w:p w:rsidR="00B058AD" w:rsidRDefault="009F1216" w14:paraId="22FE078C"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security updates</w:t>
      </w:r>
    </w:p>
    <w:p w:rsidR="00B058AD" w:rsidRDefault="009F1216" w14:paraId="067448C6"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other bugfixes and improvements</w:t>
      </w:r>
    </w:p>
    <w:p w:rsidR="00B058AD" w:rsidRDefault="009F1216" w14:paraId="36188F46"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Allow users without a password</w:t>
      </w:r>
    </w:p>
    <w:p w:rsidR="00B058AD" w:rsidRDefault="009F1216" w14:paraId="673D44DF" w14:textId="77777777">
      <w:pPr>
        <w:numPr>
          <w:ilvl w:val="0"/>
          <w:numId w:val="10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signalk-venus-plugin update from v1.34.1 -&gt; v1.37.0</w:t>
      </w:r>
    </w:p>
    <w:p w:rsidR="00B058AD" w:rsidRDefault="00B058AD" w14:paraId="3488140D" w14:textId="77777777">
      <w:pPr>
        <w:shd w:val="clear" w:color="auto" w:fill="FFFFFF"/>
        <w:rPr>
          <w:rStyle w:val="Strong"/>
          <w:rFonts w:ascii="Verdana" w:hAnsi="Verdana"/>
          <w:b w:val="0"/>
          <w:bCs w:val="0"/>
          <w:color w:val="676767"/>
          <w:sz w:val="17"/>
          <w:szCs w:val="17"/>
          <w:lang w:val="en-GB"/>
        </w:rPr>
      </w:pPr>
    </w:p>
    <w:p w:rsidR="00B058AD" w:rsidRDefault="009F1216" w14:paraId="637605EC"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For details, see </w:t>
      </w:r>
      <w:hyperlink r:id="rId44">
        <w:r w:rsidR="00B058AD">
          <w:rPr>
            <w:rStyle w:val="Hyperlink"/>
            <w:rFonts w:ascii="Verdana" w:hAnsi="Verdana"/>
            <w:sz w:val="17"/>
            <w:szCs w:val="17"/>
            <w:lang w:val="en-GB"/>
          </w:rPr>
          <w:t>the full Signal K Server change log</w:t>
        </w:r>
      </w:hyperlink>
      <w:r>
        <w:rPr>
          <w:rStyle w:val="Strong"/>
          <w:rFonts w:ascii="Verdana" w:hAnsi="Verdana"/>
          <w:b w:val="0"/>
          <w:bCs w:val="0"/>
          <w:color w:val="676767"/>
          <w:sz w:val="17"/>
          <w:szCs w:val="17"/>
          <w:lang w:val="en-GB"/>
        </w:rPr>
        <w:t xml:space="preserve">, and </w:t>
      </w:r>
      <w:hyperlink r:id="rId45">
        <w:r w:rsidR="00B058AD">
          <w:rPr>
            <w:rStyle w:val="Hyperlink"/>
            <w:rFonts w:ascii="Verdana" w:hAnsi="Verdana"/>
            <w:sz w:val="17"/>
            <w:szCs w:val="17"/>
            <w:lang w:val="en-GB"/>
          </w:rPr>
          <w:t>signalk-venus-plugin changelog</w:t>
        </w:r>
      </w:hyperlink>
      <w:r>
        <w:rPr>
          <w:rStyle w:val="Strong"/>
          <w:rFonts w:ascii="Verdana" w:hAnsi="Verdana"/>
          <w:b w:val="0"/>
          <w:bCs w:val="0"/>
          <w:color w:val="676767"/>
          <w:sz w:val="17"/>
          <w:szCs w:val="17"/>
          <w:lang w:val="en-GB"/>
        </w:rPr>
        <w:t>.</w:t>
      </w:r>
    </w:p>
    <w:p w:rsidR="00B058AD" w:rsidRDefault="00B058AD" w14:paraId="41CE0859" w14:textId="77777777">
      <w:pPr>
        <w:shd w:val="clear" w:color="auto" w:fill="FFFFFF"/>
        <w:rPr>
          <w:rStyle w:val="Strong"/>
          <w:rFonts w:ascii="Verdana" w:hAnsi="Verdana"/>
          <w:color w:val="676767"/>
          <w:sz w:val="17"/>
          <w:szCs w:val="17"/>
          <w:u w:val="single"/>
          <w:lang w:val="en-GB"/>
        </w:rPr>
      </w:pPr>
    </w:p>
    <w:p w:rsidR="00B058AD" w:rsidRDefault="009F1216" w14:paraId="18232177"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v3.33 – June 12</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2024</w:t>
      </w:r>
    </w:p>
    <w:p w:rsidR="00B058AD" w:rsidRDefault="00B058AD" w14:paraId="16C7919F" w14:textId="77777777">
      <w:pPr>
        <w:shd w:val="clear" w:color="auto" w:fill="FFFFFF"/>
        <w:rPr>
          <w:rStyle w:val="Strong"/>
          <w:rFonts w:ascii="Verdana" w:hAnsi="Verdana"/>
          <w:color w:val="676767"/>
          <w:sz w:val="17"/>
          <w:szCs w:val="17"/>
          <w:lang w:val="en-GB"/>
        </w:rPr>
      </w:pPr>
    </w:p>
    <w:p w:rsidR="00B058AD" w:rsidRDefault="009F1216" w14:paraId="012A4DD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Generator management</w:t>
      </w:r>
    </w:p>
    <w:p w:rsidR="00B058AD" w:rsidRDefault="00B058AD" w14:paraId="4EF9ED9A" w14:textId="77777777">
      <w:pPr>
        <w:shd w:val="clear" w:color="auto" w:fill="FFFFFF"/>
        <w:rPr>
          <w:rStyle w:val="Strong"/>
          <w:rFonts w:ascii="Verdana" w:hAnsi="Verdana"/>
          <w:b w:val="0"/>
          <w:bCs w:val="0"/>
          <w:color w:val="676767"/>
          <w:sz w:val="17"/>
          <w:szCs w:val="17"/>
          <w:lang w:val="en-GB"/>
        </w:rPr>
      </w:pPr>
    </w:p>
    <w:p w:rsidR="00B058AD" w:rsidRDefault="009F1216" w14:paraId="651D1060" w14:textId="77777777">
      <w:pPr>
        <w:numPr>
          <w:ilvl w:val="0"/>
          <w:numId w:val="10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Improvements to the “generator auto-start is off” alarm. The purpose of this feature is to warn when the auto-start functionality has been forgotten to be re-enabled. And for a digitally connected gensets, such as DSE,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and Fischer Panda, it includes checking that Remote starts are enabled on the genset panel. These are the two alarms:</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1) when the GX auto-start stop is disabled, the “GX Auto start/stop is disabled” alarm is raised.</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 xml:space="preserve">2) when Remote starts are not allowed by the genset panel, </w:t>
      </w:r>
      <w:proofErr w:type="spellStart"/>
      <w:r>
        <w:rPr>
          <w:rStyle w:val="Strong"/>
          <w:rFonts w:ascii="Verdana" w:hAnsi="Verdana"/>
          <w:b w:val="0"/>
          <w:bCs w:val="0"/>
          <w:color w:val="676767"/>
          <w:sz w:val="17"/>
          <w:szCs w:val="17"/>
          <w:lang w:val="en-GB"/>
        </w:rPr>
        <w:t>ie</w:t>
      </w:r>
      <w:proofErr w:type="spellEnd"/>
      <w:r>
        <w:rPr>
          <w:rStyle w:val="Strong"/>
          <w:rFonts w:ascii="Verdana" w:hAnsi="Verdana"/>
          <w:b w:val="0"/>
          <w:bCs w:val="0"/>
          <w:color w:val="676767"/>
          <w:sz w:val="17"/>
          <w:szCs w:val="17"/>
          <w:lang w:val="en-GB"/>
        </w:rPr>
        <w:t xml:space="preserve"> inside the DSE,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or Fischer Panda - usually this is done while servicing the genset, the “Remote start is disabled on the genset” alarm is raised.</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These alarms are raised on the GX as well as on VRM.</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Until now, there was only one alarm rather than two. And due to a bug it didn't always work well, and the alarms weren't available via VRM. That has all been solved.</w:t>
      </w:r>
      <w:r>
        <w:rPr>
          <w:rStyle w:val="Strong"/>
          <w:rFonts w:ascii="Verdana" w:hAnsi="Verdana"/>
          <w:b w:val="0"/>
          <w:bCs w:val="0"/>
          <w:color w:val="676767"/>
          <w:sz w:val="17"/>
          <w:szCs w:val="17"/>
          <w:lang w:val="en-GB"/>
        </w:rPr>
        <w:br/>
      </w:r>
    </w:p>
    <w:p w:rsidR="00B058AD" w:rsidRDefault="009F1216" w14:paraId="270A199B" w14:textId="77777777">
      <w:pPr>
        <w:numPr>
          <w:ilvl w:val="0"/>
          <w:numId w:val="10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Improvements to the menu structure for digitally connected gensets, such as DSE,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and Fischer Panda.</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 xml:space="preserve">For details, see </w:t>
      </w:r>
      <w:hyperlink r:id="rId46">
        <w:r w:rsidR="00B058AD">
          <w:rPr>
            <w:rStyle w:val="Hyperlink"/>
            <w:rFonts w:ascii="Verdana" w:hAnsi="Verdana"/>
            <w:sz w:val="17"/>
            <w:szCs w:val="17"/>
            <w:lang w:val="en-GB"/>
          </w:rPr>
          <w:t>the supporting power point</w:t>
        </w:r>
      </w:hyperlink>
      <w:r>
        <w:rPr>
          <w:rStyle w:val="Strong"/>
          <w:rFonts w:ascii="Verdana" w:hAnsi="Verdana"/>
          <w:b w:val="0"/>
          <w:bCs w:val="0"/>
          <w:color w:val="676767"/>
          <w:sz w:val="17"/>
          <w:szCs w:val="17"/>
          <w:lang w:val="en-GB"/>
        </w:rPr>
        <w:t xml:space="preserve">, available in the Venus OS firmware section on </w:t>
      </w:r>
      <w:hyperlink r:id="rId47">
        <w:r w:rsidR="00B058AD">
          <w:rPr>
            <w:rStyle w:val="Hyperlink"/>
            <w:rFonts w:ascii="Verdana" w:hAnsi="Verdana"/>
            <w:sz w:val="17"/>
            <w:szCs w:val="17"/>
            <w:lang w:val="en-GB"/>
          </w:rPr>
          <w:t>https://professional.victronenergy.com</w:t>
        </w:r>
      </w:hyperlink>
      <w:r>
        <w:rPr>
          <w:rStyle w:val="Strong"/>
          <w:rFonts w:ascii="Verdana" w:hAnsi="Verdana"/>
          <w:b w:val="0"/>
          <w:bCs w:val="0"/>
          <w:color w:val="676767"/>
          <w:sz w:val="17"/>
          <w:szCs w:val="17"/>
          <w:lang w:val="en-GB"/>
        </w:rPr>
        <w:t>, same location as where this change log is.</w:t>
      </w:r>
      <w:r>
        <w:rPr>
          <w:rStyle w:val="Strong"/>
          <w:rFonts w:ascii="Verdana" w:hAnsi="Verdana"/>
          <w:b w:val="0"/>
          <w:bCs w:val="0"/>
          <w:color w:val="676767"/>
          <w:sz w:val="17"/>
          <w:szCs w:val="17"/>
          <w:lang w:val="en-GB"/>
        </w:rPr>
        <w:br/>
      </w:r>
    </w:p>
    <w:p w:rsidR="00B058AD" w:rsidRDefault="009F1216" w14:paraId="498503E8" w14:textId="77777777">
      <w:pPr>
        <w:shd w:val="clear" w:color="auto" w:fill="FFFFFF"/>
        <w:rPr>
          <w:rStyle w:val="Strong"/>
          <w:rFonts w:ascii="Verdana" w:hAnsi="Verdana"/>
          <w:b w:val="0"/>
          <w:bCs w:val="0"/>
          <w:i/>
          <w:iCs/>
          <w:color w:val="676767"/>
          <w:sz w:val="17"/>
          <w:szCs w:val="17"/>
          <w:lang w:val="en-GB"/>
        </w:rPr>
      </w:pPr>
      <w:proofErr w:type="spellStart"/>
      <w:r>
        <w:rPr>
          <w:rStyle w:val="Strong"/>
          <w:rFonts w:ascii="Verdana" w:hAnsi="Verdana"/>
          <w:b w:val="0"/>
          <w:bCs w:val="0"/>
          <w:i/>
          <w:iCs/>
          <w:color w:val="676767"/>
          <w:sz w:val="17"/>
          <w:szCs w:val="17"/>
          <w:lang w:val="en-GB"/>
        </w:rPr>
        <w:t>VE.Bus</w:t>
      </w:r>
      <w:proofErr w:type="spellEnd"/>
      <w:r>
        <w:rPr>
          <w:rStyle w:val="Strong"/>
          <w:rFonts w:ascii="Verdana" w:hAnsi="Verdana"/>
          <w:b w:val="0"/>
          <w:bCs w:val="0"/>
          <w:i/>
          <w:iCs/>
          <w:color w:val="676767"/>
          <w:sz w:val="17"/>
          <w:szCs w:val="17"/>
          <w:lang w:val="en-GB"/>
        </w:rPr>
        <w:t xml:space="preserve"> connected Inverter/chargers (Multis, </w:t>
      </w:r>
      <w:proofErr w:type="spellStart"/>
      <w:r>
        <w:rPr>
          <w:rStyle w:val="Strong"/>
          <w:rFonts w:ascii="Verdana" w:hAnsi="Verdana"/>
          <w:b w:val="0"/>
          <w:bCs w:val="0"/>
          <w:i/>
          <w:iCs/>
          <w:color w:val="676767"/>
          <w:sz w:val="17"/>
          <w:szCs w:val="17"/>
          <w:lang w:val="en-GB"/>
        </w:rPr>
        <w:t>MultiPlus</w:t>
      </w:r>
      <w:proofErr w:type="spellEnd"/>
      <w:r>
        <w:rPr>
          <w:rStyle w:val="Strong"/>
          <w:rFonts w:ascii="Verdana" w:hAnsi="Verdana"/>
          <w:b w:val="0"/>
          <w:bCs w:val="0"/>
          <w:i/>
          <w:iCs/>
          <w:color w:val="676767"/>
          <w:sz w:val="17"/>
          <w:szCs w:val="17"/>
          <w:lang w:val="en-GB"/>
        </w:rPr>
        <w:t>-II, Quattro)</w:t>
      </w:r>
    </w:p>
    <w:p w:rsidR="00B058AD" w:rsidRDefault="009F1216" w14:paraId="0EF3C8C1" w14:textId="77777777">
      <w:pPr>
        <w:numPr>
          <w:ilvl w:val="0"/>
          <w:numId w:val="107"/>
        </w:num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Fix ESS peak shaving menu for the “Above minimum SOC only” option: when set to that option the export and input current limit were not available. Note that for most peak shaving applications, the other mode, “Always”, is recommended.</w:t>
      </w:r>
    </w:p>
    <w:p w:rsidR="00B058AD" w:rsidRDefault="00B058AD" w14:paraId="3969560D" w14:textId="77777777">
      <w:pPr>
        <w:shd w:val="clear" w:color="auto" w:fill="FFFFFF"/>
        <w:rPr>
          <w:rStyle w:val="Strong"/>
          <w:rFonts w:ascii="Verdana" w:hAnsi="Verdana"/>
          <w:b w:val="0"/>
          <w:bCs w:val="0"/>
          <w:i/>
          <w:iCs/>
          <w:color w:val="676767"/>
          <w:sz w:val="17"/>
          <w:szCs w:val="17"/>
          <w:lang w:val="en-GB"/>
        </w:rPr>
      </w:pPr>
    </w:p>
    <w:p w:rsidR="00B058AD" w:rsidRDefault="009F1216" w14:paraId="19170492"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Tank inputs on Cerbo and </w:t>
      </w:r>
      <w:proofErr w:type="spellStart"/>
      <w:r>
        <w:rPr>
          <w:rStyle w:val="Strong"/>
          <w:rFonts w:ascii="Verdana" w:hAnsi="Verdana"/>
          <w:b w:val="0"/>
          <w:bCs w:val="0"/>
          <w:i/>
          <w:iCs/>
          <w:color w:val="676767"/>
          <w:sz w:val="17"/>
          <w:szCs w:val="17"/>
          <w:lang w:val="en-GB"/>
        </w:rPr>
        <w:t>Ekrano</w:t>
      </w:r>
      <w:proofErr w:type="spellEnd"/>
      <w:r>
        <w:rPr>
          <w:rStyle w:val="Strong"/>
          <w:rFonts w:ascii="Verdana" w:hAnsi="Verdana"/>
          <w:b w:val="0"/>
          <w:bCs w:val="0"/>
          <w:i/>
          <w:iCs/>
          <w:color w:val="676767"/>
          <w:sz w:val="17"/>
          <w:szCs w:val="17"/>
          <w:lang w:val="en-GB"/>
        </w:rPr>
        <w:t xml:space="preserve"> GX, as well as GX Tank 140.</w:t>
      </w:r>
    </w:p>
    <w:p w:rsidR="00B058AD" w:rsidRDefault="009F1216" w14:paraId="23171255"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Reword the “Disconnected” state to “Open circuit”, which is more clear and less ambiguous with other states.</w:t>
      </w:r>
    </w:p>
    <w:p w:rsidR="00B058AD" w:rsidRDefault="009F1216" w14:paraId="472710AF"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Remove limit of max 32 sensors, the maximum is now limited by memory and CPU.</w:t>
      </w:r>
    </w:p>
    <w:p w:rsidR="00B058AD" w:rsidRDefault="009F1216" w14:paraId="40B7E031"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Internal changes.</w:t>
      </w:r>
    </w:p>
    <w:p w:rsidR="00B058AD" w:rsidRDefault="00B058AD" w14:paraId="692090BD" w14:textId="77777777">
      <w:pPr>
        <w:shd w:val="clear" w:color="auto" w:fill="FFFFFF"/>
        <w:rPr>
          <w:rStyle w:val="Strong"/>
          <w:rFonts w:ascii="Verdana" w:hAnsi="Verdana"/>
          <w:b w:val="0"/>
          <w:bCs w:val="0"/>
          <w:color w:val="676767"/>
          <w:sz w:val="17"/>
          <w:szCs w:val="17"/>
          <w:lang w:val="en-GB"/>
        </w:rPr>
      </w:pPr>
    </w:p>
    <w:p w:rsidR="00B058AD" w:rsidRDefault="009F1216" w14:paraId="215D93C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Internal / developer related</w:t>
      </w:r>
    </w:p>
    <w:p w:rsidR="00B058AD" w:rsidRDefault="009F1216" w14:paraId="1DFC03F4"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MQTT Broker on the GX (FlashMQ): stability improvement, fix possible spinning while loop in </w:t>
      </w:r>
      <w:proofErr w:type="spellStart"/>
      <w:r>
        <w:rPr>
          <w:rStyle w:val="Strong"/>
          <w:rFonts w:ascii="Verdana" w:hAnsi="Verdana"/>
          <w:b w:val="0"/>
          <w:bCs w:val="0"/>
          <w:color w:val="676767"/>
          <w:sz w:val="17"/>
          <w:szCs w:val="17"/>
          <w:lang w:val="en-GB"/>
        </w:rPr>
        <w:t>websockets</w:t>
      </w:r>
      <w:proofErr w:type="spellEnd"/>
      <w:r>
        <w:rPr>
          <w:rStyle w:val="Strong"/>
          <w:rFonts w:ascii="Verdana" w:hAnsi="Verdana"/>
          <w:b w:val="0"/>
          <w:bCs w:val="0"/>
          <w:color w:val="676767"/>
          <w:sz w:val="17"/>
          <w:szCs w:val="17"/>
          <w:lang w:val="en-GB"/>
        </w:rPr>
        <w:t>.</w:t>
      </w:r>
    </w:p>
    <w:p w:rsidR="00B058AD" w:rsidRDefault="009F1216" w14:paraId="6830715E"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feature to allow </w:t>
      </w:r>
      <w:proofErr w:type="spellStart"/>
      <w:r>
        <w:rPr>
          <w:rStyle w:val="Strong"/>
          <w:rFonts w:ascii="Verdana" w:hAnsi="Verdana"/>
          <w:b w:val="0"/>
          <w:bCs w:val="0"/>
          <w:color w:val="676767"/>
          <w:sz w:val="17"/>
          <w:szCs w:val="17"/>
          <w:lang w:val="en-GB"/>
        </w:rPr>
        <w:t>analog</w:t>
      </w:r>
      <w:proofErr w:type="spellEnd"/>
      <w:r>
        <w:rPr>
          <w:rStyle w:val="Strong"/>
          <w:rFonts w:ascii="Verdana" w:hAnsi="Verdana"/>
          <w:b w:val="0"/>
          <w:bCs w:val="0"/>
          <w:color w:val="676767"/>
          <w:sz w:val="17"/>
          <w:szCs w:val="17"/>
          <w:lang w:val="en-GB"/>
        </w:rPr>
        <w:t xml:space="preserve"> input (temperature and tank levels-) calibration in production</w:t>
      </w:r>
    </w:p>
    <w:p w:rsidR="00B058AD" w:rsidRDefault="00B058AD" w14:paraId="257A192A" w14:textId="77777777">
      <w:pPr>
        <w:shd w:val="clear" w:color="auto" w:fill="FFFFFF"/>
        <w:rPr>
          <w:rStyle w:val="Strong"/>
          <w:rFonts w:ascii="Verdana" w:hAnsi="Verdana"/>
          <w:b w:val="0"/>
          <w:bCs w:val="0"/>
          <w:color w:val="676767"/>
          <w:sz w:val="17"/>
          <w:szCs w:val="17"/>
          <w:lang w:val="en-GB"/>
        </w:rPr>
      </w:pPr>
    </w:p>
    <w:p w:rsidR="00B058AD" w:rsidRDefault="00B058AD" w14:paraId="582416F4" w14:textId="77777777">
      <w:pPr>
        <w:shd w:val="clear" w:color="auto" w:fill="FFFFFF"/>
        <w:rPr>
          <w:rStyle w:val="Strong"/>
          <w:rFonts w:ascii="Verdana" w:hAnsi="Verdana"/>
          <w:color w:val="676767"/>
          <w:sz w:val="17"/>
          <w:szCs w:val="17"/>
          <w:lang w:val="en-GB"/>
        </w:rPr>
      </w:pPr>
    </w:p>
    <w:p w:rsidR="00B058AD" w:rsidRDefault="00B058AD" w14:paraId="7B917F68" w14:textId="77777777">
      <w:pPr>
        <w:shd w:val="clear" w:color="auto" w:fill="FFFFFF"/>
        <w:rPr>
          <w:rStyle w:val="Strong"/>
          <w:rFonts w:ascii="Verdana" w:hAnsi="Verdana"/>
          <w:color w:val="676767"/>
          <w:sz w:val="17"/>
          <w:szCs w:val="17"/>
          <w:lang w:val="en-GB"/>
        </w:rPr>
      </w:pPr>
    </w:p>
    <w:p w:rsidR="00B058AD" w:rsidRDefault="009F1216" w14:paraId="17D1A0C9"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v3.32 – May 23</w:t>
      </w:r>
      <w:r>
        <w:rPr>
          <w:rStyle w:val="Strong"/>
          <w:rFonts w:ascii="Verdana" w:hAnsi="Verdana"/>
          <w:color w:val="676767"/>
          <w:sz w:val="17"/>
          <w:szCs w:val="17"/>
          <w:u w:val="single"/>
          <w:vertAlign w:val="superscript"/>
          <w:lang w:val="en-GB"/>
        </w:rPr>
        <w:t>rd</w:t>
      </w:r>
      <w:r>
        <w:rPr>
          <w:rStyle w:val="Strong"/>
          <w:rFonts w:ascii="Verdana" w:hAnsi="Verdana"/>
          <w:color w:val="676767"/>
          <w:sz w:val="17"/>
          <w:szCs w:val="17"/>
          <w:u w:val="single"/>
          <w:lang w:val="en-GB"/>
        </w:rPr>
        <w:t>, 2024</w:t>
      </w:r>
    </w:p>
    <w:p w:rsidR="00B058AD" w:rsidRDefault="00B058AD" w14:paraId="6011F6FD" w14:textId="77777777">
      <w:pPr>
        <w:shd w:val="clear" w:color="auto" w:fill="FFFFFF"/>
        <w:rPr>
          <w:rStyle w:val="Strong"/>
          <w:rFonts w:ascii="Verdana" w:hAnsi="Verdana"/>
          <w:b w:val="0"/>
          <w:bCs w:val="0"/>
          <w:color w:val="676767"/>
          <w:sz w:val="17"/>
          <w:szCs w:val="17"/>
          <w:lang w:val="en-GB"/>
        </w:rPr>
      </w:pPr>
    </w:p>
    <w:p w:rsidR="00B058AD" w:rsidRDefault="009F1216" w14:paraId="2C3D3C0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General</w:t>
      </w:r>
    </w:p>
    <w:p w:rsidR="00B058AD" w:rsidRDefault="009F1216" w14:paraId="44358707"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notifications not being shown as acknowledged. Probably introduced per v3.30</w:t>
      </w:r>
    </w:p>
    <w:p w:rsidR="00B058AD" w:rsidRDefault="009F1216" w14:paraId="5489FC3F"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RV-C protocol: Fix bug that causes crashes and restarts + RV-C Out Tank feature.</w:t>
      </w:r>
    </w:p>
    <w:p w:rsidR="00B058AD" w:rsidRDefault="009F1216" w14:paraId="4C9EDB85"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VRM and </w:t>
      </w:r>
      <w:proofErr w:type="spellStart"/>
      <w:r>
        <w:rPr>
          <w:rStyle w:val="Strong"/>
          <w:rFonts w:ascii="Verdana" w:hAnsi="Verdana"/>
          <w:b w:val="0"/>
          <w:bCs w:val="0"/>
          <w:color w:val="676767"/>
          <w:sz w:val="17"/>
          <w:szCs w:val="17"/>
          <w:lang w:val="en-GB"/>
        </w:rPr>
        <w:t>VictronConnect</w:t>
      </w:r>
      <w:proofErr w:type="spellEnd"/>
      <w:r>
        <w:rPr>
          <w:rStyle w:val="Strong"/>
          <w:rFonts w:ascii="Verdana" w:hAnsi="Verdana"/>
          <w:b w:val="0"/>
          <w:bCs w:val="0"/>
          <w:color w:val="676767"/>
          <w:sz w:val="17"/>
          <w:szCs w:val="17"/>
          <w:lang w:val="en-GB"/>
        </w:rPr>
        <w:t xml:space="preserve"> connectivity (MQTT): Fix connection to cloud service not reconnecting/restoring in a certain edge case.</w:t>
      </w:r>
    </w:p>
    <w:p w:rsidR="00B058AD" w:rsidRDefault="009F1216" w14:paraId="055866F8" w14:textId="77777777">
      <w:pPr>
        <w:numPr>
          <w:ilvl w:val="0"/>
          <w:numId w:val="10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problem where the error code sometimes gets stuck. But was present since Dynamic ESS introduction (Venus OS v3.30)</w:t>
      </w:r>
    </w:p>
    <w:p w:rsidR="00B058AD" w:rsidRDefault="00B058AD" w14:paraId="2B72EFEB" w14:textId="77777777">
      <w:pPr>
        <w:shd w:val="clear" w:color="auto" w:fill="FFFFFF"/>
        <w:rPr>
          <w:rStyle w:val="Strong"/>
          <w:rFonts w:ascii="Verdana" w:hAnsi="Verdana"/>
          <w:b w:val="0"/>
          <w:bCs w:val="0"/>
          <w:color w:val="676767"/>
          <w:sz w:val="17"/>
          <w:szCs w:val="17"/>
          <w:lang w:val="en-GB"/>
        </w:rPr>
      </w:pPr>
    </w:p>
    <w:p w:rsidR="00B058AD" w:rsidRDefault="009F1216" w14:paraId="736ACA3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Managed batteries</w:t>
      </w:r>
    </w:p>
    <w:p w:rsidR="00B058AD" w:rsidRDefault="009F1216" w14:paraId="62DC4A2A" w14:textId="77777777">
      <w:pPr>
        <w:numPr>
          <w:ilvl w:val="0"/>
          <w:numId w:val="10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that causes </w:t>
      </w:r>
      <w:proofErr w:type="spellStart"/>
      <w:r>
        <w:rPr>
          <w:rStyle w:val="Strong"/>
          <w:rFonts w:ascii="Verdana" w:hAnsi="Verdana"/>
          <w:b w:val="0"/>
          <w:bCs w:val="0"/>
          <w:color w:val="676767"/>
          <w:sz w:val="17"/>
          <w:szCs w:val="17"/>
          <w:lang w:val="en-GB"/>
        </w:rPr>
        <w:t>Freedomwon</w:t>
      </w:r>
      <w:proofErr w:type="spellEnd"/>
      <w:r>
        <w:rPr>
          <w:rStyle w:val="Strong"/>
          <w:rFonts w:ascii="Verdana" w:hAnsi="Verdana"/>
          <w:b w:val="0"/>
          <w:bCs w:val="0"/>
          <w:color w:val="676767"/>
          <w:sz w:val="17"/>
          <w:szCs w:val="17"/>
          <w:lang w:val="en-GB"/>
        </w:rPr>
        <w:t xml:space="preserve"> batteries to sometimes disappear after a reboot, causing the Inverter/charger and other components to show "Error 67 - no BMS". In more technical terms: we fixed an issue that caused the BMS-Can interface to sometimes hang on high traffic during boot. Details:</w:t>
      </w:r>
    </w:p>
    <w:p w:rsidR="00B058AD" w:rsidRDefault="009F1216" w14:paraId="3816114A" w14:textId="77777777">
      <w:pPr>
        <w:numPr>
          <w:ilvl w:val="1"/>
          <w:numId w:val="10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The issue, and fix, only involve the BMS-Can port. Not any of the ports marked as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on enclosures. Products having a BMS-Can port, and that were affected, are the Cerbo GX (not the recent MK2 model) and the earlier </w:t>
      </w: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-II GX and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-II GX series.</w:t>
      </w:r>
    </w:p>
    <w:p w:rsidR="00B058AD" w:rsidRDefault="009F1216" w14:paraId="41A20A2A" w14:textId="77777777">
      <w:pPr>
        <w:numPr>
          <w:ilvl w:val="1"/>
          <w:numId w:val="10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The issue exists since mid or late 2023, the high traffic is caused by a recent BMS Firmware/Profile released by </w:t>
      </w:r>
      <w:proofErr w:type="spellStart"/>
      <w:r>
        <w:rPr>
          <w:rStyle w:val="Strong"/>
          <w:rFonts w:ascii="Verdana" w:hAnsi="Verdana"/>
          <w:b w:val="0"/>
          <w:bCs w:val="0"/>
          <w:color w:val="676767"/>
          <w:sz w:val="17"/>
          <w:szCs w:val="17"/>
          <w:lang w:val="en-GB"/>
        </w:rPr>
        <w:t>Freedomwon</w:t>
      </w:r>
      <w:proofErr w:type="spellEnd"/>
      <w:r>
        <w:rPr>
          <w:rStyle w:val="Strong"/>
          <w:rFonts w:ascii="Verdana" w:hAnsi="Verdana"/>
          <w:b w:val="0"/>
          <w:bCs w:val="0"/>
          <w:color w:val="676767"/>
          <w:sz w:val="17"/>
          <w:szCs w:val="17"/>
          <w:lang w:val="en-GB"/>
        </w:rPr>
        <w:t xml:space="preserve"> around then. Any system installed and commissioned since then will benefit from updating to Venus OS v3.32 or later.</w:t>
      </w:r>
    </w:p>
    <w:p w:rsidR="00B058AD" w:rsidRDefault="009F1216" w14:paraId="006CD5A3" w14:textId="77777777">
      <w:pPr>
        <w:numPr>
          <w:ilvl w:val="0"/>
          <w:numId w:val="106"/>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-II GX and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 xml:space="preserve">-IO GX recent hardware series that have a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port: fix communication with </w:t>
      </w:r>
      <w:proofErr w:type="spellStart"/>
      <w:r>
        <w:rPr>
          <w:rStyle w:val="Strong"/>
          <w:rFonts w:ascii="Verdana" w:hAnsi="Verdana"/>
          <w:b w:val="0"/>
          <w:bCs w:val="0"/>
          <w:color w:val="676767"/>
          <w:sz w:val="17"/>
          <w:szCs w:val="17"/>
          <w:lang w:val="en-GB"/>
        </w:rPr>
        <w:t>Pylontech</w:t>
      </w:r>
      <w:proofErr w:type="spellEnd"/>
      <w:r>
        <w:rPr>
          <w:rStyle w:val="Strong"/>
          <w:rFonts w:ascii="Verdana" w:hAnsi="Verdana"/>
          <w:b w:val="0"/>
          <w:bCs w:val="0"/>
          <w:color w:val="676767"/>
          <w:sz w:val="17"/>
          <w:szCs w:val="17"/>
          <w:lang w:val="en-GB"/>
        </w:rPr>
        <w:t xml:space="preserve"> Force-L2</w:t>
      </w:r>
    </w:p>
    <w:p w:rsidR="00B058AD" w:rsidRDefault="00B058AD" w14:paraId="6A4C82AA" w14:textId="77777777">
      <w:pPr>
        <w:shd w:val="clear" w:color="auto" w:fill="FFFFFF"/>
        <w:rPr>
          <w:rStyle w:val="Strong"/>
          <w:rFonts w:ascii="Verdana" w:hAnsi="Verdana"/>
          <w:color w:val="676767"/>
          <w:sz w:val="17"/>
          <w:szCs w:val="17"/>
          <w:u w:val="single"/>
          <w:lang w:val="en-GB"/>
        </w:rPr>
      </w:pPr>
    </w:p>
    <w:p w:rsidR="00B058AD" w:rsidRDefault="00B058AD" w14:paraId="143D934C" w14:textId="77777777">
      <w:pPr>
        <w:shd w:val="clear" w:color="auto" w:fill="FFFFFF"/>
        <w:rPr>
          <w:rStyle w:val="Strong"/>
          <w:rFonts w:ascii="Verdana" w:hAnsi="Verdana"/>
          <w:color w:val="676767"/>
          <w:sz w:val="17"/>
          <w:szCs w:val="17"/>
          <w:u w:val="single"/>
          <w:lang w:val="en-GB"/>
        </w:rPr>
      </w:pPr>
    </w:p>
    <w:p w:rsidR="00B058AD" w:rsidRDefault="009F1216" w14:paraId="194879E4"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v3.31 – April 22</w:t>
      </w:r>
      <w:r>
        <w:rPr>
          <w:rStyle w:val="Strong"/>
          <w:rFonts w:ascii="Verdana" w:hAnsi="Verdana"/>
          <w:color w:val="676767"/>
          <w:sz w:val="17"/>
          <w:szCs w:val="17"/>
          <w:u w:val="single"/>
          <w:vertAlign w:val="superscript"/>
          <w:lang w:val="en-GB"/>
        </w:rPr>
        <w:t>nd</w:t>
      </w:r>
      <w:r>
        <w:rPr>
          <w:rStyle w:val="Strong"/>
          <w:rFonts w:ascii="Verdana" w:hAnsi="Verdana"/>
          <w:color w:val="676767"/>
          <w:sz w:val="17"/>
          <w:szCs w:val="17"/>
          <w:u w:val="single"/>
          <w:lang w:val="en-GB"/>
        </w:rPr>
        <w:t>, 2024</w:t>
      </w:r>
    </w:p>
    <w:p w:rsidR="00B058AD" w:rsidRDefault="00B058AD" w14:paraId="0C78EAE9" w14:textId="77777777">
      <w:pPr>
        <w:shd w:val="clear" w:color="auto" w:fill="FFFFFF"/>
        <w:rPr>
          <w:rStyle w:val="Strong"/>
          <w:rFonts w:ascii="Verdana" w:hAnsi="Verdana"/>
          <w:color w:val="676767"/>
          <w:sz w:val="17"/>
          <w:szCs w:val="17"/>
          <w:u w:val="single"/>
          <w:lang w:val="en-GB"/>
        </w:rPr>
      </w:pPr>
    </w:p>
    <w:p w:rsidR="00B058AD" w:rsidRDefault="009F1216" w14:paraId="15D8A046"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General</w:t>
      </w:r>
    </w:p>
    <w:p w:rsidR="00B058AD" w:rsidRDefault="00B058AD" w14:paraId="328956AD" w14:textId="77777777">
      <w:pPr>
        <w:shd w:val="clear" w:color="auto" w:fill="FFFFFF"/>
        <w:rPr>
          <w:rStyle w:val="Strong"/>
          <w:rFonts w:ascii="Verdana" w:hAnsi="Verdana"/>
          <w:b w:val="0"/>
          <w:bCs w:val="0"/>
          <w:i/>
          <w:iCs/>
          <w:color w:val="676767"/>
          <w:sz w:val="17"/>
          <w:szCs w:val="17"/>
          <w:lang w:val="en-GB"/>
        </w:rPr>
      </w:pPr>
    </w:p>
    <w:p w:rsidR="00B058AD" w:rsidRDefault="009F1216" w14:paraId="59CEFBFE"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a bug that can cause the onscreen UI to show a green square as well as Remote Console locking up. This issue was introduced in v3.30.</w:t>
      </w:r>
    </w:p>
    <w:p w:rsidR="00B058AD" w:rsidRDefault="009F1216" w14:paraId="74A6349C"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EVCS firmware updates over VRM failing on fast network connections.</w:t>
      </w:r>
    </w:p>
    <w:p w:rsidR="00B058AD" w:rsidRDefault="009F1216" w14:paraId="273D2FBF"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User interface: fix alarm icon showing while there is no alarm, issue was introduced in v3.30</w:t>
      </w:r>
    </w:p>
    <w:p w:rsidR="00B058AD" w:rsidRDefault="009F1216" w14:paraId="715D7B97"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User interface: remove DESS Minimum SOC menu entry, since that is now configurable on the VRM portal rather than in the GX menu structure.</w:t>
      </w:r>
    </w:p>
    <w:p w:rsidR="00B058AD" w:rsidRDefault="009F1216" w14:paraId="2A5B3B74"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Dynamic ESS: fix bug where PV from grid-inverter was fed back into the grid rather than used to charge the battery, in certain conditions.</w:t>
      </w:r>
    </w:p>
    <w:p w:rsidR="00B058AD" w:rsidRDefault="009F1216" w14:paraId="0904A4B0"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VM-3P75CT Energy Meter: fix power readings not properly available when using multiple of these energy meters on the same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network.</w:t>
      </w:r>
    </w:p>
    <w:p w:rsidR="00B058AD" w:rsidRDefault="00B058AD" w14:paraId="122EBBB9" w14:textId="77777777">
      <w:pPr>
        <w:rPr>
          <w:rStyle w:val="Strong"/>
          <w:rFonts w:ascii="Verdana" w:hAnsi="Verdana"/>
          <w:b w:val="0"/>
          <w:bCs w:val="0"/>
          <w:color w:val="676767"/>
          <w:sz w:val="17"/>
          <w:szCs w:val="17"/>
          <w:lang w:val="en-GB"/>
        </w:rPr>
      </w:pPr>
    </w:p>
    <w:p w:rsidR="00B058AD" w:rsidRDefault="009F1216" w14:paraId="25E45C22"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Venus OS Large, signalk-server:</w:t>
      </w:r>
    </w:p>
    <w:p w:rsidR="00B058AD" w:rsidRDefault="009F1216" w14:paraId="44AF5978"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signalk-server from v2.5.0 to v2.7.1. Change log: </w:t>
      </w:r>
      <w:hyperlink r:id="rId48">
        <w:r w:rsidR="00B058AD">
          <w:rPr>
            <w:rFonts w:ascii="Verdana" w:hAnsi="Verdana"/>
            <w:color w:val="676767"/>
            <w:sz w:val="17"/>
            <w:szCs w:val="17"/>
            <w:lang w:val="en-GB"/>
          </w:rPr>
          <w:t>https://github.com/SignalK/signalk-server/releases</w:t>
        </w:r>
      </w:hyperlink>
      <w:r>
        <w:rPr>
          <w:rStyle w:val="Strong"/>
          <w:rFonts w:ascii="Verdana" w:hAnsi="Verdana"/>
          <w:b w:val="0"/>
          <w:bCs w:val="0"/>
          <w:color w:val="676767"/>
          <w:sz w:val="17"/>
          <w:szCs w:val="17"/>
          <w:lang w:val="en-GB"/>
        </w:rPr>
        <w:t>.</w:t>
      </w:r>
    </w:p>
    <w:p w:rsidR="00B058AD" w:rsidRDefault="009F1216" w14:paraId="1608379F"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signalk-venus-plugin from v1.34.0 to </w:t>
      </w:r>
      <w:proofErr w:type="spellStart"/>
      <w:r>
        <w:rPr>
          <w:rStyle w:val="Strong"/>
          <w:rFonts w:ascii="Verdana" w:hAnsi="Verdana"/>
          <w:b w:val="0"/>
          <w:bCs w:val="0"/>
          <w:color w:val="676767"/>
          <w:sz w:val="17"/>
          <w:szCs w:val="17"/>
          <w:lang w:val="en-GB"/>
        </w:rPr>
        <w:t>to</w:t>
      </w:r>
      <w:proofErr w:type="spellEnd"/>
      <w:r>
        <w:rPr>
          <w:rStyle w:val="Strong"/>
          <w:rFonts w:ascii="Verdana" w:hAnsi="Verdana"/>
          <w:b w:val="0"/>
          <w:bCs w:val="0"/>
          <w:color w:val="676767"/>
          <w:sz w:val="17"/>
          <w:szCs w:val="17"/>
          <w:lang w:val="en-GB"/>
        </w:rPr>
        <w:t xml:space="preserve"> version 1.34.1, which fixes a rare crash. Change log: </w:t>
      </w:r>
      <w:hyperlink r:id="rId49">
        <w:r w:rsidR="00B058AD">
          <w:rPr>
            <w:rFonts w:ascii="Verdana" w:hAnsi="Verdana"/>
            <w:color w:val="676767"/>
            <w:sz w:val="17"/>
            <w:szCs w:val="17"/>
            <w:lang w:val="en-GB"/>
          </w:rPr>
          <w:t>https://github.com/sbender9/signalk-venus-plugin/releases/tag/v1.34.1</w:t>
        </w:r>
      </w:hyperlink>
      <w:r>
        <w:rPr>
          <w:rStyle w:val="Strong"/>
          <w:rFonts w:ascii="Verdana" w:hAnsi="Verdana"/>
          <w:b w:val="0"/>
          <w:bCs w:val="0"/>
          <w:color w:val="676767"/>
          <w:sz w:val="17"/>
          <w:szCs w:val="17"/>
          <w:lang w:val="en-GB"/>
        </w:rPr>
        <w:t>.</w:t>
      </w:r>
    </w:p>
    <w:p w:rsidR="00B058AD" w:rsidRDefault="00B058AD" w14:paraId="544A9F3C" w14:textId="77777777">
      <w:pPr>
        <w:shd w:val="clear" w:color="auto" w:fill="FFFFFF"/>
        <w:rPr>
          <w:rStyle w:val="Strong"/>
          <w:rFonts w:ascii="Verdana" w:hAnsi="Verdana"/>
          <w:color w:val="676767"/>
          <w:sz w:val="17"/>
          <w:szCs w:val="17"/>
          <w:u w:val="single"/>
          <w:lang w:val="en-US"/>
        </w:rPr>
      </w:pPr>
    </w:p>
    <w:p w:rsidR="00B058AD" w:rsidRDefault="009F1216" w14:paraId="4DCB9DC8" w14:textId="77777777">
      <w:pPr>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Developer related</w:t>
      </w:r>
    </w:p>
    <w:p w:rsidR="00B058AD" w:rsidRDefault="00B058AD" w14:paraId="1770EB75" w14:textId="77777777">
      <w:pPr>
        <w:shd w:val="clear" w:color="auto" w:fill="FFFFFF"/>
        <w:rPr>
          <w:rStyle w:val="Strong"/>
          <w:rFonts w:ascii="Verdana" w:hAnsi="Verdana"/>
          <w:color w:val="676767"/>
          <w:sz w:val="17"/>
          <w:szCs w:val="17"/>
          <w:u w:val="single"/>
          <w:lang w:val="pt-BR"/>
        </w:rPr>
      </w:pPr>
    </w:p>
    <w:p w:rsidR="00B058AD" w:rsidRDefault="009F1216" w14:paraId="6205AD43"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FlashMQ, an internal tool: update from v1.9.1 to v1.11.0 as well as allow empty usernames. Allowing empty usernames fixes certain MQTT clients not being able to login as well as other tools that used to work up to Venus OS v3.20 but didn't since we switched to FlashMQ. For the complete FlashMQ change log, see </w:t>
      </w:r>
      <w:hyperlink r:id="rId50">
        <w:r w:rsidR="00B058AD">
          <w:rPr>
            <w:rStyle w:val="Hyperlink"/>
            <w:rFonts w:ascii="Verdana" w:hAnsi="Verdana"/>
            <w:sz w:val="17"/>
            <w:szCs w:val="17"/>
            <w:lang w:val="en-GB"/>
          </w:rPr>
          <w:t>https://github.com/halfgaar/FlashMQ/tags</w:t>
        </w:r>
      </w:hyperlink>
      <w:r>
        <w:rPr>
          <w:rStyle w:val="Strong"/>
          <w:rFonts w:ascii="Verdana" w:hAnsi="Verdana"/>
          <w:b w:val="0"/>
          <w:bCs w:val="0"/>
          <w:color w:val="676767"/>
          <w:sz w:val="17"/>
          <w:szCs w:val="17"/>
          <w:lang w:val="en-GB"/>
        </w:rPr>
        <w:t xml:space="preserve">. And for more details on this issue see </w:t>
      </w:r>
      <w:hyperlink r:id="rId51">
        <w:r w:rsidR="00B058AD">
          <w:rPr>
            <w:rStyle w:val="Hyperlink"/>
            <w:rFonts w:ascii="Verdana" w:hAnsi="Verdana"/>
            <w:sz w:val="17"/>
            <w:szCs w:val="17"/>
            <w:lang w:val="en-GB"/>
          </w:rPr>
          <w:t>https://github.com/victronenergy/venus/issues/1257</w:t>
        </w:r>
      </w:hyperlink>
      <w:r>
        <w:rPr>
          <w:rStyle w:val="Strong"/>
          <w:rFonts w:ascii="Verdana" w:hAnsi="Verdana"/>
          <w:b w:val="0"/>
          <w:bCs w:val="0"/>
          <w:color w:val="676767"/>
          <w:sz w:val="17"/>
          <w:szCs w:val="17"/>
          <w:lang w:val="en-GB"/>
        </w:rPr>
        <w:t>.</w:t>
      </w:r>
    </w:p>
    <w:p w:rsidR="00B058AD" w:rsidRDefault="009F1216" w14:paraId="0ED4C14E" w14:textId="77777777">
      <w:pPr>
        <w:numPr>
          <w:ilvl w:val="0"/>
          <w:numId w:val="10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mosquitto_pub</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mosquitto_sub</w:t>
      </w:r>
      <w:proofErr w:type="spellEnd"/>
      <w:r>
        <w:rPr>
          <w:rStyle w:val="Strong"/>
          <w:rFonts w:ascii="Verdana" w:hAnsi="Verdana"/>
          <w:b w:val="0"/>
          <w:bCs w:val="0"/>
          <w:color w:val="676767"/>
          <w:sz w:val="17"/>
          <w:szCs w:val="17"/>
          <w:lang w:val="en-GB"/>
        </w:rPr>
        <w:t xml:space="preserve"> clients to the standard toolset on Venus OS.</w:t>
      </w:r>
    </w:p>
    <w:p w:rsidR="00B058AD" w:rsidRDefault="00B058AD" w14:paraId="13087846" w14:textId="77777777">
      <w:pPr>
        <w:shd w:val="clear" w:color="auto" w:fill="FFFFFF"/>
        <w:rPr>
          <w:rStyle w:val="Strong"/>
          <w:rFonts w:ascii="Verdana" w:hAnsi="Verdana"/>
          <w:color w:val="676767"/>
          <w:sz w:val="17"/>
          <w:szCs w:val="17"/>
          <w:u w:val="single"/>
          <w:lang w:val="en-GB"/>
        </w:rPr>
      </w:pPr>
    </w:p>
    <w:p w:rsidR="00B058AD" w:rsidRDefault="00B058AD" w14:paraId="46FACBFA" w14:textId="77777777">
      <w:pPr>
        <w:shd w:val="clear" w:color="auto" w:fill="FFFFFF"/>
        <w:rPr>
          <w:rStyle w:val="Strong"/>
          <w:rFonts w:ascii="Verdana" w:hAnsi="Verdana"/>
          <w:color w:val="676767"/>
          <w:sz w:val="17"/>
          <w:szCs w:val="17"/>
          <w:u w:val="single"/>
          <w:lang w:val="en-US"/>
        </w:rPr>
      </w:pPr>
    </w:p>
    <w:p w:rsidR="00B058AD" w:rsidRDefault="009F1216" w14:paraId="1E7018A7"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v3.30 – March 19</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B058AD" w14:paraId="4D6E888C" w14:textId="77777777">
      <w:pPr>
        <w:shd w:val="clear" w:color="auto" w:fill="FFFFFF"/>
        <w:rPr>
          <w:rStyle w:val="Strong"/>
          <w:rFonts w:ascii="Verdana" w:hAnsi="Verdana"/>
          <w:b w:val="0"/>
          <w:bCs w:val="0"/>
          <w:color w:val="676767"/>
          <w:sz w:val="17"/>
          <w:szCs w:val="17"/>
          <w:u w:val="single"/>
          <w:lang w:val="en-GB"/>
        </w:rPr>
      </w:pPr>
    </w:p>
    <w:p w:rsidR="00B058AD" w:rsidRDefault="009F1216" w14:paraId="24794072"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Highlights</w:t>
      </w:r>
    </w:p>
    <w:p w:rsidR="00B058AD" w:rsidRDefault="009F1216" w14:paraId="5AAA2A3B" w14:textId="77777777">
      <w:pPr>
        <w:numPr>
          <w:ilvl w:val="0"/>
          <w:numId w:val="10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current limiting, aka peak shaving, for ESS systems with an energy meter. Requires ESS Assistant version 018C to be installed. Note that when that Assistant is not up to date, the new current limit settings are not visible in the UI).</w:t>
      </w:r>
    </w:p>
    <w:p w:rsidR="00B058AD" w:rsidRDefault="009F1216" w14:paraId="4D230AF3" w14:textId="77777777">
      <w:pPr>
        <w:numPr>
          <w:ilvl w:val="0"/>
          <w:numId w:val="103"/>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Marine MFD App: reduce load time, fix Fahrenheit support, fix tank gauges flickering bug, fix sensors not visible in certain circumstances, improve tank gauges responsiveness and alignment and icon shrinking, improved battery gauges responsiveness.</w:t>
      </w:r>
    </w:p>
    <w:p w:rsidR="00B058AD" w:rsidRDefault="00B058AD" w14:paraId="5467ED3C" w14:textId="77777777">
      <w:pPr>
        <w:shd w:val="clear" w:color="auto" w:fill="FFFFFF"/>
        <w:rPr>
          <w:rStyle w:val="Strong"/>
          <w:rFonts w:ascii="Verdana" w:hAnsi="Verdana"/>
          <w:b w:val="0"/>
          <w:bCs w:val="0"/>
          <w:color w:val="676767"/>
          <w:sz w:val="17"/>
          <w:szCs w:val="17"/>
          <w:u w:val="single"/>
          <w:lang w:val="en-GB"/>
        </w:rPr>
      </w:pPr>
    </w:p>
    <w:p w:rsidR="00B058AD" w:rsidRDefault="009F1216" w14:paraId="3204F249"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General</w:t>
      </w:r>
    </w:p>
    <w:p w:rsidR="00B058AD" w:rsidRDefault="009F1216" w14:paraId="02CFAC0C" w14:textId="77777777">
      <w:pPr>
        <w:numPr>
          <w:ilvl w:val="0"/>
          <w:numId w:val="97"/>
        </w:numPr>
        <w:spacing w:after="200" w:line="276" w:lineRule="auto"/>
        <w:contextualSpacing/>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wireless temperature sensors: add low battery warning. This is for the small coin battery inside the </w:t>
      </w: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tag. When temperature is below 20 °C, the threshold is 2V. When temperature between -20 and 0 °C, the threshold is 2.3V, and otherwise its 2.5V.</w:t>
      </w:r>
    </w:p>
    <w:p w:rsidR="00B058AD" w:rsidRDefault="009F1216" w14:paraId="7407ED72"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MPPT RS: Fix spurious low and high battery voltage alarms. This bug was introduced per Venus OS v3.20, and affected MPPT </w:t>
      </w:r>
      <w:proofErr w:type="spellStart"/>
      <w:r>
        <w:rPr>
          <w:rStyle w:val="Strong"/>
          <w:rFonts w:ascii="Verdana" w:hAnsi="Verdana"/>
          <w:b w:val="0"/>
          <w:bCs w:val="0"/>
          <w:color w:val="676767"/>
          <w:sz w:val="17"/>
          <w:szCs w:val="17"/>
          <w:lang w:val="en-GB"/>
        </w:rPr>
        <w:t>RSes</w:t>
      </w:r>
      <w:proofErr w:type="spellEnd"/>
      <w:r>
        <w:rPr>
          <w:rStyle w:val="Strong"/>
          <w:rFonts w:ascii="Verdana" w:hAnsi="Verdana"/>
          <w:b w:val="0"/>
          <w:bCs w:val="0"/>
          <w:color w:val="676767"/>
          <w:sz w:val="17"/>
          <w:szCs w:val="17"/>
          <w:lang w:val="en-GB"/>
        </w:rPr>
        <w:t xml:space="preserve"> connected over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w:t>
      </w:r>
    </w:p>
    <w:p w:rsidR="00B058AD" w:rsidRDefault="009F1216" w14:paraId="6F2D2B3F" w14:textId="77777777">
      <w:pPr>
        <w:numPr>
          <w:ilvl w:val="0"/>
          <w:numId w:val="9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Lynx Smart BMS: Fix spurious low and high voltage alarms active on VRM, typically happened after restarting the GX.</w:t>
      </w:r>
    </w:p>
    <w:p w:rsidR="00B058AD" w:rsidRDefault="009F1216" w14:paraId="32E0F1F8" w14:textId="77777777">
      <w:pPr>
        <w:numPr>
          <w:ilvl w:val="0"/>
          <w:numId w:val="9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Cerbo GX: add option to disable the LEDs, see Settings -&gt; General -&gt; Enable status LEDs.</w:t>
      </w:r>
    </w:p>
    <w:p w:rsidR="00B058AD" w:rsidRDefault="009F1216" w14:paraId="7AAF8817" w14:textId="77777777">
      <w:pPr>
        <w:numPr>
          <w:ilvl w:val="0"/>
          <w:numId w:val="9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Cerbo GX: fix missing restart of the UI after </w:t>
      </w:r>
      <w:proofErr w:type="spellStart"/>
      <w:r>
        <w:rPr>
          <w:rStyle w:val="Strong"/>
          <w:rFonts w:ascii="Verdana" w:hAnsi="Verdana"/>
          <w:b w:val="0"/>
          <w:bCs w:val="0"/>
          <w:color w:val="676767"/>
          <w:sz w:val="17"/>
          <w:szCs w:val="17"/>
          <w:lang w:val="en-GB"/>
        </w:rPr>
        <w:t>hotplugging</w:t>
      </w:r>
      <w:proofErr w:type="spellEnd"/>
      <w:r>
        <w:rPr>
          <w:rStyle w:val="Strong"/>
          <w:rFonts w:ascii="Verdana" w:hAnsi="Verdana"/>
          <w:b w:val="0"/>
          <w:bCs w:val="0"/>
          <w:color w:val="676767"/>
          <w:sz w:val="17"/>
          <w:szCs w:val="17"/>
          <w:lang w:val="en-GB"/>
        </w:rPr>
        <w:t xml:space="preserve"> a GX Touch. This was broken in v3.20 or earlier.</w:t>
      </w:r>
    </w:p>
    <w:p w:rsidR="00B058AD" w:rsidRDefault="009F1216" w14:paraId="3B04C1C2" w14:textId="77777777">
      <w:pPr>
        <w:numPr>
          <w:ilvl w:val="0"/>
          <w:numId w:val="9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GUI: Remove option to toggle the relay in the Settings -&gt; Relay menu when its configured to for a specific purpose (Alarm or Generator start/stop). When using it for automatic generator start/stop relay, use the Manual start/stop option instead. To switch the relay by hand otherwise, set it to manual control first.</w:t>
      </w:r>
    </w:p>
    <w:p w:rsidR="00B058AD" w:rsidRDefault="009F1216" w14:paraId="4089FC6E" w14:textId="77777777">
      <w:pPr>
        <w:shd w:val="clear" w:color="auto" w:fill="FFFFFF"/>
        <w:rPr>
          <w:rStyle w:val="Strong"/>
          <w:rFonts w:ascii="Verdana" w:hAnsi="Verdana"/>
          <w:b w:val="0"/>
          <w:bCs w:val="0"/>
          <w:color w:val="676767"/>
          <w:sz w:val="17"/>
          <w:szCs w:val="17"/>
          <w:lang w:val="en-GB"/>
        </w:rPr>
      </w:pPr>
      <w:bookmarkStart w:name="_Hlk176842556" w:id="0"/>
      <w:r>
        <w:rPr>
          <w:rStyle w:val="Strong"/>
          <w:rFonts w:ascii="Verdana" w:hAnsi="Verdana"/>
          <w:b w:val="0"/>
          <w:bCs w:val="0"/>
          <w:i/>
          <w:iCs/>
          <w:color w:val="676767"/>
          <w:sz w:val="17"/>
          <w:szCs w:val="17"/>
          <w:lang w:val="en-GB"/>
        </w:rPr>
        <w:t>Generator start/stop controller integration</w:t>
      </w:r>
      <w:bookmarkEnd w:id="0"/>
    </w:p>
    <w:p w:rsidR="00B058AD" w:rsidRDefault="009F1216" w14:paraId="08A5D058" w14:textId="77777777">
      <w:pPr>
        <w:numPr>
          <w:ilvl w:val="0"/>
          <w:numId w:val="10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DSE: Add support for the DSE 8620-MKII and the DSE 6120.</w:t>
      </w:r>
    </w:p>
    <w:p w:rsidR="00B058AD" w:rsidRDefault="009F1216" w14:paraId="5C368547" w14:textId="77777777">
      <w:pPr>
        <w:numPr>
          <w:ilvl w:val="0"/>
          <w:numId w:val="101"/>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Fix coolant temperature and oil pressure register decimals</w:t>
      </w:r>
    </w:p>
    <w:p w:rsidR="00B058AD" w:rsidRDefault="00B058AD" w14:paraId="32A3CF4F" w14:textId="77777777">
      <w:pPr>
        <w:shd w:val="clear" w:color="auto" w:fill="FFFFFF"/>
        <w:rPr>
          <w:rStyle w:val="Strong"/>
          <w:rFonts w:ascii="Verdana" w:hAnsi="Verdana"/>
          <w:b w:val="0"/>
          <w:bCs w:val="0"/>
          <w:color w:val="676767"/>
          <w:sz w:val="17"/>
          <w:szCs w:val="17"/>
          <w:lang w:val="en-GB"/>
        </w:rPr>
      </w:pPr>
    </w:p>
    <w:p w:rsidR="00B058AD" w:rsidRDefault="009F1216" w14:paraId="5154CD5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Modbus-TCP Registers</w:t>
      </w:r>
    </w:p>
    <w:p w:rsidR="00B058AD" w:rsidRDefault="009F1216" w14:paraId="3D571D16" w14:textId="77777777">
      <w:pPr>
        <w:numPr>
          <w:ilvl w:val="0"/>
          <w:numId w:val="9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 105 for redetecting the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system</w:t>
      </w:r>
    </w:p>
    <w:p w:rsidR="00B058AD" w:rsidRDefault="009F1216" w14:paraId="5203A697" w14:textId="77777777">
      <w:pPr>
        <w:numPr>
          <w:ilvl w:val="0"/>
          <w:numId w:val="9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142, 143 and 144 for enabling/disabling UPS function on Multis/</w:t>
      </w:r>
      <w:proofErr w:type="spellStart"/>
      <w:r>
        <w:rPr>
          <w:rStyle w:val="Strong"/>
          <w:rFonts w:ascii="Verdana" w:hAnsi="Verdana"/>
          <w:b w:val="0"/>
          <w:bCs w:val="0"/>
          <w:color w:val="676767"/>
          <w:sz w:val="17"/>
          <w:szCs w:val="17"/>
          <w:lang w:val="en-GB"/>
        </w:rPr>
        <w:t>Quattros</w:t>
      </w:r>
      <w:proofErr w:type="spellEnd"/>
    </w:p>
    <w:p w:rsidR="00B058AD" w:rsidRDefault="009F1216" w14:paraId="711AC146" w14:textId="77777777">
      <w:pPr>
        <w:numPr>
          <w:ilvl w:val="0"/>
          <w:numId w:val="9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Orion XS registers</w:t>
      </w:r>
    </w:p>
    <w:p w:rsidR="00B058AD" w:rsidRDefault="00B058AD" w14:paraId="2A759324" w14:textId="77777777">
      <w:pPr>
        <w:shd w:val="clear" w:color="auto" w:fill="FFFFFF"/>
        <w:rPr>
          <w:rStyle w:val="Strong"/>
          <w:rFonts w:ascii="Verdana" w:hAnsi="Verdana"/>
          <w:b w:val="0"/>
          <w:bCs w:val="0"/>
          <w:color w:val="676767"/>
          <w:sz w:val="17"/>
          <w:szCs w:val="17"/>
          <w:lang w:val="en-GB"/>
        </w:rPr>
      </w:pPr>
    </w:p>
    <w:p w:rsidR="00B058AD" w:rsidRDefault="009F1216" w14:paraId="7B9A9787"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Venus OS Large – Node-RED</w:t>
      </w:r>
    </w:p>
    <w:p w:rsidR="00B058AD" w:rsidRDefault="009F1216" w14:paraId="74B412DF" w14:textId="77777777">
      <w:pPr>
        <w:numPr>
          <w:ilvl w:val="0"/>
          <w:numId w:val="10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Node-RED updated from v3.1.3 to v3.1.5 - </w:t>
      </w:r>
      <w:hyperlink r:id="rId52">
        <w:r w:rsidR="00B058AD">
          <w:rPr>
            <w:rStyle w:val="Hyperlink"/>
            <w:rFonts w:ascii="Verdana" w:hAnsi="Verdana"/>
            <w:sz w:val="17"/>
            <w:szCs w:val="17"/>
            <w:lang w:val="en-GB"/>
          </w:rPr>
          <w:t>https://github.com/node-red/node-red/releases</w:t>
        </w:r>
      </w:hyperlink>
    </w:p>
    <w:p w:rsidR="00B058AD" w:rsidRDefault="009F1216" w14:paraId="3B44E687" w14:textId="77777777">
      <w:pPr>
        <w:numPr>
          <w:ilvl w:val="0"/>
          <w:numId w:val="10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Victron nodes: output enumerated value as </w:t>
      </w:r>
      <w:proofErr w:type="spellStart"/>
      <w:r>
        <w:rPr>
          <w:rStyle w:val="Strong"/>
          <w:rFonts w:ascii="Verdana" w:hAnsi="Verdana"/>
          <w:b w:val="0"/>
          <w:bCs w:val="0"/>
          <w:color w:val="676767"/>
          <w:sz w:val="17"/>
          <w:szCs w:val="17"/>
          <w:lang w:val="en-GB"/>
        </w:rPr>
        <w:t>msg.textvalue</w:t>
      </w:r>
      <w:proofErr w:type="spellEnd"/>
      <w:r>
        <w:rPr>
          <w:rStyle w:val="Strong"/>
          <w:rFonts w:ascii="Verdana" w:hAnsi="Verdana"/>
          <w:b w:val="0"/>
          <w:bCs w:val="0"/>
          <w:color w:val="676767"/>
          <w:sz w:val="17"/>
          <w:szCs w:val="17"/>
          <w:lang w:val="en-GB"/>
        </w:rPr>
        <w:t xml:space="preserve">: For input nodes that use an enumerated value as data, also output the textual value as </w:t>
      </w:r>
      <w:proofErr w:type="spellStart"/>
      <w:r>
        <w:rPr>
          <w:rStyle w:val="Strong"/>
          <w:rFonts w:ascii="Verdana" w:hAnsi="Verdana"/>
          <w:b w:val="0"/>
          <w:bCs w:val="0"/>
          <w:color w:val="676767"/>
          <w:sz w:val="17"/>
          <w:szCs w:val="17"/>
          <w:lang w:val="en-GB"/>
        </w:rPr>
        <w:t>msg.textvalue</w:t>
      </w:r>
      <w:proofErr w:type="spellEnd"/>
      <w:r>
        <w:rPr>
          <w:rStyle w:val="Strong"/>
          <w:rFonts w:ascii="Verdana" w:hAnsi="Verdana"/>
          <w:b w:val="0"/>
          <w:bCs w:val="0"/>
          <w:color w:val="676767"/>
          <w:sz w:val="17"/>
          <w:szCs w:val="17"/>
          <w:lang w:val="en-GB"/>
        </w:rPr>
        <w:t>. For these nodes also show this textual value in the status text.</w:t>
      </w:r>
    </w:p>
    <w:p w:rsidR="00B058AD" w:rsidRDefault="009F1216" w14:paraId="5D4CAA13" w14:textId="77777777">
      <w:pPr>
        <w:numPr>
          <w:ilvl w:val="0"/>
          <w:numId w:val="10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Victron nodes: add read-out + control of the Cerbo GX status LEDs via the settings nodes.</w:t>
      </w:r>
    </w:p>
    <w:p w:rsidR="00B058AD" w:rsidRDefault="00B058AD" w14:paraId="61257D5B" w14:textId="77777777">
      <w:pPr>
        <w:shd w:val="clear" w:color="auto" w:fill="FFFFFF"/>
        <w:rPr>
          <w:rStyle w:val="Strong"/>
          <w:rFonts w:ascii="Verdana" w:hAnsi="Verdana"/>
          <w:b w:val="0"/>
          <w:bCs w:val="0"/>
          <w:color w:val="676767"/>
          <w:sz w:val="17"/>
          <w:szCs w:val="17"/>
          <w:lang w:val="en-GB"/>
        </w:rPr>
      </w:pPr>
    </w:p>
    <w:p w:rsidR="00B058AD" w:rsidRDefault="009F1216" w14:paraId="7646FFD2"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Venus OS Large – Signal K Server</w:t>
      </w:r>
    </w:p>
    <w:p w:rsidR="00B058AD" w:rsidRDefault="009F1216" w14:paraId="1CD10D7B" w14:textId="77777777">
      <w:pPr>
        <w:numPr>
          <w:ilvl w:val="0"/>
          <w:numId w:val="102"/>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Fix N2K </w:t>
      </w:r>
      <w:proofErr w:type="spellStart"/>
      <w:r>
        <w:rPr>
          <w:rStyle w:val="Strong"/>
          <w:rFonts w:ascii="Verdana" w:hAnsi="Verdana"/>
          <w:b w:val="0"/>
          <w:bCs w:val="0"/>
          <w:color w:val="676767"/>
          <w:sz w:val="17"/>
          <w:szCs w:val="17"/>
          <w:lang w:val="en-US"/>
        </w:rPr>
        <w:t>VE.Can</w:t>
      </w:r>
      <w:proofErr w:type="spellEnd"/>
      <w:r>
        <w:rPr>
          <w:rStyle w:val="Strong"/>
          <w:rFonts w:ascii="Verdana" w:hAnsi="Verdana"/>
          <w:b w:val="0"/>
          <w:bCs w:val="0"/>
          <w:color w:val="676767"/>
          <w:sz w:val="17"/>
          <w:szCs w:val="17"/>
          <w:lang w:val="en-US"/>
        </w:rPr>
        <w:t xml:space="preserve"> port not being configured out of the box for the </w:t>
      </w:r>
      <w:proofErr w:type="spellStart"/>
      <w:r>
        <w:rPr>
          <w:rStyle w:val="Strong"/>
          <w:rFonts w:ascii="Verdana" w:hAnsi="Verdana"/>
          <w:b w:val="0"/>
          <w:bCs w:val="0"/>
          <w:color w:val="676767"/>
          <w:sz w:val="17"/>
          <w:szCs w:val="17"/>
          <w:lang w:val="en-US"/>
        </w:rPr>
        <w:t>Ekrano</w:t>
      </w:r>
      <w:proofErr w:type="spellEnd"/>
      <w:r>
        <w:rPr>
          <w:rStyle w:val="Strong"/>
          <w:rFonts w:ascii="Verdana" w:hAnsi="Verdana"/>
          <w:b w:val="0"/>
          <w:bCs w:val="0"/>
          <w:color w:val="676767"/>
          <w:sz w:val="17"/>
          <w:szCs w:val="17"/>
          <w:lang w:val="en-US"/>
        </w:rPr>
        <w:t xml:space="preserve"> GX.</w:t>
      </w:r>
    </w:p>
    <w:p w:rsidR="00B058AD" w:rsidRDefault="00B058AD" w14:paraId="1AFEFAA2" w14:textId="77777777">
      <w:pPr>
        <w:shd w:val="clear" w:color="auto" w:fill="FFFFFF"/>
        <w:rPr>
          <w:rStyle w:val="Strong"/>
          <w:rFonts w:ascii="Verdana" w:hAnsi="Verdana"/>
          <w:color w:val="676767"/>
          <w:sz w:val="17"/>
          <w:szCs w:val="17"/>
          <w:u w:val="single"/>
          <w:lang w:val="en-US"/>
        </w:rPr>
      </w:pPr>
    </w:p>
    <w:p w:rsidR="00B058AD" w:rsidRDefault="009F1216" w14:paraId="42E1CF40" w14:textId="77777777">
      <w:pPr>
        <w:keepNext/>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v3.22 – Feb 27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9F1216" w14:paraId="6BD89F24" w14:textId="77777777">
      <w:pPr>
        <w:spacing w:after="200" w:line="276" w:lineRule="auto"/>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705E208F"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Fix MQTT issue that caused time-outs and/or internal MQTT service restart in systems where the GX was receiving many MQTT writes. This affects systems with customer-own software, for example special control loops that run a different ESS algorithm than the standard Victron one. The bug was introduced per v3.20.</w:t>
      </w:r>
    </w:p>
    <w:p w:rsidR="00B058AD" w:rsidRDefault="009F1216" w14:paraId="66141126"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Improve firmware update stability of the Victron VM-3P75CT energy meter.</w:t>
      </w:r>
    </w:p>
    <w:p w:rsidR="00B058AD" w:rsidRDefault="009F1216" w14:paraId="2AE2BABE"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Fix bug that (sometimes) caused the VM-3P75CT to not be read out properly – when connected over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w:t>
      </w:r>
    </w:p>
    <w:p w:rsidR="00B058AD" w:rsidRDefault="009F1216" w14:paraId="5722DFFE"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GUI: fix text in alarm and warning notifications of BMS and Charger alarms.</w:t>
      </w:r>
    </w:p>
    <w:p w:rsidR="00B058AD" w:rsidRDefault="009F1216" w14:paraId="6FF7EC5C" w14:textId="77777777">
      <w:pPr>
        <w:spacing w:after="200" w:line="276" w:lineRule="auto"/>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Known issue:</w:t>
      </w:r>
    </w:p>
    <w:p w:rsidR="00B058AD" w:rsidRDefault="009F1216" w14:paraId="15338481" w14:textId="77777777">
      <w:pPr>
        <w:numPr>
          <w:ilvl w:val="0"/>
          <w:numId w:val="98"/>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Spurious low and high battery voltage alarms are generated for the MPPT RS, when connected via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Both on the GX itself, visible on the notifications page, as well as on the VRM Portal. Per 2024-03-12, the VRM part of it has been solved – the VRM Portal no longer. The remaining problem, the spurious notifications on the GX itself, will be solved in the next official release, planned for latest end of March. This bug was introduced per Venus OS v3.20.</w:t>
      </w:r>
    </w:p>
    <w:p w:rsidR="00B058AD" w:rsidRDefault="00B058AD" w14:paraId="746EFEBC" w14:textId="77777777">
      <w:pPr>
        <w:spacing w:after="200" w:line="276" w:lineRule="auto"/>
        <w:rPr>
          <w:rStyle w:val="Strong"/>
          <w:rFonts w:ascii="Verdana" w:hAnsi="Verdana"/>
          <w:b w:val="0"/>
          <w:bCs w:val="0"/>
          <w:color w:val="676767"/>
          <w:sz w:val="17"/>
          <w:szCs w:val="17"/>
          <w:lang w:val="en-GB"/>
        </w:rPr>
      </w:pPr>
    </w:p>
    <w:p w:rsidR="00B058AD" w:rsidRDefault="009F1216" w14:paraId="612F6323"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v3.21 – Feb 19</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9F1216" w14:paraId="71FB24D5" w14:textId="77777777">
      <w:pPr>
        <w:spacing w:after="200" w:line="276" w:lineRule="auto"/>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4AC0E787" w14:textId="77777777">
      <w:pPr>
        <w:numPr>
          <w:ilvl w:val="0"/>
          <w:numId w:val="97"/>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Fix MQTT issue that prevented writing negative numbers over the MQTT protocol. This bug affected systems with customer-own software, for example special control loops that run a different ESS algorithm than the standard Victron one. The bug was introduced per v3.20, last week.</w:t>
      </w:r>
    </w:p>
    <w:p w:rsidR="00B058AD" w:rsidRDefault="009F1216" w14:paraId="657F1276"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v3.20 – Feb 13</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9F1216" w14:paraId="56F432B3"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7149E433" w14:textId="77777777">
      <w:pPr>
        <w:shd w:val="clear" w:color="auto" w:fill="FFFFFF"/>
        <w:rPr>
          <w:rStyle w:val="Strong"/>
          <w:rFonts w:ascii="Verdana" w:hAnsi="Verdana"/>
          <w:color w:val="676767"/>
          <w:sz w:val="17"/>
          <w:szCs w:val="17"/>
          <w:u w:val="single"/>
          <w:lang w:val="en-GB"/>
        </w:rPr>
      </w:pPr>
    </w:p>
    <w:p w:rsidR="00B058AD" w:rsidRDefault="009F1216" w14:paraId="3AC47D4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Highlights</w:t>
      </w:r>
    </w:p>
    <w:p w:rsidR="00B058AD" w:rsidRDefault="00B058AD" w14:paraId="1F07C7B8" w14:textId="77777777">
      <w:pPr>
        <w:shd w:val="clear" w:color="auto" w:fill="FFFFFF"/>
        <w:rPr>
          <w:rStyle w:val="Strong"/>
          <w:rFonts w:ascii="Verdana" w:hAnsi="Verdana"/>
          <w:b w:val="0"/>
          <w:bCs w:val="0"/>
          <w:color w:val="676767"/>
          <w:sz w:val="17"/>
          <w:szCs w:val="17"/>
          <w:lang w:val="en-GB"/>
        </w:rPr>
      </w:pPr>
    </w:p>
    <w:p w:rsidR="00B058AD" w:rsidRDefault="009F1216" w14:paraId="0885A208" w14:textId="77777777">
      <w:pPr>
        <w:numPr>
          <w:ilvl w:val="0"/>
          <w:numId w:val="88"/>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Completely renewed Marine HTML5 App</w:t>
      </w:r>
    </w:p>
    <w:p w:rsidR="00B058AD" w:rsidRDefault="009F1216" w14:paraId="09A5CBA0" w14:textId="77777777">
      <w:pPr>
        <w:numPr>
          <w:ilvl w:val="1"/>
          <w:numId w:val="88"/>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Increased readability by increasing font sizes and other changes</w:t>
      </w:r>
    </w:p>
    <w:p w:rsidR="00B058AD" w:rsidRDefault="009F1216" w14:paraId="38816DE0" w14:textId="77777777">
      <w:pPr>
        <w:numPr>
          <w:ilvl w:val="1"/>
          <w:numId w:val="88"/>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Tank levels readout has been added.</w:t>
      </w:r>
    </w:p>
    <w:p w:rsidR="00B058AD" w:rsidRDefault="009F1216" w14:paraId="5860FF6B" w14:textId="77777777">
      <w:pPr>
        <w:numPr>
          <w:ilvl w:val="0"/>
          <w:numId w:val="88"/>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Add support for our </w:t>
      </w:r>
      <w:hyperlink r:id="rId53">
        <w:r w:rsidR="00B058AD">
          <w:rPr>
            <w:rStyle w:val="Hyperlink"/>
            <w:rFonts w:ascii="Verdana" w:hAnsi="Verdana"/>
            <w:sz w:val="17"/>
            <w:szCs w:val="17"/>
            <w:lang w:val="en-GB"/>
          </w:rPr>
          <w:t>new Orion XS 12/12 50A DC-DC Battery charger</w:t>
        </w:r>
      </w:hyperlink>
      <w:r>
        <w:rPr>
          <w:rStyle w:val="Strong"/>
          <w:rFonts w:ascii="Verdana" w:hAnsi="Verdana"/>
          <w:b w:val="0"/>
          <w:bCs w:val="0"/>
          <w:color w:val="676767"/>
          <w:sz w:val="17"/>
          <w:szCs w:val="17"/>
          <w:lang w:val="en-GB"/>
        </w:rPr>
        <w:t>. Feature set:</w:t>
      </w:r>
    </w:p>
    <w:p w:rsidR="00B058AD" w:rsidRDefault="009F1216" w14:paraId="1C338BEF" w14:textId="77777777">
      <w:pPr>
        <w:numPr>
          <w:ilvl w:val="1"/>
          <w:numId w:val="88"/>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Monitoring locally as well as remotely on the VRM Portal</w:t>
      </w:r>
    </w:p>
    <w:p w:rsidR="00B058AD" w:rsidRDefault="009F1216" w14:paraId="008BFE0F" w14:textId="77777777">
      <w:pPr>
        <w:numPr>
          <w:ilvl w:val="1"/>
          <w:numId w:val="88"/>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When configured as a charger, there are these DVCC features: (1) Shared Voltage Sense, Shared Temperature Sense and Shared Current Sense. (2) System wide charge current limiting. For charging, Solar has first priority, then the DC/DC Converter and any remaining charge budget is given to chargers and inverter/chargers. (3) BMS Control.</w:t>
      </w:r>
    </w:p>
    <w:p w:rsidR="00B058AD" w:rsidRDefault="00B058AD" w14:paraId="159E3BB3" w14:textId="77777777">
      <w:pPr>
        <w:shd w:val="clear" w:color="auto" w:fill="FFFFFF"/>
        <w:rPr>
          <w:rStyle w:val="Strong"/>
          <w:rFonts w:ascii="Verdana" w:hAnsi="Verdana"/>
          <w:b w:val="0"/>
          <w:bCs w:val="0"/>
          <w:i/>
          <w:iCs/>
          <w:color w:val="676767"/>
          <w:sz w:val="17"/>
          <w:szCs w:val="17"/>
          <w:lang w:val="en-GB"/>
        </w:rPr>
      </w:pPr>
    </w:p>
    <w:p w:rsidR="00B058AD" w:rsidRDefault="009F1216" w14:paraId="726508F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Managed batteries</w:t>
      </w:r>
    </w:p>
    <w:p w:rsidR="00B058AD" w:rsidRDefault="009F1216" w14:paraId="2916916A" w14:textId="77777777">
      <w:pPr>
        <w:numPr>
          <w:ilvl w:val="0"/>
          <w:numId w:val="9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auto-configuration for the </w:t>
      </w:r>
      <w:proofErr w:type="spellStart"/>
      <w:r>
        <w:rPr>
          <w:rStyle w:val="Strong"/>
          <w:rFonts w:ascii="Verdana" w:hAnsi="Verdana"/>
          <w:b w:val="0"/>
          <w:bCs w:val="0"/>
          <w:color w:val="676767"/>
          <w:sz w:val="17"/>
          <w:szCs w:val="17"/>
          <w:lang w:val="en-GB"/>
        </w:rPr>
        <w:t>WeCo</w:t>
      </w:r>
      <w:proofErr w:type="spellEnd"/>
      <w:r>
        <w:rPr>
          <w:rStyle w:val="Strong"/>
          <w:rFonts w:ascii="Verdana" w:hAnsi="Verdana"/>
          <w:b w:val="0"/>
          <w:bCs w:val="0"/>
          <w:color w:val="676767"/>
          <w:sz w:val="17"/>
          <w:szCs w:val="17"/>
          <w:lang w:val="en-GB"/>
        </w:rPr>
        <w:t xml:space="preserve"> batteries (Force enable DVCC and SVS, and disable STS)</w:t>
      </w:r>
    </w:p>
    <w:p w:rsidR="00B058AD" w:rsidRDefault="009F1216" w14:paraId="61D553EA" w14:textId="77777777">
      <w:pPr>
        <w:numPr>
          <w:ilvl w:val="0"/>
          <w:numId w:val="9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auto-configuration for the </w:t>
      </w:r>
      <w:proofErr w:type="spellStart"/>
      <w:r>
        <w:rPr>
          <w:rStyle w:val="Strong"/>
          <w:rFonts w:ascii="Verdana" w:hAnsi="Verdana"/>
          <w:b w:val="0"/>
          <w:bCs w:val="0"/>
          <w:color w:val="676767"/>
          <w:sz w:val="17"/>
          <w:szCs w:val="17"/>
          <w:lang w:val="en-GB"/>
        </w:rPr>
        <w:t>FinDreams</w:t>
      </w:r>
      <w:proofErr w:type="spellEnd"/>
      <w:r>
        <w:rPr>
          <w:rStyle w:val="Strong"/>
          <w:rFonts w:ascii="Verdana" w:hAnsi="Verdana"/>
          <w:b w:val="0"/>
          <w:bCs w:val="0"/>
          <w:color w:val="676767"/>
          <w:sz w:val="17"/>
          <w:szCs w:val="17"/>
          <w:lang w:val="en-GB"/>
        </w:rPr>
        <w:t xml:space="preserve"> battery (Force enable DVCC and SVS, and disable STS)</w:t>
      </w:r>
    </w:p>
    <w:p w:rsidR="00B058AD" w:rsidRDefault="009F1216" w14:paraId="500131FE" w14:textId="77777777">
      <w:pPr>
        <w:numPr>
          <w:ilvl w:val="0"/>
          <w:numId w:val="9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Cerbo GX, BMS-Can 500kbps port: improve connection stability by enabling auto-recovery after a BUS-OFF event. It is now no longer necessary to power cycle the GX after for example having connected a battery with a different </w:t>
      </w:r>
      <w:proofErr w:type="spellStart"/>
      <w:r>
        <w:rPr>
          <w:rStyle w:val="Strong"/>
          <w:rFonts w:ascii="Verdana" w:hAnsi="Verdana"/>
          <w:b w:val="0"/>
          <w:bCs w:val="0"/>
          <w:color w:val="676767"/>
          <w:sz w:val="17"/>
          <w:szCs w:val="17"/>
          <w:lang w:val="en-GB"/>
        </w:rPr>
        <w:t>baudrate</w:t>
      </w:r>
      <w:proofErr w:type="spellEnd"/>
      <w:r>
        <w:rPr>
          <w:rStyle w:val="Strong"/>
          <w:rFonts w:ascii="Verdana" w:hAnsi="Verdana"/>
          <w:b w:val="0"/>
          <w:bCs w:val="0"/>
          <w:color w:val="676767"/>
          <w:sz w:val="17"/>
          <w:szCs w:val="17"/>
          <w:lang w:val="en-GB"/>
        </w:rPr>
        <w:t>.</w:t>
      </w:r>
    </w:p>
    <w:p w:rsidR="00B058AD" w:rsidRDefault="009F1216" w14:paraId="58E7AC06" w14:textId="77777777">
      <w:pPr>
        <w:numPr>
          <w:ilvl w:val="0"/>
          <w:numId w:val="9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 causing rare non-existing notifications for battery warnings and alarms.</w:t>
      </w:r>
    </w:p>
    <w:p w:rsidR="00B058AD" w:rsidRDefault="00B058AD" w14:paraId="4ABF3859" w14:textId="77777777">
      <w:pPr>
        <w:shd w:val="clear" w:color="auto" w:fill="FFFFFF"/>
        <w:rPr>
          <w:rStyle w:val="Strong"/>
          <w:rFonts w:ascii="Verdana" w:hAnsi="Verdana"/>
          <w:b w:val="0"/>
          <w:bCs w:val="0"/>
          <w:color w:val="676767"/>
          <w:sz w:val="17"/>
          <w:szCs w:val="17"/>
          <w:lang w:val="en-GB"/>
        </w:rPr>
      </w:pPr>
    </w:p>
    <w:p w:rsidR="00B058AD" w:rsidRDefault="009F1216" w14:paraId="24E183D4" w14:textId="77777777">
      <w:pPr>
        <w:shd w:val="clear" w:color="auto" w:fill="FFFFFF"/>
        <w:rPr>
          <w:rStyle w:val="Strong"/>
          <w:rFonts w:ascii="Verdana" w:hAnsi="Verdana"/>
          <w:b w:val="0"/>
          <w:bCs w:val="0"/>
          <w:i/>
          <w:iCs/>
          <w:color w:val="676767"/>
          <w:sz w:val="17"/>
          <w:szCs w:val="17"/>
          <w:lang w:val="en-GB"/>
        </w:rPr>
      </w:pPr>
      <w:proofErr w:type="spellStart"/>
      <w:r>
        <w:rPr>
          <w:rStyle w:val="Strong"/>
          <w:rFonts w:ascii="Verdana" w:hAnsi="Verdana"/>
          <w:b w:val="0"/>
          <w:bCs w:val="0"/>
          <w:i/>
          <w:iCs/>
          <w:color w:val="676767"/>
          <w:sz w:val="17"/>
          <w:szCs w:val="17"/>
          <w:lang w:val="en-GB"/>
        </w:rPr>
        <w:t>Ekrano</w:t>
      </w:r>
      <w:proofErr w:type="spellEnd"/>
      <w:r>
        <w:rPr>
          <w:rStyle w:val="Strong"/>
          <w:rFonts w:ascii="Verdana" w:hAnsi="Verdana"/>
          <w:b w:val="0"/>
          <w:bCs w:val="0"/>
          <w:i/>
          <w:iCs/>
          <w:color w:val="676767"/>
          <w:sz w:val="17"/>
          <w:szCs w:val="17"/>
          <w:lang w:val="en-GB"/>
        </w:rPr>
        <w:t xml:space="preserve"> GX</w:t>
      </w:r>
    </w:p>
    <w:p w:rsidR="00B058AD" w:rsidRDefault="009F1216" w14:paraId="7A8B1927" w14:textId="77777777">
      <w:pPr>
        <w:numPr>
          <w:ilvl w:val="0"/>
          <w:numId w:val="9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the LCD displays showing up distorted when the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is cold.</w:t>
      </w:r>
    </w:p>
    <w:p w:rsidR="00B058AD" w:rsidRDefault="00B058AD" w14:paraId="4550F5C3" w14:textId="77777777">
      <w:pPr>
        <w:shd w:val="clear" w:color="auto" w:fill="FFFFFF"/>
        <w:rPr>
          <w:rStyle w:val="Strong"/>
          <w:rFonts w:ascii="Verdana" w:hAnsi="Verdana"/>
          <w:b w:val="0"/>
          <w:bCs w:val="0"/>
          <w:color w:val="676767"/>
          <w:sz w:val="17"/>
          <w:szCs w:val="17"/>
          <w:lang w:val="en-GB"/>
        </w:rPr>
      </w:pPr>
    </w:p>
    <w:p w:rsidR="00B058AD" w:rsidRDefault="009F1216" w14:paraId="4DF118C6"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Generator monitoring</w:t>
      </w:r>
    </w:p>
    <w:p w:rsidR="00B058AD" w:rsidRDefault="009F1216" w14:paraId="35504317" w14:textId="77777777">
      <w:pPr>
        <w:numPr>
          <w:ilvl w:val="0"/>
          <w:numId w:val="9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error code descriptions for DSE generator controllers</w:t>
      </w:r>
    </w:p>
    <w:p w:rsidR="00B058AD" w:rsidRDefault="009F1216" w14:paraId="632A970E" w14:textId="77777777">
      <w:pPr>
        <w:numPr>
          <w:ilvl w:val="0"/>
          <w:numId w:val="9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read-out of “number of engine starts” for DSE generator controllers</w:t>
      </w:r>
    </w:p>
    <w:p w:rsidR="00B058AD" w:rsidRDefault="009F1216" w14:paraId="73F1DBC9" w14:textId="77777777">
      <w:pPr>
        <w:numPr>
          <w:ilvl w:val="0"/>
          <w:numId w:val="9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read-out of tank level when monitored by DSE generator controllers or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generator controllers. The tank will show as a separate tank sensor.</w:t>
      </w:r>
    </w:p>
    <w:p w:rsidR="00B058AD" w:rsidRDefault="009F1216" w14:paraId="208996D9" w14:textId="77777777">
      <w:pPr>
        <w:numPr>
          <w:ilvl w:val="0"/>
          <w:numId w:val="9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DSE: Fix engine speed reporting</w:t>
      </w:r>
    </w:p>
    <w:p w:rsidR="00B058AD" w:rsidRDefault="00B058AD" w14:paraId="596CBACD" w14:textId="77777777">
      <w:pPr>
        <w:shd w:val="clear" w:color="auto" w:fill="FFFFFF"/>
        <w:rPr>
          <w:rStyle w:val="Strong"/>
          <w:rFonts w:ascii="Verdana" w:hAnsi="Verdana"/>
          <w:b w:val="0"/>
          <w:bCs w:val="0"/>
          <w:i/>
          <w:iCs/>
          <w:color w:val="676767"/>
          <w:sz w:val="17"/>
          <w:szCs w:val="17"/>
          <w:lang w:val="en-GB"/>
        </w:rPr>
      </w:pPr>
    </w:p>
    <w:p w:rsidR="00B058AD" w:rsidRDefault="00B058AD" w14:paraId="3B473E9D" w14:textId="77777777">
      <w:pPr>
        <w:shd w:val="clear" w:color="auto" w:fill="FFFFFF"/>
        <w:rPr>
          <w:rStyle w:val="Strong"/>
          <w:rFonts w:ascii="Verdana" w:hAnsi="Verdana"/>
          <w:b w:val="0"/>
          <w:bCs w:val="0"/>
          <w:i/>
          <w:iCs/>
          <w:color w:val="676767"/>
          <w:sz w:val="17"/>
          <w:szCs w:val="17"/>
          <w:lang w:val="en-GB"/>
        </w:rPr>
      </w:pPr>
    </w:p>
    <w:p w:rsidR="00B058AD" w:rsidRDefault="009F1216" w14:paraId="3739D558"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PV Inverter integration</w:t>
      </w:r>
    </w:p>
    <w:p w:rsidR="00B058AD" w:rsidRDefault="009F1216" w14:paraId="40BA4F4F" w14:textId="77777777">
      <w:pPr>
        <w:numPr>
          <w:ilvl w:val="0"/>
          <w:numId w:val="9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compatibility with the recent SMA </w:t>
      </w:r>
      <w:proofErr w:type="spellStart"/>
      <w:r>
        <w:rPr>
          <w:rStyle w:val="Strong"/>
          <w:rFonts w:ascii="Verdana" w:hAnsi="Verdana"/>
          <w:b w:val="0"/>
          <w:bCs w:val="0"/>
          <w:color w:val="676767"/>
          <w:sz w:val="17"/>
          <w:szCs w:val="17"/>
          <w:lang w:val="en-GB"/>
        </w:rPr>
        <w:t>TriPower</w:t>
      </w:r>
      <w:proofErr w:type="spellEnd"/>
      <w:r>
        <w:rPr>
          <w:rStyle w:val="Strong"/>
          <w:rFonts w:ascii="Verdana" w:hAnsi="Verdana"/>
          <w:b w:val="0"/>
          <w:bCs w:val="0"/>
          <w:color w:val="676767"/>
          <w:sz w:val="17"/>
          <w:szCs w:val="17"/>
          <w:lang w:val="en-GB"/>
        </w:rPr>
        <w:t xml:space="preserve"> 3.04.16R firmware release.</w:t>
      </w:r>
    </w:p>
    <w:p w:rsidR="00B058AD" w:rsidRDefault="00B058AD" w14:paraId="46816855" w14:textId="77777777">
      <w:pPr>
        <w:shd w:val="clear" w:color="auto" w:fill="FFFFFF"/>
        <w:rPr>
          <w:rStyle w:val="Strong"/>
          <w:rFonts w:ascii="Verdana" w:hAnsi="Verdana"/>
          <w:b w:val="0"/>
          <w:bCs w:val="0"/>
          <w:i/>
          <w:iCs/>
          <w:color w:val="676767"/>
          <w:sz w:val="17"/>
          <w:szCs w:val="17"/>
          <w:lang w:val="en-GB"/>
        </w:rPr>
      </w:pPr>
    </w:p>
    <w:p w:rsidR="00B058AD" w:rsidRDefault="009F1216" w14:paraId="6D8C6E86"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Multi RS</w:t>
      </w:r>
    </w:p>
    <w:p w:rsidR="00B058AD" w:rsidRDefault="00B058AD" w14:paraId="3F790F3A" w14:textId="77777777">
      <w:pPr>
        <w:numPr>
          <w:ilvl w:val="0"/>
          <w:numId w:val="93"/>
        </w:numPr>
        <w:shd w:val="clear" w:color="auto" w:fill="FFFFFF"/>
        <w:rPr>
          <w:rStyle w:val="Strong"/>
          <w:rFonts w:ascii="Verdana" w:hAnsi="Verdana"/>
          <w:b w:val="0"/>
          <w:bCs w:val="0"/>
          <w:color w:val="676767"/>
          <w:sz w:val="17"/>
          <w:szCs w:val="17"/>
          <w:lang w:val="en-GB"/>
        </w:rPr>
      </w:pPr>
    </w:p>
    <w:p w:rsidR="00B058AD" w:rsidRDefault="009F1216" w14:paraId="224A0A59" w14:textId="77777777">
      <w:pPr>
        <w:numPr>
          <w:ilvl w:val="0"/>
          <w:numId w:val="9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custom tracker names</w:t>
      </w:r>
    </w:p>
    <w:p w:rsidR="00B058AD" w:rsidRDefault="009F1216" w14:paraId="0D7BCFDA" w14:textId="77777777">
      <w:pPr>
        <w:numPr>
          <w:ilvl w:val="0"/>
          <w:numId w:val="9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set the Multi RS in passthrough</w:t>
      </w:r>
    </w:p>
    <w:p w:rsidR="00B058AD" w:rsidRDefault="009F1216" w14:paraId="61E197AA" w14:textId="77777777">
      <w:pPr>
        <w:numPr>
          <w:ilvl w:val="0"/>
          <w:numId w:val="9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Report MPP state per tracker (on maximum </w:t>
      </w:r>
      <w:proofErr w:type="spellStart"/>
      <w:r>
        <w:rPr>
          <w:rStyle w:val="Strong"/>
          <w:rFonts w:ascii="Verdana" w:hAnsi="Verdana"/>
          <w:b w:val="0"/>
          <w:bCs w:val="0"/>
          <w:color w:val="676767"/>
          <w:sz w:val="17"/>
          <w:szCs w:val="17"/>
          <w:lang w:val="en-GB"/>
        </w:rPr>
        <w:t>powerpoint</w:t>
      </w:r>
      <w:proofErr w:type="spellEnd"/>
      <w:r>
        <w:rPr>
          <w:rStyle w:val="Strong"/>
          <w:rFonts w:ascii="Verdana" w:hAnsi="Verdana"/>
          <w:b w:val="0"/>
          <w:bCs w:val="0"/>
          <w:color w:val="676767"/>
          <w:sz w:val="17"/>
          <w:szCs w:val="17"/>
          <w:lang w:val="en-GB"/>
        </w:rPr>
        <w:t xml:space="preserve"> vs limited). This is used by the VRM solar forecasting algorithms.</w:t>
      </w:r>
    </w:p>
    <w:p w:rsidR="00B058AD" w:rsidRDefault="009F1216" w14:paraId="26843AD0" w14:textId="77777777">
      <w:pPr>
        <w:numPr>
          <w:ilvl w:val="0"/>
          <w:numId w:val="9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the enabling and disabling of the short circuit alarm</w:t>
      </w:r>
    </w:p>
    <w:p w:rsidR="00B058AD" w:rsidRDefault="00B058AD" w14:paraId="39D1002D" w14:textId="77777777">
      <w:pPr>
        <w:shd w:val="clear" w:color="auto" w:fill="FFFFFF"/>
        <w:rPr>
          <w:rStyle w:val="Strong"/>
          <w:rFonts w:ascii="Verdana" w:hAnsi="Verdana"/>
          <w:b w:val="0"/>
          <w:bCs w:val="0"/>
          <w:color w:val="676767"/>
          <w:sz w:val="17"/>
          <w:szCs w:val="17"/>
          <w:lang w:val="en-GB"/>
        </w:rPr>
      </w:pPr>
    </w:p>
    <w:p w:rsidR="00B058AD" w:rsidRDefault="00B058AD" w14:paraId="2200842F" w14:textId="77777777">
      <w:pPr>
        <w:shd w:val="clear" w:color="auto" w:fill="FFFFFF"/>
        <w:rPr>
          <w:rStyle w:val="Strong"/>
          <w:rFonts w:ascii="Verdana" w:hAnsi="Verdana"/>
          <w:b w:val="0"/>
          <w:bCs w:val="0"/>
          <w:color w:val="676767"/>
          <w:sz w:val="17"/>
          <w:szCs w:val="17"/>
          <w:lang w:val="en-GB"/>
        </w:rPr>
      </w:pPr>
    </w:p>
    <w:p w:rsidR="00B058AD" w:rsidRDefault="009F1216" w14:paraId="08DBBDA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Other</w:t>
      </w:r>
    </w:p>
    <w:p w:rsidR="00B058AD" w:rsidRDefault="009F1216" w14:paraId="710709C0"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Ukranian</w:t>
      </w:r>
      <w:proofErr w:type="spellEnd"/>
      <w:r>
        <w:rPr>
          <w:rStyle w:val="Strong"/>
          <w:rFonts w:ascii="Verdana" w:hAnsi="Verdana"/>
          <w:b w:val="0"/>
          <w:bCs w:val="0"/>
          <w:color w:val="676767"/>
          <w:sz w:val="17"/>
          <w:szCs w:val="17"/>
          <w:lang w:val="en-GB"/>
        </w:rPr>
        <w:t xml:space="preserve"> as a language</w:t>
      </w:r>
    </w:p>
    <w:p w:rsidR="00B058AD" w:rsidRDefault="009F1216" w14:paraId="360E0E66"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IMT Sensors: add support for the second temperature sensor, a new feature on recent model IMT irradiance sensors.</w:t>
      </w:r>
    </w:p>
    <w:p w:rsidR="00B058AD" w:rsidRDefault="009F1216" w14:paraId="544B3E70"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IMT Sensors: add support for older IMT sensors having firmware version prior  to v1.53</w:t>
      </w:r>
    </w:p>
    <w:p w:rsidR="00B058AD" w:rsidRDefault="009F1216" w14:paraId="65A7314B"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Motorhome/boat demo 2 to include an alternator</w:t>
      </w:r>
    </w:p>
    <w:p w:rsidR="00B058AD" w:rsidRDefault="009F1216" w14:paraId="5A1AE595"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Remove support for the </w:t>
      </w:r>
      <w:proofErr w:type="spellStart"/>
      <w:r>
        <w:rPr>
          <w:rStyle w:val="Strong"/>
          <w:rFonts w:ascii="Verdana" w:hAnsi="Verdana"/>
          <w:b w:val="0"/>
          <w:bCs w:val="0"/>
          <w:color w:val="676767"/>
          <w:sz w:val="17"/>
          <w:szCs w:val="17"/>
          <w:lang w:val="en-GB"/>
        </w:rPr>
        <w:t>Quby</w:t>
      </w:r>
      <w:proofErr w:type="spellEnd"/>
      <w:r>
        <w:rPr>
          <w:rStyle w:val="Strong"/>
          <w:rFonts w:ascii="Verdana" w:hAnsi="Verdana"/>
          <w:b w:val="0"/>
          <w:bCs w:val="0"/>
          <w:color w:val="676767"/>
          <w:sz w:val="17"/>
          <w:szCs w:val="17"/>
          <w:lang w:val="en-GB"/>
        </w:rPr>
        <w:t xml:space="preserve"> AC sensor; a type of energy meter we sold briefly many years ago.</w:t>
      </w:r>
    </w:p>
    <w:p w:rsidR="00B058AD" w:rsidRDefault="009F1216" w14:paraId="54E66F14" w14:textId="77777777">
      <w:pPr>
        <w:numPr>
          <w:ilvl w:val="0"/>
          <w:numId w:val="88"/>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and Cerbo GX: Make the temperature calibration parameters accessible to "user and installer", so that users and installers can now manually correct and optimise the temperature readings of the Cerbo and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built-in temperature ports.</w:t>
      </w:r>
    </w:p>
    <w:p w:rsidR="00B058AD" w:rsidRDefault="00B058AD" w14:paraId="274025F6" w14:textId="77777777">
      <w:pPr>
        <w:shd w:val="clear" w:color="auto" w:fill="FFFFFF"/>
        <w:rPr>
          <w:rStyle w:val="Strong"/>
          <w:rFonts w:ascii="Verdana" w:hAnsi="Verdana"/>
          <w:b w:val="0"/>
          <w:bCs w:val="0"/>
          <w:i/>
          <w:iCs/>
          <w:color w:val="676767"/>
          <w:sz w:val="17"/>
          <w:szCs w:val="17"/>
          <w:lang w:val="en-GB"/>
        </w:rPr>
      </w:pPr>
    </w:p>
    <w:p w:rsidR="00B058AD" w:rsidRDefault="009F1216" w14:paraId="62FD241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NMEA2000</w:t>
      </w:r>
    </w:p>
    <w:p w:rsidR="00B058AD" w:rsidRDefault="009F1216" w14:paraId="245E320A" w14:textId="77777777">
      <w:pPr>
        <w:numPr>
          <w:ilvl w:val="0"/>
          <w:numId w:val="9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reading generic alternator data. Requirements: N2K device class=35 (electrical generation), function=141 (DC generator), PGN 127506 DC Details with DC type set to alternator, PGN 127508 Battery Status (voltage, current and temperature). Works with the </w:t>
      </w:r>
      <w:proofErr w:type="spellStart"/>
      <w:r>
        <w:rPr>
          <w:rStyle w:val="Strong"/>
          <w:rFonts w:ascii="Verdana" w:hAnsi="Verdana"/>
          <w:b w:val="0"/>
          <w:bCs w:val="0"/>
          <w:color w:val="676767"/>
          <w:sz w:val="17"/>
          <w:szCs w:val="17"/>
          <w:lang w:val="en-GB"/>
        </w:rPr>
        <w:t>Curent</w:t>
      </w:r>
      <w:proofErr w:type="spellEnd"/>
      <w:r>
        <w:rPr>
          <w:rStyle w:val="Strong"/>
          <w:rFonts w:ascii="Verdana" w:hAnsi="Verdana"/>
          <w:b w:val="0"/>
          <w:bCs w:val="0"/>
          <w:color w:val="676767"/>
          <w:sz w:val="17"/>
          <w:szCs w:val="17"/>
          <w:lang w:val="en-GB"/>
        </w:rPr>
        <w:t xml:space="preserve"> monitor of Across Ocean Systems.</w:t>
      </w:r>
    </w:p>
    <w:p w:rsidR="00B058AD" w:rsidRDefault="00B058AD" w14:paraId="4CB27F80" w14:textId="77777777">
      <w:pPr>
        <w:shd w:val="clear" w:color="auto" w:fill="FFFFFF"/>
        <w:rPr>
          <w:rStyle w:val="Strong"/>
          <w:rFonts w:ascii="Verdana" w:hAnsi="Verdana"/>
          <w:b w:val="0"/>
          <w:bCs w:val="0"/>
          <w:i/>
          <w:iCs/>
          <w:color w:val="676767"/>
          <w:sz w:val="17"/>
          <w:szCs w:val="17"/>
          <w:lang w:val="en-GB"/>
        </w:rPr>
      </w:pPr>
    </w:p>
    <w:p w:rsidR="00B058AD" w:rsidRDefault="009F1216" w14:paraId="76D2317B"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Modbus-TCP Registers</w:t>
      </w:r>
    </w:p>
    <w:p w:rsidR="00B058AD" w:rsidRDefault="009F1216" w14:paraId="78C12FAB" w14:textId="77777777">
      <w:pPr>
        <w:numPr>
          <w:ilvl w:val="0"/>
          <w:numId w:val="9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registers for the Orion XS when configured as DCDC Converter. Full register set when configured as a charger is coming soon.</w:t>
      </w:r>
    </w:p>
    <w:p w:rsidR="00B058AD" w:rsidRDefault="009F1216" w14:paraId="264EBA38" w14:textId="77777777">
      <w:pPr>
        <w:numPr>
          <w:ilvl w:val="0"/>
          <w:numId w:val="9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Add registers for setting the boost factor, </w:t>
      </w:r>
      <w:proofErr w:type="spellStart"/>
      <w:r>
        <w:rPr>
          <w:rStyle w:val="Strong"/>
          <w:rFonts w:ascii="Verdana" w:hAnsi="Verdana"/>
          <w:b w:val="0"/>
          <w:bCs w:val="0"/>
          <w:color w:val="676767"/>
          <w:sz w:val="17"/>
          <w:szCs w:val="17"/>
          <w:lang w:val="en-US"/>
        </w:rPr>
        <w:t>PowerAssist</w:t>
      </w:r>
      <w:proofErr w:type="spellEnd"/>
      <w:r>
        <w:rPr>
          <w:rStyle w:val="Strong"/>
          <w:rFonts w:ascii="Verdana" w:hAnsi="Verdana"/>
          <w:b w:val="0"/>
          <w:bCs w:val="0"/>
          <w:color w:val="676767"/>
          <w:sz w:val="17"/>
          <w:szCs w:val="17"/>
          <w:lang w:val="en-US"/>
        </w:rPr>
        <w:t xml:space="preserve"> &amp; Inverter output voltage settings for </w:t>
      </w:r>
      <w:proofErr w:type="spellStart"/>
      <w:r>
        <w:rPr>
          <w:rStyle w:val="Strong"/>
          <w:rFonts w:ascii="Verdana" w:hAnsi="Verdana"/>
          <w:b w:val="0"/>
          <w:bCs w:val="0"/>
          <w:color w:val="676767"/>
          <w:sz w:val="17"/>
          <w:szCs w:val="17"/>
          <w:lang w:val="en-US"/>
        </w:rPr>
        <w:t>VE.Bus</w:t>
      </w:r>
      <w:proofErr w:type="spellEnd"/>
      <w:r>
        <w:rPr>
          <w:rStyle w:val="Strong"/>
          <w:rFonts w:ascii="Verdana" w:hAnsi="Verdana"/>
          <w:b w:val="0"/>
          <w:bCs w:val="0"/>
          <w:color w:val="676767"/>
          <w:sz w:val="17"/>
          <w:szCs w:val="17"/>
          <w:lang w:val="en-US"/>
        </w:rPr>
        <w:t xml:space="preserve"> devices (Multis, </w:t>
      </w:r>
      <w:proofErr w:type="spellStart"/>
      <w:r>
        <w:rPr>
          <w:rStyle w:val="Strong"/>
          <w:rFonts w:ascii="Verdana" w:hAnsi="Verdana"/>
          <w:b w:val="0"/>
          <w:bCs w:val="0"/>
          <w:color w:val="676767"/>
          <w:sz w:val="17"/>
          <w:szCs w:val="17"/>
          <w:lang w:val="en-US"/>
        </w:rPr>
        <w:t>Quattros</w:t>
      </w:r>
      <w:proofErr w:type="spellEnd"/>
      <w:r>
        <w:rPr>
          <w:rStyle w:val="Strong"/>
          <w:rFonts w:ascii="Verdana" w:hAnsi="Verdana"/>
          <w:b w:val="0"/>
          <w:bCs w:val="0"/>
          <w:color w:val="676767"/>
          <w:sz w:val="17"/>
          <w:szCs w:val="17"/>
          <w:lang w:val="en-US"/>
        </w:rPr>
        <w:t xml:space="preserve">). Of use in certain advanced hybrid generator systems to further </w:t>
      </w:r>
      <w:proofErr w:type="spellStart"/>
      <w:r>
        <w:rPr>
          <w:rStyle w:val="Strong"/>
          <w:rFonts w:ascii="Verdana" w:hAnsi="Verdana"/>
          <w:b w:val="0"/>
          <w:bCs w:val="0"/>
          <w:color w:val="676767"/>
          <w:sz w:val="17"/>
          <w:szCs w:val="17"/>
          <w:lang w:val="en-US"/>
        </w:rPr>
        <w:t>optimise</w:t>
      </w:r>
      <w:proofErr w:type="spellEnd"/>
      <w:r>
        <w:rPr>
          <w:rStyle w:val="Strong"/>
          <w:rFonts w:ascii="Verdana" w:hAnsi="Verdana"/>
          <w:b w:val="0"/>
          <w:bCs w:val="0"/>
          <w:color w:val="676767"/>
          <w:sz w:val="17"/>
          <w:szCs w:val="17"/>
          <w:lang w:val="en-US"/>
        </w:rPr>
        <w:t xml:space="preserve"> them (automatically).</w:t>
      </w:r>
    </w:p>
    <w:p w:rsidR="00B058AD" w:rsidRDefault="009F1216" w14:paraId="354ABD01" w14:textId="77777777">
      <w:pPr>
        <w:numPr>
          <w:ilvl w:val="0"/>
          <w:numId w:val="9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Fill the gap between register 826 and 840 for the system service. This allows all values to be fetched in a single block. Unused values return 0xFFFF</w:t>
      </w:r>
    </w:p>
    <w:p w:rsidR="00B058AD" w:rsidRDefault="009F1216" w14:paraId="0F418DDB" w14:textId="77777777">
      <w:pPr>
        <w:numPr>
          <w:ilvl w:val="0"/>
          <w:numId w:val="9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Report system time as a 64-bit register (uint64).</w:t>
      </w:r>
    </w:p>
    <w:p w:rsidR="00B058AD" w:rsidRDefault="00B058AD" w14:paraId="60EBD0C4" w14:textId="77777777">
      <w:pPr>
        <w:shd w:val="clear" w:color="auto" w:fill="FFFFFF"/>
        <w:rPr>
          <w:rStyle w:val="Strong"/>
          <w:rFonts w:ascii="Verdana" w:hAnsi="Verdana"/>
          <w:b w:val="0"/>
          <w:bCs w:val="0"/>
          <w:i/>
          <w:iCs/>
          <w:color w:val="676767"/>
          <w:sz w:val="17"/>
          <w:szCs w:val="17"/>
          <w:lang w:val="en-US"/>
        </w:rPr>
      </w:pPr>
    </w:p>
    <w:p w:rsidR="00B058AD" w:rsidRDefault="009F1216" w14:paraId="51B4D09C" w14:textId="77777777">
      <w:pPr>
        <w:shd w:val="clear" w:color="auto" w:fill="FFFFFF"/>
        <w:rPr>
          <w:rStyle w:val="Strong"/>
          <w:rFonts w:ascii="Verdana" w:hAnsi="Verdana"/>
          <w:b w:val="0"/>
          <w:bCs w:val="0"/>
          <w:i/>
          <w:iCs/>
          <w:color w:val="676767"/>
          <w:sz w:val="17"/>
          <w:szCs w:val="17"/>
          <w:lang w:val="pt-BR"/>
        </w:rPr>
      </w:pPr>
      <w:r>
        <w:rPr>
          <w:rStyle w:val="Strong"/>
          <w:rFonts w:ascii="Verdana" w:hAnsi="Verdana"/>
          <w:b w:val="0"/>
          <w:bCs w:val="0"/>
          <w:i/>
          <w:iCs/>
          <w:color w:val="676767"/>
          <w:sz w:val="17"/>
          <w:szCs w:val="17"/>
          <w:lang w:val="pt-BR"/>
        </w:rPr>
        <w:t>Venus OS Large – Node-RED</w:t>
      </w:r>
    </w:p>
    <w:p w:rsidR="00B058AD" w:rsidRDefault="009F1216" w14:paraId="20B3CF9C"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Node-RED from v3.0.2 to v3.1.3</w:t>
      </w:r>
    </w:p>
    <w:p w:rsidR="00B058AD" w:rsidRDefault="009F1216" w14:paraId="2D304C78"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w:t>
      </w:r>
      <w:proofErr w:type="spellStart"/>
      <w:r>
        <w:rPr>
          <w:rStyle w:val="Strong"/>
          <w:rFonts w:ascii="Verdana" w:hAnsi="Verdana"/>
          <w:b w:val="0"/>
          <w:bCs w:val="0"/>
          <w:color w:val="676767"/>
          <w:sz w:val="17"/>
          <w:szCs w:val="17"/>
          <w:lang w:val="en-GB"/>
        </w:rPr>
        <w:t>nodejs</w:t>
      </w:r>
      <w:proofErr w:type="spellEnd"/>
      <w:r>
        <w:rPr>
          <w:rStyle w:val="Strong"/>
          <w:rFonts w:ascii="Verdana" w:hAnsi="Verdana"/>
          <w:b w:val="0"/>
          <w:bCs w:val="0"/>
          <w:color w:val="676767"/>
          <w:sz w:val="17"/>
          <w:szCs w:val="17"/>
          <w:lang w:val="en-GB"/>
        </w:rPr>
        <w:t xml:space="preserve"> from v1.18.16 to v1.18.18</w:t>
      </w:r>
    </w:p>
    <w:p w:rsidR="00B058AD" w:rsidRDefault="009F1216" w14:paraId="30F2654C" w14:textId="77777777">
      <w:pPr>
        <w:numPr>
          <w:ilvl w:val="0"/>
          <w:numId w:val="8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new features in de Victron pallet and its nodes</w:t>
      </w:r>
    </w:p>
    <w:p w:rsidR="00B058AD" w:rsidRDefault="009F1216" w14:paraId="5E24D5F2" w14:textId="77777777">
      <w:pPr>
        <w:numPr>
          <w:ilvl w:val="1"/>
          <w:numId w:val="8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option to show the values in the flow. Instead of OK and Connected. A very nice improvement, see below screenshot. </w:t>
      </w:r>
    </w:p>
    <w:p w:rsidR="00B058AD" w:rsidRDefault="009F1216" w14:paraId="46308DBD" w14:textId="77777777">
      <w:pPr>
        <w:numPr>
          <w:ilvl w:val="1"/>
          <w:numId w:val="8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option to store the last value in the global context. This allows for easier use of the current value by other nodes. Both showing the values as storing it in the global context can be (de)activated in the configuration. </w:t>
      </w:r>
    </w:p>
    <w:p w:rsidR="00B058AD" w:rsidRDefault="009F1216" w14:paraId="4FBA69EB" w14:textId="77777777">
      <w:pPr>
        <w:numPr>
          <w:ilvl w:val="1"/>
          <w:numId w:val="8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If "only changes” and rounding values has been configured, now only send a value when the rounded value changes. </w:t>
      </w:r>
    </w:p>
    <w:p w:rsidR="00B058AD" w:rsidRDefault="009F1216" w14:paraId="3D7E498B" w14:textId="77777777">
      <w:pPr>
        <w:numPr>
          <w:ilvl w:val="1"/>
          <w:numId w:val="8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New nodes: input-</w:t>
      </w:r>
      <w:proofErr w:type="spellStart"/>
      <w:r>
        <w:rPr>
          <w:rStyle w:val="Strong"/>
          <w:rFonts w:ascii="Verdana" w:hAnsi="Verdana"/>
          <w:b w:val="0"/>
          <w:bCs w:val="0"/>
          <w:color w:val="676767"/>
          <w:sz w:val="17"/>
          <w:szCs w:val="17"/>
          <w:lang w:val="en-GB"/>
        </w:rPr>
        <w:t>dcdc</w:t>
      </w:r>
      <w:proofErr w:type="spellEnd"/>
      <w:r>
        <w:rPr>
          <w:rStyle w:val="Strong"/>
          <w:rFonts w:ascii="Verdana" w:hAnsi="Verdana"/>
          <w:b w:val="0"/>
          <w:bCs w:val="0"/>
          <w:color w:val="676767"/>
          <w:sz w:val="17"/>
          <w:szCs w:val="17"/>
          <w:lang w:val="en-GB"/>
        </w:rPr>
        <w:t xml:space="preserve"> / output-</w:t>
      </w:r>
      <w:proofErr w:type="spellStart"/>
      <w:r>
        <w:rPr>
          <w:rStyle w:val="Strong"/>
          <w:rFonts w:ascii="Verdana" w:hAnsi="Verdana"/>
          <w:b w:val="0"/>
          <w:bCs w:val="0"/>
          <w:color w:val="676767"/>
          <w:sz w:val="17"/>
          <w:szCs w:val="17"/>
          <w:lang w:val="en-GB"/>
        </w:rPr>
        <w:t>dcdc</w:t>
      </w:r>
      <w:proofErr w:type="spellEnd"/>
      <w:r>
        <w:rPr>
          <w:rStyle w:val="Strong"/>
          <w:rFonts w:ascii="Verdana" w:hAnsi="Verdana"/>
          <w:b w:val="0"/>
          <w:bCs w:val="0"/>
          <w:color w:val="676767"/>
          <w:sz w:val="17"/>
          <w:szCs w:val="17"/>
          <w:lang w:val="en-GB"/>
        </w:rPr>
        <w:t>, supporting the new Orion XS when configured as DC-DC Converter. Nodes for Orion XS when configured as a DC-DC Charger (represented as an alternator) are coming soon; until then the custom node can be used.</w:t>
      </w:r>
    </w:p>
    <w:p w:rsidR="00B058AD" w:rsidRDefault="009F1216" w14:paraId="30D825ED" w14:textId="77777777">
      <w:pPr>
        <w:numPr>
          <w:ilvl w:val="1"/>
          <w:numId w:val="88"/>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Above is the summary of changes, for full detail – see the node-red-</w:t>
      </w:r>
      <w:proofErr w:type="spellStart"/>
      <w:r>
        <w:rPr>
          <w:rStyle w:val="Strong"/>
          <w:rFonts w:ascii="Verdana" w:hAnsi="Verdana"/>
          <w:b w:val="0"/>
          <w:bCs w:val="0"/>
          <w:color w:val="676767"/>
          <w:sz w:val="17"/>
          <w:szCs w:val="17"/>
          <w:lang w:val="en-GB"/>
        </w:rPr>
        <w:t>contrib</w:t>
      </w:r>
      <w:proofErr w:type="spellEnd"/>
      <w:r>
        <w:rPr>
          <w:rStyle w:val="Strong"/>
          <w:rFonts w:ascii="Verdana" w:hAnsi="Verdana"/>
          <w:b w:val="0"/>
          <w:bCs w:val="0"/>
          <w:color w:val="676767"/>
          <w:sz w:val="17"/>
          <w:szCs w:val="17"/>
          <w:lang w:val="en-GB"/>
        </w:rPr>
        <w:t xml:space="preserve"> change log. Venus OS v3.14 shipped node-red-</w:t>
      </w:r>
      <w:proofErr w:type="spellStart"/>
      <w:r>
        <w:rPr>
          <w:rStyle w:val="Strong"/>
          <w:rFonts w:ascii="Verdana" w:hAnsi="Verdana"/>
          <w:b w:val="0"/>
          <w:bCs w:val="0"/>
          <w:color w:val="676767"/>
          <w:sz w:val="17"/>
          <w:szCs w:val="17"/>
          <w:lang w:val="en-GB"/>
        </w:rPr>
        <w:t>contrib</w:t>
      </w:r>
      <w:proofErr w:type="spellEnd"/>
      <w:r>
        <w:rPr>
          <w:rStyle w:val="Strong"/>
          <w:rFonts w:ascii="Verdana" w:hAnsi="Verdana"/>
          <w:b w:val="0"/>
          <w:bCs w:val="0"/>
          <w:color w:val="676767"/>
          <w:sz w:val="17"/>
          <w:szCs w:val="17"/>
          <w:lang w:val="en-GB"/>
        </w:rPr>
        <w:t xml:space="preserve"> v1.5.0. This was updated to v1.5.10 in Venus OS v3.20</w:t>
      </w:r>
      <w:r>
        <w:rPr>
          <w:lang w:val="en-US"/>
        </w:rPr>
        <w:br/>
      </w:r>
    </w:p>
    <w:p w:rsidR="00B058AD" w:rsidRDefault="009F1216" w14:paraId="6F33B310" w14:textId="77777777">
      <w:pPr>
        <w:numPr>
          <w:ilvl w:val="0"/>
          <w:numId w:val="88"/>
        </w:numPr>
        <w:shd w:val="clear" w:color="auto" w:fill="FFFFFF"/>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Add the new Node-RED Dashboard 2.0: a completely renewed dashboard by </w:t>
      </w:r>
      <w:proofErr w:type="spellStart"/>
      <w:r>
        <w:rPr>
          <w:rStyle w:val="Strong"/>
          <w:rFonts w:ascii="Verdana" w:hAnsi="Verdana"/>
          <w:b w:val="0"/>
          <w:bCs w:val="0"/>
          <w:color w:val="676767"/>
          <w:sz w:val="17"/>
          <w:szCs w:val="17"/>
          <w:lang w:val="en-GB"/>
        </w:rPr>
        <w:t>Flowfuse</w:t>
      </w:r>
      <w:proofErr w:type="spellEnd"/>
      <w:r>
        <w:rPr>
          <w:rStyle w:val="Strong"/>
          <w:rFonts w:ascii="Verdana" w:hAnsi="Verdana"/>
          <w:b w:val="0"/>
          <w:bCs w:val="0"/>
          <w:color w:val="676767"/>
          <w:sz w:val="17"/>
          <w:szCs w:val="17"/>
          <w:lang w:val="en-GB"/>
        </w:rPr>
        <w:t xml:space="preserve">. It can be accessed remotely over VRM. For further details about Dashboard 2.0, see </w:t>
      </w:r>
      <w:hyperlink r:id="rId54">
        <w:r w:rsidR="00B058AD">
          <w:rPr>
            <w:rStyle w:val="Hyperlink"/>
            <w:rFonts w:ascii="Verdana" w:hAnsi="Verdana"/>
            <w:sz w:val="17"/>
            <w:szCs w:val="17"/>
            <w:lang w:val="en-GB"/>
          </w:rPr>
          <w:t>https://dashboard.flowfuse.com/about.html</w:t>
        </w:r>
      </w:hyperlink>
      <w:r>
        <w:rPr>
          <w:rStyle w:val="Strong"/>
          <w:rFonts w:ascii="Verdana" w:hAnsi="Verdana"/>
          <w:b w:val="0"/>
          <w:bCs w:val="0"/>
          <w:color w:val="676767"/>
          <w:sz w:val="17"/>
          <w:szCs w:val="17"/>
          <w:lang w:val="en-GB"/>
        </w:rPr>
        <w:t>.</w:t>
      </w:r>
    </w:p>
    <w:p w:rsidR="00B058AD" w:rsidRDefault="009F1216" w14:paraId="2D694EF8"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Venus OS Large – </w:t>
      </w:r>
      <w:proofErr w:type="spellStart"/>
      <w:r>
        <w:rPr>
          <w:rStyle w:val="Strong"/>
          <w:rFonts w:ascii="Verdana" w:hAnsi="Verdana"/>
          <w:b w:val="0"/>
          <w:bCs w:val="0"/>
          <w:i/>
          <w:iCs/>
          <w:color w:val="676767"/>
          <w:sz w:val="17"/>
          <w:szCs w:val="17"/>
          <w:lang w:val="en-GB"/>
        </w:rPr>
        <w:t>SignalK</w:t>
      </w:r>
      <w:proofErr w:type="spellEnd"/>
    </w:p>
    <w:p w:rsidR="00B058AD" w:rsidRDefault="009F1216" w14:paraId="3C075823" w14:textId="77777777">
      <w:pPr>
        <w:numPr>
          <w:ilvl w:val="0"/>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w:t>
      </w:r>
      <w:proofErr w:type="spellStart"/>
      <w:r>
        <w:rPr>
          <w:rStyle w:val="Strong"/>
          <w:rFonts w:ascii="Verdana" w:hAnsi="Verdana"/>
          <w:b w:val="0"/>
          <w:bCs w:val="0"/>
          <w:color w:val="676767"/>
          <w:sz w:val="17"/>
          <w:szCs w:val="17"/>
          <w:lang w:val="en-GB"/>
        </w:rPr>
        <w:t>SignalK</w:t>
      </w:r>
      <w:proofErr w:type="spellEnd"/>
      <w:r>
        <w:rPr>
          <w:rStyle w:val="Strong"/>
          <w:rFonts w:ascii="Verdana" w:hAnsi="Verdana"/>
          <w:b w:val="0"/>
          <w:bCs w:val="0"/>
          <w:color w:val="676767"/>
          <w:sz w:val="17"/>
          <w:szCs w:val="17"/>
          <w:lang w:val="en-GB"/>
        </w:rPr>
        <w:t xml:space="preserve"> Server from v1.46.3 to v2.5.0</w:t>
      </w:r>
    </w:p>
    <w:p w:rsidR="00B058AD" w:rsidRDefault="009F1216" w14:paraId="00CCFA9B" w14:textId="77777777">
      <w:pPr>
        <w:numPr>
          <w:ilvl w:val="1"/>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Fixes various UX issues</w:t>
      </w:r>
    </w:p>
    <w:p w:rsidR="00B058AD" w:rsidRDefault="009F1216" w14:paraId="52B6AF26" w14:textId="77777777">
      <w:pPr>
        <w:numPr>
          <w:ilvl w:val="1"/>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Adds user documentation, see </w:t>
      </w:r>
      <w:hyperlink r:id="rId55">
        <w:r w:rsidR="00B058AD">
          <w:rPr>
            <w:rStyle w:val="Hyperlink"/>
            <w:rFonts w:ascii="Verdana" w:hAnsi="Verdana"/>
            <w:sz w:val="17"/>
            <w:szCs w:val="17"/>
            <w:lang w:val="en-GB"/>
          </w:rPr>
          <w:t>https://demo.signalk.org/documentation</w:t>
        </w:r>
      </w:hyperlink>
    </w:p>
    <w:p w:rsidR="00B058AD" w:rsidRDefault="009F1216" w14:paraId="456A3067" w14:textId="77777777">
      <w:pPr>
        <w:numPr>
          <w:ilvl w:val="1"/>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Many improvements and changes, see full change log at </w:t>
      </w:r>
      <w:hyperlink r:id="rId56">
        <w:r w:rsidR="00B058AD">
          <w:rPr>
            <w:rStyle w:val="Hyperlink"/>
            <w:rFonts w:ascii="Verdana" w:hAnsi="Verdana"/>
            <w:sz w:val="17"/>
            <w:szCs w:val="17"/>
            <w:lang w:val="en-GB"/>
          </w:rPr>
          <w:t>https://github.com/SignalK/signalk-server/releases</w:t>
        </w:r>
      </w:hyperlink>
    </w:p>
    <w:p w:rsidR="00B058AD" w:rsidRDefault="009F1216" w14:paraId="15CFBE6E" w14:textId="77777777">
      <w:pPr>
        <w:numPr>
          <w:ilvl w:val="0"/>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signal-venus-plugin from v1.30.2 to v1.34.0</w:t>
      </w:r>
    </w:p>
    <w:p w:rsidR="00B058AD" w:rsidRDefault="009F1216" w14:paraId="5DC941B9" w14:textId="77777777">
      <w:pPr>
        <w:numPr>
          <w:ilvl w:val="1"/>
          <w:numId w:val="90"/>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Change log: </w:t>
      </w:r>
      <w:hyperlink r:id="rId57">
        <w:r w:rsidR="00B058AD">
          <w:rPr>
            <w:rStyle w:val="Hyperlink"/>
            <w:rFonts w:ascii="Verdana" w:hAnsi="Verdana"/>
            <w:sz w:val="17"/>
            <w:szCs w:val="17"/>
            <w:lang w:val="en-GB"/>
          </w:rPr>
          <w:t>https://github.com/sbender9/signalk-venus-plugin/releases</w:t>
        </w:r>
      </w:hyperlink>
    </w:p>
    <w:p w:rsidR="00B058AD" w:rsidRDefault="009F1216" w14:paraId="0CEB4627" w14:textId="77777777">
      <w:pPr>
        <w:numPr>
          <w:ilvl w:val="0"/>
          <w:numId w:val="90"/>
        </w:numPr>
        <w:spacing w:after="200" w:line="276" w:lineRule="auto"/>
        <w:contextualSpacing/>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Update signal-n2kais-to-nmea0183 from v1.3.1 to v1.4.0</w:t>
      </w:r>
    </w:p>
    <w:p w:rsidR="00B058AD" w:rsidRDefault="009F1216" w14:paraId="38EF07E1" w14:textId="77777777">
      <w:pPr>
        <w:numPr>
          <w:ilvl w:val="1"/>
          <w:numId w:val="90"/>
        </w:numPr>
        <w:spacing w:after="200" w:line="276" w:lineRule="auto"/>
        <w:contextualSpacing/>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Change log: </w:t>
      </w:r>
      <w:hyperlink r:id="rId58">
        <w:r w:rsidR="00B058AD">
          <w:rPr>
            <w:rStyle w:val="Hyperlink"/>
            <w:rFonts w:ascii="Verdana" w:hAnsi="Verdana"/>
            <w:sz w:val="17"/>
            <w:szCs w:val="17"/>
            <w:lang w:val="en-US"/>
          </w:rPr>
          <w:t>https://github.com/sbender9/signalk-n2kais-to-nmea0183/tags</w:t>
        </w:r>
      </w:hyperlink>
    </w:p>
    <w:p w:rsidR="00B058AD" w:rsidRDefault="00B058AD" w14:paraId="450E280B" w14:textId="77777777">
      <w:pPr>
        <w:spacing w:after="200" w:line="276" w:lineRule="auto"/>
        <w:rPr>
          <w:rStyle w:val="Strong"/>
          <w:rFonts w:ascii="Verdana" w:hAnsi="Verdana"/>
          <w:b w:val="0"/>
          <w:bCs w:val="0"/>
          <w:color w:val="676767"/>
          <w:sz w:val="17"/>
          <w:szCs w:val="17"/>
          <w:lang w:val="en-US"/>
        </w:rPr>
      </w:pPr>
    </w:p>
    <w:p w:rsidR="00B058AD" w:rsidRDefault="009F1216" w14:paraId="4B22F7A6"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Developers / under the hood</w:t>
      </w:r>
    </w:p>
    <w:p w:rsidR="00B058AD" w:rsidRDefault="009F1216" w14:paraId="17838A5A" w14:textId="77777777">
      <w:pPr>
        <w:numPr>
          <w:ilvl w:val="0"/>
          <w:numId w:val="89"/>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Replace the </w:t>
      </w:r>
      <w:proofErr w:type="spellStart"/>
      <w:r>
        <w:rPr>
          <w:rStyle w:val="Strong"/>
          <w:rFonts w:ascii="Verdana" w:hAnsi="Verdana"/>
          <w:b w:val="0"/>
          <w:bCs w:val="0"/>
          <w:color w:val="676767"/>
          <w:sz w:val="17"/>
          <w:szCs w:val="17"/>
          <w:lang w:val="en-GB"/>
        </w:rPr>
        <w:t>Mosquitto</w:t>
      </w:r>
      <w:proofErr w:type="spellEnd"/>
      <w:r>
        <w:rPr>
          <w:rStyle w:val="Strong"/>
          <w:rFonts w:ascii="Verdana" w:hAnsi="Verdana"/>
          <w:b w:val="0"/>
          <w:bCs w:val="0"/>
          <w:color w:val="676767"/>
          <w:sz w:val="17"/>
          <w:szCs w:val="17"/>
          <w:lang w:val="en-GB"/>
        </w:rPr>
        <w:t xml:space="preserve"> MQTT broker by FlashMQ. Increases performance, meaning reduced load and connection time of the HTML5 App and VRM Portal real-time data connection; as well as reduced CPU load on the GX device. For further details of changes, including a few MQTT API changes, see </w:t>
      </w:r>
      <w:hyperlink r:id="rId59">
        <w:r w:rsidR="00B058AD">
          <w:rPr>
            <w:rStyle w:val="Hyperlink"/>
            <w:rFonts w:ascii="Verdana" w:hAnsi="Verdana"/>
            <w:sz w:val="17"/>
            <w:szCs w:val="17"/>
            <w:lang w:val="en-GB"/>
          </w:rPr>
          <w:t>https://github.com/victronenergy/venus/issues/1098</w:t>
        </w:r>
      </w:hyperlink>
      <w:r>
        <w:rPr>
          <w:rStyle w:val="Strong"/>
          <w:rFonts w:ascii="Verdana" w:hAnsi="Verdana"/>
          <w:b w:val="0"/>
          <w:bCs w:val="0"/>
          <w:color w:val="676767"/>
          <w:sz w:val="17"/>
          <w:szCs w:val="17"/>
          <w:lang w:val="en-GB"/>
        </w:rPr>
        <w:t>.</w:t>
      </w:r>
    </w:p>
    <w:p w:rsidR="00B058AD" w:rsidRDefault="009F1216" w14:paraId="2C5F5984" w14:textId="77777777">
      <w:pPr>
        <w:numPr>
          <w:ilvl w:val="0"/>
          <w:numId w:val="89"/>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Add files for the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3a Plus model.</w:t>
      </w:r>
    </w:p>
    <w:p w:rsidR="00B058AD" w:rsidRDefault="009F1216" w14:paraId="60F9E6FB" w14:textId="77777777">
      <w:pPr>
        <w:numPr>
          <w:ilvl w:val="0"/>
          <w:numId w:val="89"/>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Update </w:t>
      </w:r>
      <w:proofErr w:type="spellStart"/>
      <w:r>
        <w:rPr>
          <w:rStyle w:val="Strong"/>
          <w:rFonts w:ascii="Verdana" w:hAnsi="Verdana"/>
          <w:b w:val="0"/>
          <w:bCs w:val="0"/>
          <w:color w:val="676767"/>
          <w:sz w:val="17"/>
          <w:szCs w:val="17"/>
          <w:lang w:val="en-GB"/>
        </w:rPr>
        <w:t>Openembedded</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Dunfell</w:t>
      </w:r>
      <w:proofErr w:type="spellEnd"/>
      <w:r>
        <w:rPr>
          <w:rStyle w:val="Strong"/>
          <w:rFonts w:ascii="Verdana" w:hAnsi="Verdana"/>
          <w:b w:val="0"/>
          <w:bCs w:val="0"/>
          <w:color w:val="676767"/>
          <w:sz w:val="17"/>
          <w:szCs w:val="17"/>
          <w:lang w:val="en-GB"/>
        </w:rPr>
        <w:t xml:space="preserve"> branches, increasing package version various (</w:t>
      </w:r>
      <w:proofErr w:type="spellStart"/>
      <w:r>
        <w:rPr>
          <w:rStyle w:val="Strong"/>
          <w:rFonts w:ascii="Verdana" w:hAnsi="Verdana"/>
          <w:b w:val="0"/>
          <w:bCs w:val="0"/>
          <w:color w:val="676767"/>
          <w:sz w:val="17"/>
          <w:szCs w:val="17"/>
          <w:lang w:val="en-GB"/>
        </w:rPr>
        <w:t>linux</w:t>
      </w:r>
      <w:proofErr w:type="spellEnd"/>
      <w:r>
        <w:rPr>
          <w:rStyle w:val="Strong"/>
          <w:rFonts w:ascii="Verdana" w:hAnsi="Verdana"/>
          <w:b w:val="0"/>
          <w:bCs w:val="0"/>
          <w:color w:val="676767"/>
          <w:sz w:val="17"/>
          <w:szCs w:val="17"/>
          <w:lang w:val="en-GB"/>
        </w:rPr>
        <w:t>) components; including security fixes.</w:t>
      </w:r>
    </w:p>
    <w:p w:rsidR="00B058AD" w:rsidRDefault="009F1216" w14:paraId="6E1F16B4" w14:textId="77777777">
      <w:pPr>
        <w:numPr>
          <w:ilvl w:val="0"/>
          <w:numId w:val="89"/>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Ignore AC in option on </w:t>
      </w:r>
      <w:proofErr w:type="spellStart"/>
      <w:r>
        <w:rPr>
          <w:rStyle w:val="Strong"/>
          <w:rFonts w:ascii="Verdana" w:hAnsi="Verdana"/>
          <w:b w:val="0"/>
          <w:bCs w:val="0"/>
          <w:color w:val="676767"/>
          <w:sz w:val="17"/>
          <w:szCs w:val="17"/>
          <w:lang w:val="en-GB"/>
        </w:rPr>
        <w:t>dbus</w:t>
      </w:r>
      <w:proofErr w:type="spellEnd"/>
      <w:r>
        <w:rPr>
          <w:rStyle w:val="Strong"/>
          <w:rFonts w:ascii="Verdana" w:hAnsi="Verdana"/>
          <w:b w:val="0"/>
          <w:bCs w:val="0"/>
          <w:color w:val="676767"/>
          <w:sz w:val="17"/>
          <w:szCs w:val="17"/>
          <w:lang w:val="en-GB"/>
        </w:rPr>
        <w:t xml:space="preserve"> for Multis. The same was already available for </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w:t>
      </w:r>
      <w:proofErr w:type="spellStart"/>
      <w:r>
        <w:rPr>
          <w:rStyle w:val="Strong"/>
          <w:rFonts w:ascii="Verdana" w:hAnsi="Verdana"/>
          <w:b w:val="0"/>
          <w:bCs w:val="0"/>
          <w:color w:val="676767"/>
          <w:sz w:val="17"/>
          <w:szCs w:val="17"/>
          <w:lang w:val="en-GB"/>
        </w:rPr>
        <w:t>com.victronenergy.vebus</w:t>
      </w:r>
      <w:proofErr w:type="spellEnd"/>
      <w:r>
        <w:rPr>
          <w:rStyle w:val="Strong"/>
          <w:rFonts w:ascii="Verdana" w:hAnsi="Verdana"/>
          <w:b w:val="0"/>
          <w:bCs w:val="0"/>
          <w:color w:val="676767"/>
          <w:sz w:val="17"/>
          <w:szCs w:val="17"/>
          <w:lang w:val="en-GB"/>
        </w:rPr>
        <w:t xml:space="preserve"> /Ac/Control/IgnoreAcIn1)</w:t>
      </w:r>
    </w:p>
    <w:p w:rsidR="00B058AD" w:rsidRDefault="009F1216" w14:paraId="39B6EA55" w14:textId="77777777">
      <w:pPr>
        <w:numPr>
          <w:ilvl w:val="0"/>
          <w:numId w:val="89"/>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wireguard</w:t>
      </w:r>
      <w:proofErr w:type="spellEnd"/>
      <w:r>
        <w:rPr>
          <w:rStyle w:val="Strong"/>
          <w:rFonts w:ascii="Verdana" w:hAnsi="Verdana"/>
          <w:b w:val="0"/>
          <w:bCs w:val="0"/>
          <w:color w:val="676767"/>
          <w:sz w:val="17"/>
          <w:szCs w:val="17"/>
          <w:lang w:val="en-GB"/>
        </w:rPr>
        <w:t>-tools as optional package (</w:t>
      </w:r>
      <w:proofErr w:type="spellStart"/>
      <w:r>
        <w:rPr>
          <w:rStyle w:val="Strong"/>
          <w:rFonts w:ascii="Verdana" w:hAnsi="Verdana"/>
          <w:b w:val="0"/>
          <w:bCs w:val="0"/>
          <w:color w:val="676767"/>
          <w:sz w:val="17"/>
          <w:szCs w:val="17"/>
          <w:lang w:val="en-GB"/>
        </w:rPr>
        <w:t>opkg</w:t>
      </w:r>
      <w:proofErr w:type="spellEnd"/>
      <w:r>
        <w:rPr>
          <w:rStyle w:val="Strong"/>
          <w:rFonts w:ascii="Verdana" w:hAnsi="Verdana"/>
          <w:b w:val="0"/>
          <w:bCs w:val="0"/>
          <w:color w:val="676767"/>
          <w:sz w:val="17"/>
          <w:szCs w:val="17"/>
          <w:lang w:val="en-GB"/>
        </w:rPr>
        <w:t xml:space="preserve">) as well as enable the </w:t>
      </w:r>
      <w:proofErr w:type="spellStart"/>
      <w:r>
        <w:rPr>
          <w:rStyle w:val="Strong"/>
          <w:rFonts w:ascii="Verdana" w:hAnsi="Verdana"/>
          <w:b w:val="0"/>
          <w:bCs w:val="0"/>
          <w:color w:val="676767"/>
          <w:sz w:val="17"/>
          <w:szCs w:val="17"/>
          <w:lang w:val="en-GB"/>
        </w:rPr>
        <w:t>wireguard</w:t>
      </w:r>
      <w:proofErr w:type="spellEnd"/>
      <w:r>
        <w:rPr>
          <w:rStyle w:val="Strong"/>
          <w:rFonts w:ascii="Verdana" w:hAnsi="Verdana"/>
          <w:b w:val="0"/>
          <w:bCs w:val="0"/>
          <w:color w:val="676767"/>
          <w:sz w:val="17"/>
          <w:szCs w:val="17"/>
          <w:lang w:val="en-GB"/>
        </w:rPr>
        <w:t xml:space="preserve"> driver in the kernel.</w:t>
      </w:r>
    </w:p>
    <w:p w:rsidR="00B058AD" w:rsidRDefault="00B058AD" w14:paraId="39488AEF" w14:textId="77777777">
      <w:pPr>
        <w:shd w:val="clear" w:color="auto" w:fill="FFFFFF"/>
        <w:rPr>
          <w:rStyle w:val="Strong"/>
          <w:rFonts w:ascii="Verdana" w:hAnsi="Verdana"/>
          <w:color w:val="676767"/>
          <w:sz w:val="17"/>
          <w:szCs w:val="17"/>
          <w:u w:val="single"/>
          <w:lang w:val="en-GB"/>
        </w:rPr>
      </w:pPr>
    </w:p>
    <w:p w:rsidR="00B058AD" w:rsidRDefault="009F1216" w14:paraId="2F06B450"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br/>
      </w:r>
      <w:r>
        <w:rPr>
          <w:rStyle w:val="Strong"/>
          <w:rFonts w:ascii="Verdana" w:hAnsi="Verdana"/>
          <w:color w:val="676767"/>
          <w:sz w:val="17"/>
          <w:szCs w:val="17"/>
          <w:u w:val="single"/>
          <w:lang w:val="en-GB"/>
        </w:rPr>
        <w:t>v3.14– Jan 24</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2024</w:t>
      </w:r>
    </w:p>
    <w:p w:rsidR="00B058AD" w:rsidRDefault="009F1216" w14:paraId="2F403176"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4CB651E2" w14:textId="77777777">
      <w:pPr>
        <w:shd w:val="clear" w:color="auto" w:fill="FFFFFF"/>
        <w:rPr>
          <w:rStyle w:val="Strong"/>
          <w:rFonts w:ascii="Verdana" w:hAnsi="Verdana"/>
          <w:color w:val="676767"/>
          <w:sz w:val="17"/>
          <w:szCs w:val="17"/>
          <w:u w:val="single"/>
          <w:lang w:val="en-GB"/>
        </w:rPr>
      </w:pPr>
    </w:p>
    <w:p w:rsidR="00B058AD" w:rsidRDefault="009F1216" w14:paraId="09703906"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all new </w:t>
      </w:r>
      <w:proofErr w:type="spellStart"/>
      <w:r>
        <w:rPr>
          <w:rStyle w:val="Strong"/>
          <w:rFonts w:ascii="Verdana" w:hAnsi="Verdana"/>
          <w:b w:val="0"/>
          <w:bCs w:val="0"/>
          <w:color w:val="676767"/>
          <w:sz w:val="17"/>
          <w:szCs w:val="17"/>
          <w:lang w:val="en-GB"/>
        </w:rPr>
        <w:t>Mopeka</w:t>
      </w:r>
      <w:proofErr w:type="spellEnd"/>
      <w:r>
        <w:rPr>
          <w:rStyle w:val="Strong"/>
          <w:rFonts w:ascii="Verdana" w:hAnsi="Verdana"/>
          <w:b w:val="0"/>
          <w:bCs w:val="0"/>
          <w:color w:val="676767"/>
          <w:sz w:val="17"/>
          <w:szCs w:val="17"/>
          <w:lang w:val="en-GB"/>
        </w:rPr>
        <w:t xml:space="preserve"> tank sensor models: Universal Pro, TD40, Pro 200 and Pro+.</w:t>
      </w:r>
    </w:p>
    <w:p w:rsidR="00B058AD" w:rsidRDefault="009F1216" w14:paraId="31486091"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the ARCO Zeus alternator controller. Includes reading out locally on the display of the GX device as well as monitoring on the VRM Portal. Note that there is no DVCC integration. See Arco ZEUS their documentation on Victron integration for further information.</w:t>
      </w:r>
    </w:p>
    <w:p w:rsidR="00B058AD" w:rsidRDefault="009F1216" w14:paraId="40AD55CB"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PV Inverter integration:</w:t>
      </w:r>
    </w:p>
    <w:p w:rsidR="00B058AD" w:rsidRDefault="009F1216" w14:paraId="54C132A6" w14:textId="77777777">
      <w:pPr>
        <w:numPr>
          <w:ilvl w:val="1"/>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issues in detecting newer models of Fronius inverters that caused them to be recognised as single phase inverters rather than what they are: three phase; when not using the </w:t>
      </w:r>
      <w:proofErr w:type="spellStart"/>
      <w:r>
        <w:rPr>
          <w:rStyle w:val="Strong"/>
          <w:rFonts w:ascii="Verdana" w:hAnsi="Verdana"/>
          <w:b w:val="0"/>
          <w:bCs w:val="0"/>
          <w:color w:val="676767"/>
          <w:sz w:val="17"/>
          <w:szCs w:val="17"/>
          <w:lang w:val="en-GB"/>
        </w:rPr>
        <w:t>Sunspec</w:t>
      </w:r>
      <w:proofErr w:type="spellEnd"/>
      <w:r>
        <w:rPr>
          <w:rStyle w:val="Strong"/>
          <w:rFonts w:ascii="Verdana" w:hAnsi="Verdana"/>
          <w:b w:val="0"/>
          <w:bCs w:val="0"/>
          <w:color w:val="676767"/>
          <w:sz w:val="17"/>
          <w:szCs w:val="17"/>
          <w:lang w:val="en-GB"/>
        </w:rPr>
        <w:t>/</w:t>
      </w:r>
      <w:proofErr w:type="spellStart"/>
      <w:r>
        <w:rPr>
          <w:rStyle w:val="Strong"/>
          <w:rFonts w:ascii="Verdana" w:hAnsi="Verdana"/>
          <w:b w:val="0"/>
          <w:bCs w:val="0"/>
          <w:color w:val="676767"/>
          <w:sz w:val="17"/>
          <w:szCs w:val="17"/>
          <w:lang w:val="en-GB"/>
        </w:rPr>
        <w:t>ModbusTCP</w:t>
      </w:r>
      <w:proofErr w:type="spellEnd"/>
      <w:r>
        <w:rPr>
          <w:rStyle w:val="Strong"/>
          <w:rFonts w:ascii="Verdana" w:hAnsi="Verdana"/>
          <w:b w:val="0"/>
          <w:bCs w:val="0"/>
          <w:color w:val="676767"/>
          <w:sz w:val="17"/>
          <w:szCs w:val="17"/>
          <w:lang w:val="en-GB"/>
        </w:rPr>
        <w:t xml:space="preserve"> type of integration (which is disabled by default in the configuration of the Fronius).</w:t>
      </w:r>
    </w:p>
    <w:p w:rsidR="00B058AD" w:rsidRDefault="009F1216" w14:paraId="12C0E558" w14:textId="77777777">
      <w:pPr>
        <w:numPr>
          <w:ilvl w:val="1"/>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new SMA </w:t>
      </w:r>
      <w:proofErr w:type="spellStart"/>
      <w:r>
        <w:rPr>
          <w:rStyle w:val="Strong"/>
          <w:rFonts w:ascii="Verdana" w:hAnsi="Verdana"/>
          <w:b w:val="0"/>
          <w:bCs w:val="0"/>
          <w:color w:val="676767"/>
          <w:sz w:val="17"/>
          <w:szCs w:val="17"/>
          <w:lang w:val="en-GB"/>
        </w:rPr>
        <w:t>TriPower</w:t>
      </w:r>
      <w:proofErr w:type="spellEnd"/>
      <w:r>
        <w:rPr>
          <w:rStyle w:val="Strong"/>
          <w:rFonts w:ascii="Verdana" w:hAnsi="Verdana"/>
          <w:b w:val="0"/>
          <w:bCs w:val="0"/>
          <w:color w:val="676767"/>
          <w:sz w:val="17"/>
          <w:szCs w:val="17"/>
          <w:lang w:val="en-GB"/>
        </w:rPr>
        <w:t xml:space="preserve"> X PV-inverters, and possibly even more models. All PV-inverters that use the newer </w:t>
      </w:r>
      <w:proofErr w:type="spellStart"/>
      <w:r>
        <w:rPr>
          <w:rStyle w:val="Strong"/>
          <w:rFonts w:ascii="Verdana" w:hAnsi="Verdana"/>
          <w:b w:val="0"/>
          <w:bCs w:val="0"/>
          <w:color w:val="676767"/>
          <w:sz w:val="17"/>
          <w:szCs w:val="17"/>
          <w:lang w:val="en-GB"/>
        </w:rPr>
        <w:t>Sunspec</w:t>
      </w:r>
      <w:proofErr w:type="spellEnd"/>
      <w:r>
        <w:rPr>
          <w:rStyle w:val="Strong"/>
          <w:rFonts w:ascii="Verdana" w:hAnsi="Verdana"/>
          <w:b w:val="0"/>
          <w:bCs w:val="0"/>
          <w:color w:val="676767"/>
          <w:sz w:val="17"/>
          <w:szCs w:val="17"/>
          <w:lang w:val="en-GB"/>
        </w:rPr>
        <w:t xml:space="preserve"> data-models in the 700 series (IEEE1547) will now be supported. Limiting, aka Zero-</w:t>
      </w:r>
      <w:proofErr w:type="spellStart"/>
      <w:r>
        <w:rPr>
          <w:rStyle w:val="Strong"/>
          <w:rFonts w:ascii="Verdana" w:hAnsi="Verdana"/>
          <w:b w:val="0"/>
          <w:bCs w:val="0"/>
          <w:color w:val="676767"/>
          <w:sz w:val="17"/>
          <w:szCs w:val="17"/>
          <w:lang w:val="en-GB"/>
        </w:rPr>
        <w:t>feedin</w:t>
      </w:r>
      <w:proofErr w:type="spellEnd"/>
      <w:r>
        <w:rPr>
          <w:rStyle w:val="Strong"/>
          <w:rFonts w:ascii="Verdana" w:hAnsi="Verdana"/>
          <w:b w:val="0"/>
          <w:bCs w:val="0"/>
          <w:color w:val="676767"/>
          <w:sz w:val="17"/>
          <w:szCs w:val="17"/>
          <w:lang w:val="en-GB"/>
        </w:rPr>
        <w:t xml:space="preserve"> is not (yet) supported on any of these.</w:t>
      </w:r>
    </w:p>
    <w:p w:rsidR="00B058AD" w:rsidRDefault="009F1216" w14:paraId="0D2B2F0C" w14:textId="77777777">
      <w:pPr>
        <w:numPr>
          <w:ilvl w:val="1"/>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read-out of KACO PV Inverters. Note that Zero feed-in is not supported at the moment</w:t>
      </w:r>
    </w:p>
    <w:p w:rsidR="00B058AD" w:rsidRDefault="009F1216" w14:paraId="4CB89D2D"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Multi and Inverter RS: Fix bug where Multi-RS and Inverter-RS turns on and off in a 60 second loop when the battery sends DCL=0.</w:t>
      </w:r>
    </w:p>
    <w:p w:rsidR="00B058AD" w:rsidRDefault="009F1216" w14:paraId="61729B91"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Remote firmware updates (via VRM Portal): Fix bug/crash during scanning for devices with the mk3 on old firmware and Multi switched off.</w:t>
      </w:r>
    </w:p>
    <w:p w:rsidR="00B058AD" w:rsidRDefault="009F1216" w14:paraId="04C6E9D0"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analog</w:t>
      </w:r>
      <w:proofErr w:type="spellEnd"/>
      <w:r>
        <w:rPr>
          <w:rStyle w:val="Strong"/>
          <w:rFonts w:ascii="Verdana" w:hAnsi="Verdana"/>
          <w:b w:val="0"/>
          <w:bCs w:val="0"/>
          <w:color w:val="676767"/>
          <w:sz w:val="17"/>
          <w:szCs w:val="17"/>
          <w:lang w:val="en-GB"/>
        </w:rPr>
        <w:t xml:space="preserve"> inputs on Cerbo to disappear after having updated to beta version v3.20~34 (or later) and then having restored back to v3.13 or earlier. Once updated to v3.20, the only way to go back and still have the </w:t>
      </w:r>
      <w:proofErr w:type="spellStart"/>
      <w:r>
        <w:rPr>
          <w:rStyle w:val="Strong"/>
          <w:rFonts w:ascii="Verdana" w:hAnsi="Verdana"/>
          <w:b w:val="0"/>
          <w:bCs w:val="0"/>
          <w:color w:val="676767"/>
          <w:sz w:val="17"/>
          <w:szCs w:val="17"/>
          <w:lang w:val="en-GB"/>
        </w:rPr>
        <w:t>analog</w:t>
      </w:r>
      <w:proofErr w:type="spellEnd"/>
      <w:r>
        <w:rPr>
          <w:rStyle w:val="Strong"/>
          <w:rFonts w:ascii="Verdana" w:hAnsi="Verdana"/>
          <w:b w:val="0"/>
          <w:bCs w:val="0"/>
          <w:color w:val="676767"/>
          <w:sz w:val="17"/>
          <w:szCs w:val="17"/>
          <w:lang w:val="en-GB"/>
        </w:rPr>
        <w:t xml:space="preserve"> inputs working is to go to v3.14. The </w:t>
      </w:r>
      <w:proofErr w:type="spellStart"/>
      <w:r>
        <w:rPr>
          <w:rStyle w:val="Strong"/>
          <w:rFonts w:ascii="Verdana" w:hAnsi="Verdana"/>
          <w:b w:val="0"/>
          <w:bCs w:val="0"/>
          <w:color w:val="676767"/>
          <w:sz w:val="17"/>
          <w:szCs w:val="17"/>
          <w:lang w:val="en-GB"/>
        </w:rPr>
        <w:t>analog</w:t>
      </w:r>
      <w:proofErr w:type="spellEnd"/>
      <w:r>
        <w:rPr>
          <w:rStyle w:val="Strong"/>
          <w:rFonts w:ascii="Verdana" w:hAnsi="Verdana"/>
          <w:b w:val="0"/>
          <w:bCs w:val="0"/>
          <w:color w:val="676767"/>
          <w:sz w:val="17"/>
          <w:szCs w:val="17"/>
          <w:lang w:val="en-GB"/>
        </w:rPr>
        <w:t xml:space="preserve"> inputs will not work on earlier versions.</w:t>
      </w:r>
    </w:p>
    <w:p w:rsidR="00B058AD" w:rsidRDefault="009F1216" w14:paraId="5E0485C3"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NMEA2000 out: Fix sending of the Configuration Information PGN </w:t>
      </w:r>
      <w:proofErr w:type="spellStart"/>
      <w:r>
        <w:rPr>
          <w:rStyle w:val="Strong"/>
          <w:rFonts w:ascii="Verdana" w:hAnsi="Verdana"/>
          <w:b w:val="0"/>
          <w:bCs w:val="0"/>
          <w:color w:val="676767"/>
          <w:sz w:val="17"/>
          <w:szCs w:val="17"/>
          <w:lang w:val="en-GB"/>
        </w:rPr>
        <w:t>fields.The</w:t>
      </w:r>
      <w:proofErr w:type="spellEnd"/>
      <w:r>
        <w:rPr>
          <w:rStyle w:val="Strong"/>
          <w:rFonts w:ascii="Verdana" w:hAnsi="Verdana"/>
          <w:b w:val="0"/>
          <w:bCs w:val="0"/>
          <w:color w:val="676767"/>
          <w:sz w:val="17"/>
          <w:szCs w:val="17"/>
          <w:lang w:val="en-GB"/>
        </w:rPr>
        <w:t xml:space="preserve"> Manufacturer Information field was incomplete.</w:t>
      </w:r>
    </w:p>
    <w:p w:rsidR="00B058AD" w:rsidRDefault="00B058AD" w14:paraId="6E8C6254" w14:textId="77777777">
      <w:pPr>
        <w:spacing w:after="200" w:line="276" w:lineRule="auto"/>
        <w:rPr>
          <w:rStyle w:val="Strong"/>
          <w:rFonts w:ascii="Verdana" w:hAnsi="Verdana"/>
          <w:color w:val="676767"/>
          <w:sz w:val="17"/>
          <w:szCs w:val="17"/>
          <w:u w:val="single"/>
          <w:lang w:val="en-GB"/>
        </w:rPr>
      </w:pPr>
    </w:p>
    <w:p w:rsidR="00B058AD" w:rsidRDefault="009F1216" w14:paraId="1AA51E37"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v3.13– Dec 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9F1216" w14:paraId="4B84D475"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41D77A59" w14:textId="77777777">
      <w:pPr>
        <w:shd w:val="clear" w:color="auto" w:fill="FFFFFF"/>
        <w:rPr>
          <w:rStyle w:val="Strong"/>
          <w:rFonts w:ascii="Verdana" w:hAnsi="Verdana"/>
          <w:color w:val="676767"/>
          <w:sz w:val="17"/>
          <w:szCs w:val="17"/>
          <w:u w:val="single"/>
          <w:lang w:val="en-GB"/>
        </w:rPr>
      </w:pPr>
    </w:p>
    <w:p w:rsidR="00B058AD" w:rsidRDefault="009F1216" w14:paraId="027D8D1D"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Generator integration</w:t>
      </w:r>
    </w:p>
    <w:p w:rsidR="00B058AD" w:rsidRDefault="009F1216" w14:paraId="259B50C7" w14:textId="77777777">
      <w:pPr>
        <w:numPr>
          <w:ilvl w:val="0"/>
          <w:numId w:val="86"/>
        </w:numPr>
        <w:spacing w:after="200" w:line="276" w:lineRule="auto"/>
        <w:contextualSpacing/>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fix Runtime hours display which was off by a factor of 60. Thanks to Srdjan Savic.</w:t>
      </w:r>
    </w:p>
    <w:p w:rsidR="00B058AD" w:rsidRDefault="009F1216" w14:paraId="5276A176"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DSE: fix engine speed reporting</w:t>
      </w:r>
    </w:p>
    <w:p w:rsidR="00B058AD" w:rsidRDefault="009F1216" w14:paraId="2C1CFB11"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DSE: fix 7xxx MKII support</w:t>
      </w:r>
    </w:p>
    <w:p w:rsidR="00B058AD" w:rsidRDefault="009F1216" w14:paraId="6ED894CA"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ESS</w:t>
      </w:r>
    </w:p>
    <w:p w:rsidR="00B058AD" w:rsidRDefault="009F1216" w14:paraId="05D0EC84"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Increase limit of 32.7kW per phase limit to 138kW.</w:t>
      </w:r>
    </w:p>
    <w:p w:rsidR="00B058AD" w:rsidRDefault="009F1216" w14:paraId="3B0E436B"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problem where the recently introduced setting "Self-consumption from Battery" to "only critical loads" did not work correctly if a Multi on L1 was compensating for loads on other phases.</w:t>
      </w:r>
    </w:p>
    <w:p w:rsidR="00B058AD" w:rsidRDefault="009F1216" w14:paraId="2D3D33F1"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DVCC</w:t>
      </w:r>
    </w:p>
    <w:p w:rsidR="00B058AD" w:rsidRDefault="009F1216" w14:paraId="1FFE76C0"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where DVCC user charge current limit is ignored in systems with 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Bug was introduced in Venus OS v3.00.</w:t>
      </w:r>
    </w:p>
    <w:p w:rsidR="00B058AD" w:rsidRDefault="009F1216" w14:paraId="001E6132" w14:textId="77777777">
      <w:pPr>
        <w:spacing w:after="200" w:line="276" w:lineRule="auto"/>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RV-C protocol</w:t>
      </w:r>
    </w:p>
    <w:p w:rsidR="00B058AD" w:rsidRDefault="009F1216" w14:paraId="28836C8B"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TANK_STATUS DGN not being sent out; this was broken per v3.00</w:t>
      </w:r>
    </w:p>
    <w:p w:rsidR="00B058AD" w:rsidRDefault="009F1216" w14:paraId="54E7DEDF"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transmission of DGNs related to the GX itself; this was broken per v3.00</w:t>
      </w:r>
    </w:p>
    <w:p w:rsidR="00B058AD" w:rsidRDefault="009F1216" w14:paraId="5E5DF916"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External control state field in the CHARGER_STATE DGN</w:t>
      </w:r>
    </w:p>
    <w:p w:rsidR="00B058AD" w:rsidRDefault="009F1216" w14:paraId="5629A64B"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CHARGER_STATE in case the charger is disabled or mains is not present.</w:t>
      </w:r>
    </w:p>
    <w:p w:rsidR="00B058AD" w:rsidRDefault="009F1216" w14:paraId="16DD7B44"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INVERTER_STATE in case the inverter is disabled or cannot invert due to low battery.</w:t>
      </w:r>
    </w:p>
    <w:p w:rsidR="00B058AD" w:rsidRDefault="009F1216" w14:paraId="49CEA862"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br/>
      </w:r>
      <w:r>
        <w:rPr>
          <w:rStyle w:val="Strong"/>
          <w:rFonts w:ascii="Verdana" w:hAnsi="Verdana"/>
          <w:color w:val="676767"/>
          <w:sz w:val="17"/>
          <w:szCs w:val="17"/>
          <w:u w:val="single"/>
          <w:lang w:val="en-GB"/>
        </w:rPr>
        <w:t xml:space="preserve">v3.12– </w:t>
      </w:r>
      <w:proofErr w:type="spellStart"/>
      <w:r>
        <w:rPr>
          <w:rStyle w:val="Strong"/>
          <w:rFonts w:ascii="Verdana" w:hAnsi="Verdana"/>
          <w:color w:val="676767"/>
          <w:sz w:val="17"/>
          <w:szCs w:val="17"/>
          <w:u w:val="single"/>
          <w:lang w:val="en-GB"/>
        </w:rPr>
        <w:t>Okt</w:t>
      </w:r>
      <w:proofErr w:type="spellEnd"/>
      <w:r>
        <w:rPr>
          <w:rStyle w:val="Strong"/>
          <w:rFonts w:ascii="Verdana" w:hAnsi="Verdana"/>
          <w:color w:val="676767"/>
          <w:sz w:val="17"/>
          <w:szCs w:val="17"/>
          <w:u w:val="single"/>
          <w:lang w:val="en-GB"/>
        </w:rPr>
        <w:t xml:space="preserve"> 31</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9F1216" w14:paraId="181E98C9"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68D8210C" w14:textId="77777777">
      <w:pPr>
        <w:shd w:val="clear" w:color="auto" w:fill="FFFFFF"/>
        <w:rPr>
          <w:rStyle w:val="Strong"/>
          <w:rFonts w:ascii="Verdana" w:hAnsi="Verdana"/>
          <w:color w:val="676767"/>
          <w:sz w:val="17"/>
          <w:szCs w:val="17"/>
          <w:u w:val="single"/>
          <w:lang w:val="en-GB"/>
        </w:rPr>
      </w:pPr>
    </w:p>
    <w:p w:rsidR="00B058AD" w:rsidRDefault="009F1216" w14:paraId="4678B4E2" w14:textId="77777777">
      <w:pPr>
        <w:numPr>
          <w:ilvl w:val="0"/>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the new Victron Energy Meter, VM-3P75CT.</w:t>
      </w:r>
    </w:p>
    <w:p w:rsidR="00B058AD" w:rsidRDefault="009F1216" w14:paraId="1FC00EAE" w14:textId="77777777">
      <w:pPr>
        <w:numPr>
          <w:ilvl w:val="0"/>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enable/disable switch for EV Chargers and VE-energy meters. Defaults to disabled: from now onwards, when installing an EV Charger with a GX, the EV Charger needs to be enabled in the GX. Any EVCS already seen in a prior GX firmware version will be enabled automatically.</w:t>
      </w:r>
    </w:p>
    <w:p w:rsidR="00B058AD" w:rsidRDefault="009F1216" w14:paraId="25FFF51D" w14:textId="77777777">
      <w:pPr>
        <w:numPr>
          <w:ilvl w:val="0"/>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digital read-out as well start/stop control of DSE generator controllers. Connection is over Ethernet, using the Modbus-TCP protocol.</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Note that adding a DSE chapter into the GX documentation is still being worked on. Meanwhile, the most important hints are: (1) connect the controller and GX on the same LAN. (2) make sure that the Modbus-TCP server in the DSE is enabled. (3) no further Modbus-TCP related settings are required: the GX expects all register configuration in the DSE to be as per their DSE defaults (4) in the GX, menu Settings -&gt; Modbus TCP/UDP, find and then enable the generator controller. (5) now, the DSE generator controller will show up in the Device List, further configuration, including auto-start stop, is done in its submenus.</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Supported DSE models:</w:t>
      </w:r>
    </w:p>
    <w:p w:rsidR="00B058AD" w:rsidRDefault="009F1216" w14:paraId="676B3372"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4510 MKII</w:t>
      </w:r>
    </w:p>
    <w:p w:rsidR="00B058AD" w:rsidRDefault="009F1216" w14:paraId="16A19B6C"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4620</w:t>
      </w:r>
    </w:p>
    <w:p w:rsidR="00B058AD" w:rsidRDefault="009F1216" w14:paraId="50D42D24"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6110 MKII</w:t>
      </w:r>
    </w:p>
    <w:p w:rsidR="00B058AD" w:rsidRDefault="009F1216" w14:paraId="76D48CAD"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7310 MKII</w:t>
      </w:r>
    </w:p>
    <w:p w:rsidR="00B058AD" w:rsidRDefault="009F1216" w14:paraId="5325B771"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7410 MKII</w:t>
      </w:r>
    </w:p>
    <w:p w:rsidR="00B058AD" w:rsidRDefault="009F1216" w14:paraId="68FB47C9"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7420 MKII</w:t>
      </w:r>
    </w:p>
    <w:p w:rsidR="00B058AD" w:rsidRDefault="009F1216" w14:paraId="0AFDCCC7"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8610 MKII</w:t>
      </w:r>
    </w:p>
    <w:p w:rsidR="00B058AD" w:rsidRDefault="009F1216" w14:paraId="45A5B134" w14:textId="77777777">
      <w:pPr>
        <w:numPr>
          <w:ilvl w:val="1"/>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8660 MKII</w:t>
      </w:r>
    </w:p>
    <w:p w:rsidR="00B058AD" w:rsidRDefault="009F1216" w14:paraId="008BF99A" w14:textId="77777777">
      <w:pPr>
        <w:numPr>
          <w:ilvl w:val="0"/>
          <w:numId w:val="87"/>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 xml:space="preserve"> II 2x120V device screen shows large negative current on AC-Out L2 when inverting or with single phase grid connection, for systems running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firmware version 504 or later.</w:t>
      </w:r>
    </w:p>
    <w:p w:rsidR="00B058AD" w:rsidRDefault="00B058AD" w14:paraId="14F33707" w14:textId="77777777">
      <w:pPr>
        <w:spacing w:after="200" w:line="276" w:lineRule="auto"/>
        <w:rPr>
          <w:rStyle w:val="Strong"/>
          <w:rFonts w:ascii="Verdana" w:hAnsi="Verdana"/>
          <w:color w:val="676767"/>
          <w:sz w:val="17"/>
          <w:szCs w:val="17"/>
          <w:u w:val="single"/>
          <w:lang w:val="en-GB"/>
        </w:rPr>
      </w:pPr>
    </w:p>
    <w:p w:rsidR="00B058AD" w:rsidRDefault="009F1216" w14:paraId="5192D638"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 xml:space="preserve">v3.11– </w:t>
      </w:r>
      <w:proofErr w:type="spellStart"/>
      <w:r>
        <w:rPr>
          <w:rStyle w:val="Strong"/>
          <w:rFonts w:ascii="Verdana" w:hAnsi="Verdana"/>
          <w:color w:val="676767"/>
          <w:sz w:val="17"/>
          <w:szCs w:val="17"/>
          <w:u w:val="single"/>
          <w:lang w:val="en-GB"/>
        </w:rPr>
        <w:t>Okt</w:t>
      </w:r>
      <w:proofErr w:type="spellEnd"/>
      <w:r>
        <w:rPr>
          <w:rStyle w:val="Strong"/>
          <w:rFonts w:ascii="Verdana" w:hAnsi="Verdana"/>
          <w:color w:val="676767"/>
          <w:sz w:val="17"/>
          <w:szCs w:val="17"/>
          <w:u w:val="single"/>
          <w:lang w:val="en-GB"/>
        </w:rPr>
        <w:t xml:space="preserve"> 10</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9F1216" w14:paraId="0930FD0C"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3768774C" w14:textId="77777777">
      <w:pPr>
        <w:shd w:val="clear" w:color="auto" w:fill="FFFFFF"/>
        <w:rPr>
          <w:rStyle w:val="Strong"/>
          <w:rFonts w:ascii="Verdana" w:hAnsi="Verdana"/>
          <w:color w:val="676767"/>
          <w:sz w:val="17"/>
          <w:szCs w:val="17"/>
          <w:u w:val="single"/>
          <w:lang w:val="en-GB"/>
        </w:rPr>
      </w:pPr>
    </w:p>
    <w:p w:rsidR="00B058AD" w:rsidRDefault="009F1216" w14:paraId="3DB57274"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Show a warning if the firmware for the MK3 controller built into the GX device has not been updated yet. For details, see the v3.00 blog post.</w:t>
      </w:r>
    </w:p>
    <w:p w:rsidR="00B058AD" w:rsidRDefault="009F1216" w14:paraId="74F4AFCB"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remote firmware update issues with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products: the remote firmware update mechanism did not accept having two ports configured with the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profile, which the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has by default.</w:t>
      </w:r>
    </w:p>
    <w:p w:rsidR="00B058AD" w:rsidRDefault="009F1216" w14:paraId="6A08EEE9" w14:textId="77777777">
      <w:pPr>
        <w:numPr>
          <w:ilvl w:val="0"/>
          <w:numId w:val="86"/>
        </w:numPr>
        <w:spacing w:after="200" w:line="276" w:lineRule="auto"/>
        <w:contextualSpacing/>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Fix user interface bugs concerning generator start/stop, related to modifying the total run time as well as service interval, as well as (sometimes) Oil pressure and RPM no longer being shown for Fischer Panda gensets.</w:t>
      </w:r>
    </w:p>
    <w:p w:rsidR="00B058AD" w:rsidRDefault="009F1216" w14:paraId="73C25DB2"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Solar and wind priority: fix a small bug around charge battery to 100% visualisation.</w:t>
      </w:r>
    </w:p>
    <w:p w:rsidR="00B058AD" w:rsidRDefault="009F1216" w14:paraId="02917BF1"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Various fixes for </w:t>
      </w:r>
      <w:hyperlink r:id="rId60">
        <w:r w:rsidR="00B058AD">
          <w:rPr>
            <w:rStyle w:val="Hyperlink"/>
            <w:rFonts w:ascii="Verdana" w:hAnsi="Verdana"/>
            <w:sz w:val="17"/>
            <w:szCs w:val="17"/>
            <w:lang w:val="en-GB"/>
          </w:rPr>
          <w:t>Dynamic ESS</w:t>
        </w:r>
      </w:hyperlink>
      <w:r>
        <w:rPr>
          <w:rStyle w:val="Strong"/>
          <w:rFonts w:ascii="Verdana" w:hAnsi="Verdana"/>
          <w:b w:val="0"/>
          <w:bCs w:val="0"/>
          <w:color w:val="676767"/>
          <w:sz w:val="17"/>
          <w:szCs w:val="17"/>
          <w:lang w:val="en-GB"/>
        </w:rPr>
        <w:t>.</w:t>
      </w:r>
    </w:p>
    <w:p w:rsidR="00B058AD" w:rsidRDefault="009F1216" w14:paraId="224C6CD9" w14:textId="77777777">
      <w:pPr>
        <w:numPr>
          <w:ilvl w:val="0"/>
          <w:numId w:val="86"/>
        </w:numPr>
        <w:spacing w:after="200" w:line="276" w:lineRule="auto"/>
        <w:contextualSpacing/>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Remote Multi/Quattro firmware updates: fix bug where the Multis and </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xml:space="preserve"> don't show on </w:t>
      </w:r>
      <w:proofErr w:type="spellStart"/>
      <w:r>
        <w:rPr>
          <w:rStyle w:val="Strong"/>
          <w:rFonts w:ascii="Verdana" w:hAnsi="Verdana"/>
          <w:b w:val="0"/>
          <w:bCs w:val="0"/>
          <w:color w:val="676767"/>
          <w:sz w:val="17"/>
          <w:szCs w:val="17"/>
          <w:lang w:val="en-GB"/>
        </w:rPr>
        <w:t>on</w:t>
      </w:r>
      <w:proofErr w:type="spellEnd"/>
      <w:r>
        <w:rPr>
          <w:rStyle w:val="Strong"/>
          <w:rFonts w:ascii="Verdana" w:hAnsi="Verdana"/>
          <w:b w:val="0"/>
          <w:bCs w:val="0"/>
          <w:color w:val="676767"/>
          <w:sz w:val="17"/>
          <w:szCs w:val="17"/>
          <w:lang w:val="en-GB"/>
        </w:rPr>
        <w:t xml:space="preserve"> the VRM firmware update device list if the mk3 firmware has not been upgraded.</w:t>
      </w:r>
    </w:p>
    <w:p w:rsidR="00B058AD" w:rsidRDefault="00B058AD" w14:paraId="68F87F53" w14:textId="77777777">
      <w:pPr>
        <w:spacing w:after="200" w:line="276" w:lineRule="auto"/>
        <w:rPr>
          <w:rStyle w:val="Strong"/>
          <w:rFonts w:ascii="Verdana" w:hAnsi="Verdana"/>
          <w:color w:val="676767"/>
          <w:sz w:val="17"/>
          <w:szCs w:val="17"/>
          <w:u w:val="single"/>
          <w:lang w:val="en-GB"/>
        </w:rPr>
      </w:pPr>
    </w:p>
    <w:p w:rsidR="00B058AD" w:rsidRDefault="009F1216" w14:paraId="2039705E" w14:textId="77777777">
      <w:pPr>
        <w:spacing w:after="200" w:line="276" w:lineRule="auto"/>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v3.10– Sept 11</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B058AD" w14:paraId="56987820" w14:textId="77777777">
      <w:pPr>
        <w:shd w:val="clear" w:color="auto" w:fill="FFFFFF"/>
        <w:rPr>
          <w:rStyle w:val="Strong"/>
          <w:rFonts w:ascii="Verdana" w:hAnsi="Verdana"/>
          <w:color w:val="676767"/>
          <w:sz w:val="17"/>
          <w:szCs w:val="17"/>
          <w:u w:val="single"/>
          <w:lang w:val="en-GB"/>
        </w:rPr>
      </w:pPr>
    </w:p>
    <w:p w:rsidR="00B058AD" w:rsidRDefault="009F1216" w14:paraId="32454362"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2636E5B0" w14:textId="77777777">
      <w:pPr>
        <w:shd w:val="clear" w:color="auto" w:fill="FFFFFF"/>
        <w:rPr>
          <w:rStyle w:val="Strong"/>
          <w:rFonts w:ascii="Verdana" w:hAnsi="Verdana"/>
          <w:color w:val="676767"/>
          <w:sz w:val="17"/>
          <w:szCs w:val="17"/>
          <w:u w:val="single"/>
          <w:lang w:val="en-GB"/>
        </w:rPr>
      </w:pPr>
    </w:p>
    <w:p w:rsidR="00B058AD" w:rsidRDefault="009F1216" w14:paraId="231657A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Generator start/stop</w:t>
      </w:r>
    </w:p>
    <w:p w:rsidR="00B058AD" w:rsidRDefault="009F1216" w14:paraId="2B2E26F2"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integration with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generator controls, via the </w:t>
      </w:r>
      <w:hyperlink r:id="rId61">
        <w:proofErr w:type="spellStart"/>
        <w:r w:rsidR="00B058AD">
          <w:rPr>
            <w:rStyle w:val="Hyperlink"/>
            <w:rFonts w:ascii="Verdana" w:hAnsi="Verdana"/>
            <w:sz w:val="17"/>
            <w:szCs w:val="17"/>
            <w:lang w:val="en-GB"/>
          </w:rPr>
          <w:t>ComAp</w:t>
        </w:r>
        <w:proofErr w:type="spellEnd"/>
        <w:r w:rsidR="00B058AD">
          <w:rPr>
            <w:rStyle w:val="Hyperlink"/>
            <w:rFonts w:ascii="Verdana" w:hAnsi="Verdana"/>
            <w:sz w:val="17"/>
            <w:szCs w:val="17"/>
            <w:lang w:val="en-GB"/>
          </w:rPr>
          <w:t xml:space="preserve"> CM Ethernet module</w:t>
        </w:r>
      </w:hyperlink>
      <w:r>
        <w:rPr>
          <w:rStyle w:val="Strong"/>
          <w:rFonts w:ascii="Verdana" w:hAnsi="Verdana"/>
          <w:b w:val="0"/>
          <w:bCs w:val="0"/>
          <w:color w:val="676767"/>
          <w:sz w:val="17"/>
          <w:szCs w:val="17"/>
          <w:lang w:val="en-GB"/>
        </w:rPr>
        <w:t xml:space="preserve">. To enable, go to the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CM Ethernet Module configuration (using the </w:t>
      </w:r>
      <w:proofErr w:type="spellStart"/>
      <w:r>
        <w:rPr>
          <w:rStyle w:val="Strong"/>
          <w:rFonts w:ascii="Verdana" w:hAnsi="Verdana"/>
          <w:b w:val="0"/>
          <w:bCs w:val="0"/>
          <w:color w:val="676767"/>
          <w:sz w:val="17"/>
          <w:szCs w:val="17"/>
          <w:lang w:val="en-GB"/>
        </w:rPr>
        <w:t>ComAp</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InteliConfig</w:t>
      </w:r>
      <w:proofErr w:type="spellEnd"/>
      <w:r>
        <w:rPr>
          <w:rStyle w:val="Strong"/>
          <w:rFonts w:ascii="Verdana" w:hAnsi="Verdana"/>
          <w:b w:val="0"/>
          <w:bCs w:val="0"/>
          <w:color w:val="676767"/>
          <w:sz w:val="17"/>
          <w:szCs w:val="17"/>
          <w:lang w:val="en-GB"/>
        </w:rPr>
        <w:t xml:space="preserve"> software), and enable the MODBUS Server.</w:t>
      </w:r>
    </w:p>
    <w:p w:rsidR="00B058AD" w:rsidRDefault="009F1216" w14:paraId="2498D401"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resettable down-counting service interval.</w:t>
      </w:r>
    </w:p>
    <w:p w:rsidR="00B058AD" w:rsidRDefault="009F1216" w14:paraId="1609E5C9"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an option that monitors if the generator is in </w:t>
      </w:r>
      <w:proofErr w:type="spellStart"/>
      <w:r>
        <w:rPr>
          <w:rStyle w:val="Strong"/>
          <w:rFonts w:ascii="Verdana" w:hAnsi="Verdana"/>
          <w:b w:val="0"/>
          <w:bCs w:val="0"/>
          <w:color w:val="676767"/>
          <w:sz w:val="17"/>
          <w:szCs w:val="17"/>
          <w:lang w:val="en-GB"/>
        </w:rPr>
        <w:t>autostart</w:t>
      </w:r>
      <w:proofErr w:type="spellEnd"/>
      <w:r>
        <w:rPr>
          <w:rStyle w:val="Strong"/>
          <w:rFonts w:ascii="Verdana" w:hAnsi="Verdana"/>
          <w:b w:val="0"/>
          <w:bCs w:val="0"/>
          <w:color w:val="676767"/>
          <w:sz w:val="17"/>
          <w:szCs w:val="17"/>
          <w:lang w:val="en-GB"/>
        </w:rPr>
        <w:t xml:space="preserve"> mode. If the generator is not in </w:t>
      </w:r>
      <w:proofErr w:type="spellStart"/>
      <w:r>
        <w:rPr>
          <w:rStyle w:val="Strong"/>
          <w:rFonts w:ascii="Verdana" w:hAnsi="Verdana"/>
          <w:b w:val="0"/>
          <w:bCs w:val="0"/>
          <w:color w:val="676767"/>
          <w:sz w:val="17"/>
          <w:szCs w:val="17"/>
          <w:lang w:val="en-GB"/>
        </w:rPr>
        <w:t>autostart</w:t>
      </w:r>
      <w:proofErr w:type="spellEnd"/>
      <w:r>
        <w:rPr>
          <w:rStyle w:val="Strong"/>
          <w:rFonts w:ascii="Verdana" w:hAnsi="Verdana"/>
          <w:b w:val="0"/>
          <w:bCs w:val="0"/>
          <w:color w:val="676767"/>
          <w:sz w:val="17"/>
          <w:szCs w:val="17"/>
          <w:lang w:val="en-GB"/>
        </w:rPr>
        <w:t xml:space="preserve"> mode for more than 10 </w:t>
      </w:r>
      <w:proofErr w:type="spellStart"/>
      <w:r>
        <w:rPr>
          <w:rStyle w:val="Strong"/>
          <w:rFonts w:ascii="Verdana" w:hAnsi="Verdana"/>
          <w:b w:val="0"/>
          <w:bCs w:val="0"/>
          <w:color w:val="676767"/>
          <w:sz w:val="17"/>
          <w:szCs w:val="17"/>
          <w:lang w:val="en-GB"/>
        </w:rPr>
        <w:t>minutesm</w:t>
      </w:r>
      <w:proofErr w:type="spellEnd"/>
      <w:r>
        <w:rPr>
          <w:rStyle w:val="Strong"/>
          <w:rFonts w:ascii="Verdana" w:hAnsi="Verdana"/>
          <w:b w:val="0"/>
          <w:bCs w:val="0"/>
          <w:color w:val="676767"/>
          <w:sz w:val="17"/>
          <w:szCs w:val="17"/>
          <w:lang w:val="en-GB"/>
        </w:rPr>
        <w:t xml:space="preserve"> an alarm will be raised.</w:t>
      </w:r>
    </w:p>
    <w:p w:rsidR="00B058AD" w:rsidRDefault="009F1216" w14:paraId="14C10512"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generator detection alarm being triggered during warmup and cooldown.</w:t>
      </w:r>
    </w:p>
    <w:p w:rsidR="00B058AD" w:rsidRDefault="009F1216" w14:paraId="4BEC4E18"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generator unwanted restarts in combination with “Stop generator when AC-input is available” and regular grid failures.</w:t>
      </w:r>
    </w:p>
    <w:p w:rsidR="00B058AD" w:rsidRDefault="009F1216" w14:paraId="437CBE4B"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set a start and stop delay for the SOC condition. This is useful when using the “Stop generator when AC-input is available” option. Setting a delay on SOC helps to prevent starting the generator for very short grid outages.</w:t>
      </w:r>
    </w:p>
    <w:p w:rsidR="00B058AD" w:rsidRDefault="009F1216" w14:paraId="239D1957" w14:textId="77777777">
      <w:pPr>
        <w:numPr>
          <w:ilvl w:val="0"/>
          <w:numId w:val="71"/>
        </w:numPr>
        <w:rPr>
          <w:rStyle w:val="Strong"/>
          <w:rFonts w:ascii="Verdana" w:hAnsi="Verdana"/>
          <w:b w:val="0"/>
          <w:bCs w:val="0"/>
          <w:color w:val="676767"/>
          <w:sz w:val="17"/>
          <w:szCs w:val="17"/>
          <w:lang w:val="en-GB"/>
        </w:rPr>
      </w:pPr>
      <w:bookmarkStart w:name="_Hlk145252619" w:id="1"/>
      <w:r>
        <w:rPr>
          <w:rStyle w:val="Strong"/>
          <w:rFonts w:ascii="Verdana" w:hAnsi="Verdana"/>
          <w:b w:val="0"/>
          <w:bCs w:val="0"/>
          <w:color w:val="676767"/>
          <w:sz w:val="17"/>
          <w:szCs w:val="17"/>
          <w:lang w:val="en-GB"/>
        </w:rPr>
        <w:t>Add “stopping” state to the generator. It is now first running, then, if enabled, cooling down, and then 15 seconds stopping. This is to accommodate generators that take a while to stop. Only after those extra 15 seconds, the inverter/charger will reconnect to mains; if available. Fixes issues with generators that take a while to stop in combination with the recently added cooling down option.</w:t>
      </w:r>
      <w:bookmarkEnd w:id="1"/>
    </w:p>
    <w:p w:rsidR="00B058AD" w:rsidRDefault="00B058AD" w14:paraId="5CE1ED21" w14:textId="77777777">
      <w:pPr>
        <w:rPr>
          <w:rStyle w:val="Strong"/>
          <w:rFonts w:ascii="Verdana" w:hAnsi="Verdana"/>
          <w:b w:val="0"/>
          <w:bCs w:val="0"/>
          <w:color w:val="676767"/>
          <w:sz w:val="17"/>
          <w:szCs w:val="17"/>
          <w:lang w:val="en-GB"/>
        </w:rPr>
      </w:pPr>
    </w:p>
    <w:p w:rsidR="00B058AD" w:rsidRDefault="009F1216" w14:paraId="6252F29D"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ESS and DVCC</w:t>
      </w:r>
    </w:p>
    <w:p w:rsidR="00B058AD" w:rsidRDefault="009F1216" w14:paraId="233252E5" w14:textId="77777777">
      <w:pPr>
        <w:numPr>
          <w:ilvl w:val="0"/>
          <w:numId w:val="8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new setting that allows for ESS to only use battery power for essential loads. This is relevant for ESS systems with (a) a grid meter, (b) quite significant non-essential loads, (c) Feed-in disabled. The setting allows battery banks to be sized to get critical loads through the night, without the battery being discharged into the non-essential loads.</w:t>
      </w:r>
    </w:p>
    <w:p w:rsidR="00B058AD" w:rsidRDefault="009F1216" w14:paraId="5CA2D735" w14:textId="77777777">
      <w:pPr>
        <w:numPr>
          <w:ilvl w:val="0"/>
          <w:numId w:val="8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12V </w:t>
      </w:r>
      <w:proofErr w:type="spellStart"/>
      <w:r>
        <w:rPr>
          <w:rStyle w:val="Strong"/>
          <w:rFonts w:ascii="Verdana" w:hAnsi="Verdana"/>
          <w:b w:val="0"/>
          <w:bCs w:val="0"/>
          <w:color w:val="676767"/>
          <w:sz w:val="17"/>
          <w:szCs w:val="17"/>
          <w:lang w:val="en-GB"/>
        </w:rPr>
        <w:t>Pylontech</w:t>
      </w:r>
      <w:proofErr w:type="spellEnd"/>
      <w:r>
        <w:rPr>
          <w:rStyle w:val="Strong"/>
          <w:rFonts w:ascii="Verdana" w:hAnsi="Verdana"/>
          <w:b w:val="0"/>
          <w:bCs w:val="0"/>
          <w:color w:val="676767"/>
          <w:sz w:val="17"/>
          <w:szCs w:val="17"/>
          <w:lang w:val="en-GB"/>
        </w:rPr>
        <w:t xml:space="preserve"> batteries</w:t>
      </w:r>
    </w:p>
    <w:p w:rsidR="00B058AD" w:rsidRDefault="009F1216" w14:paraId="6E26F90C" w14:textId="77777777">
      <w:pPr>
        <w:numPr>
          <w:ilvl w:val="0"/>
          <w:numId w:val="8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Managed batteries: add per-module diagnostics, so that technicians and support personnel can more easily identify, especially remotely, which battery module has an issue. There are currently no battery makers yet that support this.</w:t>
      </w:r>
    </w:p>
    <w:p w:rsidR="00B058AD" w:rsidRDefault="00B058AD" w14:paraId="682D37AB" w14:textId="77777777">
      <w:pPr>
        <w:rPr>
          <w:rStyle w:val="Strong"/>
          <w:rFonts w:ascii="Verdana" w:hAnsi="Verdana"/>
          <w:b w:val="0"/>
          <w:bCs w:val="0"/>
          <w:i/>
          <w:iCs/>
          <w:color w:val="676767"/>
          <w:sz w:val="17"/>
          <w:szCs w:val="17"/>
          <w:lang w:val="en-GB"/>
        </w:rPr>
      </w:pPr>
    </w:p>
    <w:p w:rsidR="00B058AD" w:rsidRDefault="009F1216" w14:paraId="29BD9422" w14:textId="77777777">
      <w:pPr>
        <w:rPr>
          <w:rStyle w:val="Strong"/>
          <w:rFonts w:ascii="Verdana" w:hAnsi="Verdana"/>
          <w:b w:val="0"/>
          <w:bCs w:val="0"/>
          <w:i/>
          <w:iCs/>
          <w:color w:val="676767"/>
          <w:sz w:val="17"/>
          <w:szCs w:val="17"/>
          <w:lang w:val="en-GB"/>
        </w:rPr>
      </w:pPr>
      <w:proofErr w:type="spellStart"/>
      <w:r>
        <w:rPr>
          <w:rStyle w:val="Strong"/>
          <w:rFonts w:ascii="Verdana" w:hAnsi="Verdana"/>
          <w:b w:val="0"/>
          <w:bCs w:val="0"/>
          <w:i/>
          <w:iCs/>
          <w:color w:val="676767"/>
          <w:sz w:val="17"/>
          <w:szCs w:val="17"/>
          <w:lang w:val="en-GB"/>
        </w:rPr>
        <w:t>Ekrano</w:t>
      </w:r>
      <w:proofErr w:type="spellEnd"/>
      <w:r>
        <w:rPr>
          <w:rStyle w:val="Strong"/>
          <w:rFonts w:ascii="Verdana" w:hAnsi="Verdana"/>
          <w:b w:val="0"/>
          <w:bCs w:val="0"/>
          <w:i/>
          <w:iCs/>
          <w:color w:val="676767"/>
          <w:sz w:val="17"/>
          <w:szCs w:val="17"/>
          <w:lang w:val="en-GB"/>
        </w:rPr>
        <w:t xml:space="preserve"> GX</w:t>
      </w:r>
    </w:p>
    <w:p w:rsidR="00B058AD" w:rsidRDefault="009F1216" w14:paraId="68E89D3D" w14:textId="77777777">
      <w:pPr>
        <w:numPr>
          <w:ilvl w:val="0"/>
          <w:numId w:val="80"/>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remote firmware updates for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connected devices.</w:t>
      </w:r>
    </w:p>
    <w:p w:rsidR="00B058AD" w:rsidRDefault="00B058AD" w14:paraId="3EE5128A" w14:textId="77777777">
      <w:pPr>
        <w:rPr>
          <w:rStyle w:val="Strong"/>
          <w:rFonts w:ascii="Verdana" w:hAnsi="Verdana"/>
          <w:b w:val="0"/>
          <w:bCs w:val="0"/>
          <w:i/>
          <w:iCs/>
          <w:color w:val="676767"/>
          <w:sz w:val="17"/>
          <w:szCs w:val="17"/>
          <w:lang w:val="en-GB"/>
        </w:rPr>
      </w:pPr>
    </w:p>
    <w:p w:rsidR="00B058AD" w:rsidRDefault="009F1216" w14:paraId="750508C1"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Multi, Quattro and </w:t>
      </w:r>
      <w:proofErr w:type="spellStart"/>
      <w:r>
        <w:rPr>
          <w:rStyle w:val="Strong"/>
          <w:rFonts w:ascii="Verdana" w:hAnsi="Verdana"/>
          <w:b w:val="0"/>
          <w:bCs w:val="0"/>
          <w:i/>
          <w:iCs/>
          <w:color w:val="676767"/>
          <w:sz w:val="17"/>
          <w:szCs w:val="17"/>
          <w:lang w:val="en-GB"/>
        </w:rPr>
        <w:t>EasySolar</w:t>
      </w:r>
      <w:proofErr w:type="spellEnd"/>
    </w:p>
    <w:p w:rsidR="00B058AD" w:rsidRDefault="009F1216" w14:paraId="5D2DBF09"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visualisation and control for the new Solar and wind priority feature, relevant for boats, vans and other systems with a shore power connection as well as solar or wind power. </w:t>
      </w:r>
      <w:hyperlink r:id="rId62">
        <w:r w:rsidR="00B058AD">
          <w:rPr>
            <w:rStyle w:val="Hyperlink"/>
            <w:rFonts w:ascii="Verdana" w:hAnsi="Verdana"/>
            <w:sz w:val="17"/>
            <w:szCs w:val="17"/>
            <w:lang w:val="en-GB"/>
          </w:rPr>
          <w:t>Further details</w:t>
        </w:r>
      </w:hyperlink>
      <w:r>
        <w:rPr>
          <w:rStyle w:val="Strong"/>
          <w:rFonts w:ascii="Verdana" w:hAnsi="Verdana"/>
          <w:b w:val="0"/>
          <w:bCs w:val="0"/>
          <w:color w:val="676767"/>
          <w:sz w:val="17"/>
          <w:szCs w:val="17"/>
          <w:lang w:val="en-GB"/>
        </w:rPr>
        <w:t>.</w:t>
      </w:r>
    </w:p>
    <w:p w:rsidR="00B058AD" w:rsidRDefault="009F1216" w14:paraId="3F069DE7"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Update the product name list, fixes a generic name showing for recent models, instead of full name.</w:t>
      </w:r>
    </w:p>
    <w:p w:rsidR="00B058AD" w:rsidRDefault="00B058AD" w14:paraId="7BE47464" w14:textId="77777777">
      <w:pPr>
        <w:rPr>
          <w:rStyle w:val="Strong"/>
          <w:rFonts w:ascii="Verdana" w:hAnsi="Verdana"/>
          <w:b w:val="0"/>
          <w:bCs w:val="0"/>
          <w:color w:val="676767"/>
          <w:sz w:val="17"/>
          <w:szCs w:val="17"/>
          <w:lang w:val="en-GB"/>
        </w:rPr>
      </w:pPr>
    </w:p>
    <w:p w:rsidR="00B058AD" w:rsidRDefault="009F1216" w14:paraId="0652197E" w14:textId="77777777">
      <w:p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Other products (RS, </w:t>
      </w:r>
      <w:proofErr w:type="spellStart"/>
      <w:r>
        <w:rPr>
          <w:rStyle w:val="Strong"/>
          <w:rFonts w:ascii="Verdana" w:hAnsi="Verdana"/>
          <w:b w:val="0"/>
          <w:bCs w:val="0"/>
          <w:color w:val="676767"/>
          <w:sz w:val="17"/>
          <w:szCs w:val="17"/>
          <w:lang w:val="en-GB"/>
        </w:rPr>
        <w:t>SmartShunt</w:t>
      </w:r>
      <w:proofErr w:type="spellEnd"/>
      <w:r>
        <w:rPr>
          <w:rStyle w:val="Strong"/>
          <w:rFonts w:ascii="Verdana" w:hAnsi="Verdana"/>
          <w:b w:val="0"/>
          <w:bCs w:val="0"/>
          <w:color w:val="676767"/>
          <w:sz w:val="17"/>
          <w:szCs w:val="17"/>
          <w:lang w:val="en-GB"/>
        </w:rPr>
        <w:t>, Energy Meters, EVCS and more)</w:t>
      </w:r>
    </w:p>
    <w:p w:rsidR="00B058AD" w:rsidRDefault="009F1216" w14:paraId="16A89F50"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causing </w:t>
      </w:r>
      <w:proofErr w:type="spellStart"/>
      <w:r>
        <w:rPr>
          <w:rStyle w:val="Strong"/>
          <w:rFonts w:ascii="Verdana" w:hAnsi="Verdana"/>
          <w:b w:val="0"/>
          <w:bCs w:val="0"/>
          <w:color w:val="676767"/>
          <w:sz w:val="17"/>
          <w:szCs w:val="17"/>
          <w:lang w:val="en-GB"/>
        </w:rPr>
        <w:t>SmartShunt</w:t>
      </w:r>
      <w:proofErr w:type="spellEnd"/>
      <w:r>
        <w:rPr>
          <w:rStyle w:val="Strong"/>
          <w:rFonts w:ascii="Verdana" w:hAnsi="Verdana"/>
          <w:b w:val="0"/>
          <w:bCs w:val="0"/>
          <w:color w:val="676767"/>
          <w:sz w:val="17"/>
          <w:szCs w:val="17"/>
          <w:lang w:val="en-GB"/>
        </w:rPr>
        <w:t xml:space="preserve"> IP65 not always working on GX device.</w:t>
      </w:r>
    </w:p>
    <w:p w:rsidR="00B058AD" w:rsidRDefault="009F1216" w14:paraId="5DF47DCD"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remote firmware update discovery for EVCS.</w:t>
      </w:r>
    </w:p>
    <w:p w:rsidR="00B058AD" w:rsidRDefault="009F1216" w14:paraId="078B1517"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connection issue with ABB meters.</w:t>
      </w:r>
    </w:p>
    <w:p w:rsidR="00B058AD" w:rsidRDefault="009F1216" w14:paraId="7DB4D13E"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GX Touch 50 fix resolution issues (in case of bad connection from </w:t>
      </w:r>
      <w:proofErr w:type="spellStart"/>
      <w:r>
        <w:rPr>
          <w:rStyle w:val="Strong"/>
          <w:rFonts w:ascii="Verdana" w:hAnsi="Verdana"/>
          <w:b w:val="0"/>
          <w:bCs w:val="0"/>
          <w:color w:val="676767"/>
          <w:sz w:val="17"/>
          <w:szCs w:val="17"/>
          <w:lang w:val="en-GB"/>
        </w:rPr>
        <w:t>hdmi</w:t>
      </w:r>
      <w:proofErr w:type="spellEnd"/>
      <w:r>
        <w:rPr>
          <w:rStyle w:val="Strong"/>
          <w:rFonts w:ascii="Verdana" w:hAnsi="Verdana"/>
          <w:b w:val="0"/>
          <w:bCs w:val="0"/>
          <w:color w:val="676767"/>
          <w:sz w:val="17"/>
          <w:szCs w:val="17"/>
          <w:lang w:val="en-GB"/>
        </w:rPr>
        <w:t xml:space="preserve"> plug to socket), by making the Cerbo GX default resolution the same as GX Touch 50 requires. Note that we’ve analysed various </w:t>
      </w:r>
      <w:proofErr w:type="spellStart"/>
      <w:r>
        <w:rPr>
          <w:rStyle w:val="Strong"/>
          <w:rFonts w:ascii="Verdana" w:hAnsi="Verdana"/>
          <w:b w:val="0"/>
          <w:bCs w:val="0"/>
          <w:color w:val="676767"/>
          <w:sz w:val="17"/>
          <w:szCs w:val="17"/>
          <w:lang w:val="en-GB"/>
        </w:rPr>
        <w:t>RMAd</w:t>
      </w:r>
      <w:proofErr w:type="spellEnd"/>
      <w:r>
        <w:rPr>
          <w:rStyle w:val="Strong"/>
          <w:rFonts w:ascii="Verdana" w:hAnsi="Verdana"/>
          <w:b w:val="0"/>
          <w:bCs w:val="0"/>
          <w:color w:val="676767"/>
          <w:sz w:val="17"/>
          <w:szCs w:val="17"/>
          <w:lang w:val="en-GB"/>
        </w:rPr>
        <w:t xml:space="preserve"> GX Touches, and in almost all cases the issue was solved by removing and then re-inserting the </w:t>
      </w:r>
      <w:proofErr w:type="spellStart"/>
      <w:r>
        <w:rPr>
          <w:rStyle w:val="Strong"/>
          <w:rFonts w:ascii="Verdana" w:hAnsi="Verdana"/>
          <w:b w:val="0"/>
          <w:bCs w:val="0"/>
          <w:color w:val="676767"/>
          <w:sz w:val="17"/>
          <w:szCs w:val="17"/>
          <w:lang w:val="en-GB"/>
        </w:rPr>
        <w:t>hdmi</w:t>
      </w:r>
      <w:proofErr w:type="spellEnd"/>
      <w:r>
        <w:rPr>
          <w:rStyle w:val="Strong"/>
          <w:rFonts w:ascii="Verdana" w:hAnsi="Verdana"/>
          <w:b w:val="0"/>
          <w:bCs w:val="0"/>
          <w:color w:val="676767"/>
          <w:sz w:val="17"/>
          <w:szCs w:val="17"/>
          <w:lang w:val="en-GB"/>
        </w:rPr>
        <w:t xml:space="preserve"> plug a few times. </w:t>
      </w:r>
    </w:p>
    <w:p w:rsidR="00B058AD" w:rsidRDefault="009F1216" w14:paraId="1CCC3914"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Improvements for EM300 and EM500 meters in case using them for single phase systems, with their main measurement on L1, + piggybacking an inverter on L2.</w:t>
      </w:r>
    </w:p>
    <w:p w:rsidR="00B058AD" w:rsidRDefault="009F1216" w14:paraId="61B669FD" w14:textId="77777777">
      <w:pPr>
        <w:numPr>
          <w:ilvl w:val="0"/>
          <w:numId w:val="84"/>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where sometimes, consumption from a Multi-RS is not correctly logged to VRM.</w:t>
      </w:r>
    </w:p>
    <w:p w:rsidR="00B058AD" w:rsidRDefault="00B058AD" w14:paraId="2E0CF1D1" w14:textId="77777777">
      <w:pPr>
        <w:rPr>
          <w:rStyle w:val="Strong"/>
          <w:rFonts w:ascii="Verdana" w:hAnsi="Verdana"/>
          <w:b w:val="0"/>
          <w:bCs w:val="0"/>
          <w:color w:val="676767"/>
          <w:sz w:val="17"/>
          <w:szCs w:val="17"/>
          <w:lang w:val="en-GB"/>
        </w:rPr>
      </w:pPr>
    </w:p>
    <w:p w:rsidR="00B058AD" w:rsidRDefault="00B058AD" w14:paraId="41A5AFC6" w14:textId="77777777">
      <w:pPr>
        <w:shd w:val="clear" w:color="auto" w:fill="FFFFFF"/>
        <w:rPr>
          <w:rStyle w:val="Strong"/>
          <w:rFonts w:ascii="Verdana" w:hAnsi="Verdana"/>
          <w:color w:val="676767"/>
          <w:sz w:val="17"/>
          <w:szCs w:val="17"/>
          <w:u w:val="single"/>
          <w:lang w:val="en-GB"/>
        </w:rPr>
      </w:pPr>
    </w:p>
    <w:p w:rsidR="00B058AD" w:rsidRDefault="009F1216" w14:paraId="0C551866"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Modbus-TCP</w:t>
      </w:r>
    </w:p>
    <w:p w:rsidR="00B058AD" w:rsidRDefault="009F1216" w14:paraId="3795AFE3"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32-bit registers for power values, for grid meter and </w:t>
      </w:r>
      <w:proofErr w:type="spellStart"/>
      <w:r>
        <w:rPr>
          <w:rStyle w:val="Strong"/>
          <w:rFonts w:ascii="Verdana" w:hAnsi="Verdana"/>
          <w:b w:val="0"/>
          <w:bCs w:val="0"/>
          <w:color w:val="676767"/>
          <w:sz w:val="17"/>
          <w:szCs w:val="17"/>
          <w:lang w:val="en-GB"/>
        </w:rPr>
        <w:t>pv</w:t>
      </w:r>
      <w:proofErr w:type="spellEnd"/>
      <w:r>
        <w:rPr>
          <w:rStyle w:val="Strong"/>
          <w:rFonts w:ascii="Verdana" w:hAnsi="Verdana"/>
          <w:b w:val="0"/>
          <w:bCs w:val="0"/>
          <w:color w:val="676767"/>
          <w:sz w:val="17"/>
          <w:szCs w:val="17"/>
          <w:lang w:val="en-GB"/>
        </w:rPr>
        <w:t>-inverter services.</w:t>
      </w:r>
    </w:p>
    <w:p w:rsidR="00B058AD" w:rsidRDefault="009F1216" w14:paraId="04895F1A"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Change the ESS max discharge current register to being a signed integer. This allows setting -1, which is needed to disable the limit.</w:t>
      </w:r>
    </w:p>
    <w:p w:rsidR="00B058AD" w:rsidRDefault="009F1216" w14:paraId="25120E70"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for reading- and resetting generator service interval: Registers 3510 (32-bit) and 3512</w:t>
      </w:r>
    </w:p>
    <w:p w:rsidR="00B058AD" w:rsidRDefault="009F1216" w14:paraId="40C095AF"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MppOperationMode</w:t>
      </w:r>
      <w:proofErr w:type="spellEnd"/>
      <w:r>
        <w:rPr>
          <w:rStyle w:val="Strong"/>
          <w:rFonts w:ascii="Verdana" w:hAnsi="Verdana"/>
          <w:b w:val="0"/>
          <w:bCs w:val="0"/>
          <w:color w:val="676767"/>
          <w:sz w:val="17"/>
          <w:szCs w:val="17"/>
          <w:lang w:val="en-GB"/>
        </w:rPr>
        <w:t xml:space="preserve"> registers Individual Trackers on RS devices</w:t>
      </w:r>
    </w:p>
    <w:p w:rsidR="00B058AD" w:rsidRDefault="009F1216" w14:paraId="373B40DA" w14:textId="77777777">
      <w:pPr>
        <w:numPr>
          <w:ilvl w:val="1"/>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adds registers 3731 t/m 3734 for MPPT RS</w:t>
      </w:r>
    </w:p>
    <w:p w:rsidR="00B058AD" w:rsidRDefault="009F1216" w14:paraId="7733C2B5" w14:textId="77777777">
      <w:pPr>
        <w:numPr>
          <w:ilvl w:val="1"/>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adds registers 3169 t/m 3172 for Inverter RS</w:t>
      </w:r>
    </w:p>
    <w:p w:rsidR="00B058AD" w:rsidRDefault="009F1216" w14:paraId="17C19FF4" w14:textId="77777777">
      <w:pPr>
        <w:numPr>
          <w:ilvl w:val="1"/>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adds registers 4605 t/m 4608 for Multi RS</w:t>
      </w:r>
    </w:p>
    <w:p w:rsidR="00B058AD" w:rsidRDefault="009F1216" w14:paraId="7A221367"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32-bit registers for ESS/Hub4 setpoints. This is for systems larger than 32kW, using external control. The existing registers were only 16-bit.</w:t>
      </w:r>
    </w:p>
    <w:p w:rsidR="00B058AD" w:rsidRDefault="009F1216" w14:paraId="084F465D"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registers for </w:t>
      </w:r>
      <w:proofErr w:type="spellStart"/>
      <w:r>
        <w:rPr>
          <w:rStyle w:val="Strong"/>
          <w:rFonts w:ascii="Verdana" w:hAnsi="Verdana"/>
          <w:b w:val="0"/>
          <w:bCs w:val="0"/>
          <w:color w:val="676767"/>
          <w:sz w:val="17"/>
          <w:szCs w:val="17"/>
          <w:lang w:val="en-GB"/>
        </w:rPr>
        <w:t>PreferRenewableEnergy</w:t>
      </w:r>
      <w:proofErr w:type="spellEnd"/>
      <w:r>
        <w:rPr>
          <w:rStyle w:val="Strong"/>
          <w:rFonts w:ascii="Verdana" w:hAnsi="Verdana"/>
          <w:b w:val="0"/>
          <w:bCs w:val="0"/>
          <w:color w:val="676767"/>
          <w:sz w:val="17"/>
          <w:szCs w:val="17"/>
          <w:lang w:val="en-GB"/>
        </w:rPr>
        <w:t xml:space="preserve"> and Generator selection. This allows using Modbus-TCP to force a charge cycle on a system with Solar and Wind priority enabled. Indicating that a generator is running, or reading the state of generator selection has been added as well.</w:t>
      </w:r>
    </w:p>
    <w:p w:rsidR="00B058AD" w:rsidRDefault="009F1216" w14:paraId="644B1FA5" w14:textId="77777777">
      <w:pPr>
        <w:numPr>
          <w:ilvl w:val="0"/>
          <w:numId w:val="81"/>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Extend </w:t>
      </w:r>
      <w:proofErr w:type="spellStart"/>
      <w:r>
        <w:rPr>
          <w:rStyle w:val="Strong"/>
          <w:rFonts w:ascii="Verdana" w:hAnsi="Verdana"/>
          <w:b w:val="0"/>
          <w:bCs w:val="0"/>
          <w:color w:val="676767"/>
          <w:sz w:val="17"/>
          <w:szCs w:val="17"/>
          <w:lang w:val="en-GB"/>
        </w:rPr>
        <w:t>ModbusTCP</w:t>
      </w:r>
      <w:proofErr w:type="spellEnd"/>
      <w:r>
        <w:rPr>
          <w:rStyle w:val="Strong"/>
          <w:rFonts w:ascii="Verdana" w:hAnsi="Verdana"/>
          <w:b w:val="0"/>
          <w:bCs w:val="0"/>
          <w:color w:val="676767"/>
          <w:sz w:val="17"/>
          <w:szCs w:val="17"/>
          <w:lang w:val="en-GB"/>
        </w:rPr>
        <w:t xml:space="preserve"> mapping list for unit ids above 255. From now on it will </w:t>
      </w:r>
      <w:proofErr w:type="spellStart"/>
      <w:r>
        <w:rPr>
          <w:rStyle w:val="Strong"/>
          <w:rFonts w:ascii="Verdana" w:hAnsi="Verdana"/>
          <w:b w:val="0"/>
          <w:bCs w:val="0"/>
          <w:color w:val="676767"/>
          <w:sz w:val="17"/>
          <w:szCs w:val="17"/>
          <w:lang w:val="en-GB"/>
        </w:rPr>
        <w:t>not longer</w:t>
      </w:r>
      <w:proofErr w:type="spellEnd"/>
      <w:r>
        <w:rPr>
          <w:rStyle w:val="Strong"/>
          <w:rFonts w:ascii="Verdana" w:hAnsi="Verdana"/>
          <w:b w:val="0"/>
          <w:bCs w:val="0"/>
          <w:color w:val="676767"/>
          <w:sz w:val="17"/>
          <w:szCs w:val="17"/>
          <w:lang w:val="en-GB"/>
        </w:rPr>
        <w:t xml:space="preserve"> be required to get into difficulties when having a </w:t>
      </w:r>
      <w:proofErr w:type="spellStart"/>
      <w:r>
        <w:rPr>
          <w:rStyle w:val="Strong"/>
          <w:rFonts w:ascii="Verdana" w:hAnsi="Verdana"/>
          <w:b w:val="0"/>
          <w:bCs w:val="0"/>
          <w:color w:val="676767"/>
          <w:sz w:val="17"/>
          <w:szCs w:val="17"/>
          <w:lang w:val="en-GB"/>
        </w:rPr>
        <w:t>VE.Direct</w:t>
      </w:r>
      <w:proofErr w:type="spellEnd"/>
      <w:r>
        <w:rPr>
          <w:rStyle w:val="Strong"/>
          <w:rFonts w:ascii="Verdana" w:hAnsi="Verdana"/>
          <w:b w:val="0"/>
          <w:bCs w:val="0"/>
          <w:color w:val="676767"/>
          <w:sz w:val="17"/>
          <w:szCs w:val="17"/>
          <w:lang w:val="en-GB"/>
        </w:rPr>
        <w:t>-connected or other type of device that has a VRM Instance above 255.</w:t>
      </w:r>
    </w:p>
    <w:p w:rsidR="00B058AD" w:rsidRDefault="00B058AD" w14:paraId="3109F02F" w14:textId="77777777">
      <w:pPr>
        <w:shd w:val="clear" w:color="auto" w:fill="FFFFFF"/>
        <w:rPr>
          <w:rStyle w:val="Strong"/>
          <w:rFonts w:ascii="Verdana" w:hAnsi="Verdana"/>
          <w:color w:val="676767"/>
          <w:sz w:val="17"/>
          <w:szCs w:val="17"/>
          <w:u w:val="single"/>
          <w:lang w:val="en-GB"/>
        </w:rPr>
      </w:pPr>
    </w:p>
    <w:p w:rsidR="00B058AD" w:rsidRDefault="009F1216" w14:paraId="654FFC7C" w14:textId="77777777">
      <w:pPr>
        <w:shd w:val="clear" w:color="auto" w:fill="FFFFFF"/>
        <w:rPr>
          <w:rStyle w:val="Strong"/>
          <w:rFonts w:ascii="Verdana" w:hAnsi="Verdana"/>
          <w:b w:val="0"/>
          <w:bCs w:val="0"/>
          <w:color w:val="676767"/>
          <w:sz w:val="17"/>
          <w:szCs w:val="17"/>
          <w:lang w:val="pt-BR"/>
        </w:rPr>
      </w:pPr>
      <w:r>
        <w:rPr>
          <w:rStyle w:val="Strong"/>
          <w:rFonts w:ascii="Verdana" w:hAnsi="Verdana"/>
          <w:b w:val="0"/>
          <w:bCs w:val="0"/>
          <w:color w:val="676767"/>
          <w:sz w:val="17"/>
          <w:szCs w:val="17"/>
          <w:lang w:val="pt-BR"/>
        </w:rPr>
        <w:t>Venus OS Large</w:t>
      </w:r>
    </w:p>
    <w:p w:rsidR="00B058AD" w:rsidRDefault="009F1216" w14:paraId="489610D7" w14:textId="77777777">
      <w:pPr>
        <w:numPr>
          <w:ilvl w:val="0"/>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Node-RED: Update Victron palette, node-red-</w:t>
      </w:r>
      <w:proofErr w:type="spellStart"/>
      <w:r>
        <w:rPr>
          <w:rStyle w:val="Strong"/>
          <w:rFonts w:ascii="Verdana" w:hAnsi="Verdana"/>
          <w:b w:val="0"/>
          <w:bCs w:val="0"/>
          <w:color w:val="676767"/>
          <w:sz w:val="17"/>
          <w:szCs w:val="17"/>
          <w:lang w:val="en-GB"/>
        </w:rPr>
        <w:t>contrib</w:t>
      </w:r>
      <w:proofErr w:type="spellEnd"/>
      <w:r>
        <w:rPr>
          <w:rStyle w:val="Strong"/>
          <w:rFonts w:ascii="Verdana" w:hAnsi="Verdana"/>
          <w:b w:val="0"/>
          <w:bCs w:val="0"/>
          <w:color w:val="676767"/>
          <w:sz w:val="17"/>
          <w:szCs w:val="17"/>
          <w:lang w:val="en-GB"/>
        </w:rPr>
        <w:t>-</w:t>
      </w:r>
      <w:proofErr w:type="spellStart"/>
      <w:r>
        <w:rPr>
          <w:rStyle w:val="Strong"/>
          <w:rFonts w:ascii="Verdana" w:hAnsi="Verdana"/>
          <w:b w:val="0"/>
          <w:bCs w:val="0"/>
          <w:color w:val="676767"/>
          <w:sz w:val="17"/>
          <w:szCs w:val="17"/>
          <w:lang w:val="en-GB"/>
        </w:rPr>
        <w:t>victron</w:t>
      </w:r>
      <w:proofErr w:type="spellEnd"/>
      <w:r>
        <w:rPr>
          <w:rStyle w:val="Strong"/>
          <w:rFonts w:ascii="Verdana" w:hAnsi="Verdana"/>
          <w:b w:val="0"/>
          <w:bCs w:val="0"/>
          <w:color w:val="676767"/>
          <w:sz w:val="17"/>
          <w:szCs w:val="17"/>
          <w:lang w:val="en-GB"/>
        </w:rPr>
        <w:t xml:space="preserve"> v1.4.32 -&gt; v1.5.0</w:t>
      </w:r>
    </w:p>
    <w:p w:rsidR="00B058AD" w:rsidRDefault="009F1216" w14:paraId="4010E23F" w14:textId="77777777">
      <w:pPr>
        <w:numPr>
          <w:ilvl w:val="1"/>
          <w:numId w:val="8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Adds a custom input and output node. This is an extremely powerful new tool in Victron Node-RED palette. </w:t>
      </w:r>
      <w:hyperlink w:history="1" w:anchor="custom-nodes" r:id="rId63">
        <w:r w:rsidR="00B058AD">
          <w:rPr>
            <w:rStyle w:val="Hyperlink"/>
            <w:rFonts w:ascii="Verdana" w:hAnsi="Verdana"/>
            <w:sz w:val="17"/>
            <w:szCs w:val="17"/>
            <w:lang w:val="en-GB"/>
          </w:rPr>
          <w:t>Further details</w:t>
        </w:r>
      </w:hyperlink>
      <w:r>
        <w:rPr>
          <w:rStyle w:val="Strong"/>
          <w:rFonts w:ascii="Verdana" w:hAnsi="Verdana"/>
          <w:b w:val="0"/>
          <w:bCs w:val="0"/>
          <w:color w:val="676767"/>
          <w:sz w:val="17"/>
          <w:szCs w:val="17"/>
          <w:lang w:val="en-GB"/>
        </w:rPr>
        <w:t>.</w:t>
      </w:r>
    </w:p>
    <w:p w:rsidR="00B058AD" w:rsidRDefault="009F1216" w14:paraId="62C45211" w14:textId="77777777">
      <w:pPr>
        <w:numPr>
          <w:ilvl w:val="1"/>
          <w:numId w:val="8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When 'only changes' is checked make sure the initial is reported.</w:t>
      </w:r>
    </w:p>
    <w:p w:rsidR="00B058AD" w:rsidRDefault="009F1216" w14:paraId="208D4572" w14:textId="77777777">
      <w:pPr>
        <w:numPr>
          <w:ilvl w:val="1"/>
          <w:numId w:val="8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Support for reading from and writing to ESS schedules.</w:t>
      </w:r>
    </w:p>
    <w:p w:rsidR="00B058AD" w:rsidRDefault="009F1216" w14:paraId="66ADF623" w14:textId="77777777">
      <w:pPr>
        <w:numPr>
          <w:ilvl w:val="1"/>
          <w:numId w:val="8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Don't show rounding on output node.</w:t>
      </w:r>
    </w:p>
    <w:p w:rsidR="00B058AD" w:rsidRDefault="009F1216" w14:paraId="3AC880BF" w14:textId="77777777">
      <w:pPr>
        <w:numPr>
          <w:ilvl w:val="0"/>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Signal K Server</w:t>
      </w:r>
    </w:p>
    <w:p w:rsidR="00B058AD" w:rsidRDefault="009F1216" w14:paraId="38FFE5AC" w14:textId="77777777">
      <w:pPr>
        <w:numPr>
          <w:ilvl w:val="1"/>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signalk-server from v1.46.2 to v1.46.3. </w:t>
      </w:r>
      <w:hyperlink r:id="rId64">
        <w:r w:rsidR="00B058AD">
          <w:rPr>
            <w:rStyle w:val="Hyperlink"/>
            <w:rFonts w:ascii="Verdana" w:hAnsi="Verdana"/>
            <w:sz w:val="17"/>
            <w:szCs w:val="17"/>
            <w:lang w:val="en-GB"/>
          </w:rPr>
          <w:t>Details</w:t>
        </w:r>
      </w:hyperlink>
      <w:r>
        <w:rPr>
          <w:rStyle w:val="Strong"/>
          <w:rFonts w:ascii="Verdana" w:hAnsi="Verdana"/>
          <w:b w:val="0"/>
          <w:bCs w:val="0"/>
          <w:color w:val="676767"/>
          <w:sz w:val="17"/>
          <w:szCs w:val="17"/>
          <w:lang w:val="en-GB"/>
        </w:rPr>
        <w:t>.</w:t>
      </w:r>
    </w:p>
    <w:p w:rsidR="00B058AD" w:rsidRDefault="009F1216" w14:paraId="4C1AB97F" w14:textId="77777777">
      <w:pPr>
        <w:numPr>
          <w:ilvl w:val="1"/>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signal-venus-plugin from v1.29 to v1.32. </w:t>
      </w:r>
      <w:hyperlink r:id="rId65">
        <w:r w:rsidR="00B058AD">
          <w:rPr>
            <w:rStyle w:val="Hyperlink"/>
            <w:rFonts w:ascii="Verdana" w:hAnsi="Verdana"/>
            <w:sz w:val="17"/>
            <w:szCs w:val="17"/>
            <w:lang w:val="en-GB"/>
          </w:rPr>
          <w:t>Details</w:t>
        </w:r>
      </w:hyperlink>
      <w:r>
        <w:rPr>
          <w:rStyle w:val="Strong"/>
          <w:rFonts w:ascii="Verdana" w:hAnsi="Verdana"/>
          <w:b w:val="0"/>
          <w:bCs w:val="0"/>
          <w:color w:val="676767"/>
          <w:sz w:val="17"/>
          <w:szCs w:val="17"/>
          <w:lang w:val="en-GB"/>
        </w:rPr>
        <w:t>.</w:t>
      </w:r>
    </w:p>
    <w:p w:rsidR="00B058AD" w:rsidRDefault="009F1216" w14:paraId="384B17F3" w14:textId="77777777">
      <w:pPr>
        <w:numPr>
          <w:ilvl w:val="1"/>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that caused the app overview page on </w:t>
      </w:r>
      <w:proofErr w:type="spellStart"/>
      <w:r>
        <w:rPr>
          <w:rStyle w:val="Strong"/>
          <w:rFonts w:ascii="Verdana" w:hAnsi="Verdana"/>
          <w:b w:val="0"/>
          <w:bCs w:val="0"/>
          <w:color w:val="676767"/>
          <w:sz w:val="17"/>
          <w:szCs w:val="17"/>
          <w:lang w:val="en-GB"/>
        </w:rPr>
        <w:t>Navico</w:t>
      </w:r>
      <w:proofErr w:type="spellEnd"/>
      <w:r>
        <w:rPr>
          <w:rStyle w:val="Strong"/>
          <w:rFonts w:ascii="Verdana" w:hAnsi="Verdana"/>
          <w:b w:val="0"/>
          <w:bCs w:val="0"/>
          <w:color w:val="676767"/>
          <w:sz w:val="17"/>
          <w:szCs w:val="17"/>
          <w:lang w:val="en-GB"/>
        </w:rPr>
        <w:t xml:space="preserve"> MFDs be slowish every 30 </w:t>
      </w:r>
      <w:proofErr w:type="spellStart"/>
      <w:r>
        <w:rPr>
          <w:rStyle w:val="Strong"/>
          <w:rFonts w:ascii="Verdana" w:hAnsi="Verdana"/>
          <w:b w:val="0"/>
          <w:bCs w:val="0"/>
          <w:color w:val="676767"/>
          <w:sz w:val="17"/>
          <w:szCs w:val="17"/>
          <w:lang w:val="en-GB"/>
        </w:rPr>
        <w:t>orso</w:t>
      </w:r>
      <w:proofErr w:type="spellEnd"/>
      <w:r>
        <w:rPr>
          <w:rStyle w:val="Strong"/>
          <w:rFonts w:ascii="Verdana" w:hAnsi="Verdana"/>
          <w:b w:val="0"/>
          <w:bCs w:val="0"/>
          <w:color w:val="676767"/>
          <w:sz w:val="17"/>
          <w:szCs w:val="17"/>
          <w:lang w:val="en-GB"/>
        </w:rPr>
        <w:t xml:space="preserve"> seconds.</w:t>
      </w:r>
    </w:p>
    <w:p w:rsidR="00B058AD" w:rsidRDefault="009F1216" w14:paraId="33E2A4D0" w14:textId="77777777">
      <w:pPr>
        <w:numPr>
          <w:ilvl w:val="0"/>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NodeJS: update from v14.17.6 to v18.16.0.</w:t>
      </w:r>
    </w:p>
    <w:p w:rsidR="00B058AD" w:rsidRDefault="009F1216" w14:paraId="18D989BF" w14:textId="77777777">
      <w:pPr>
        <w:numPr>
          <w:ilvl w:val="0"/>
          <w:numId w:val="8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npm-shrinkwrap</w:t>
      </w:r>
      <w:proofErr w:type="spellEnd"/>
      <w:r>
        <w:rPr>
          <w:rStyle w:val="Strong"/>
          <w:rFonts w:ascii="Verdana" w:hAnsi="Verdana"/>
          <w:b w:val="0"/>
          <w:bCs w:val="0"/>
          <w:color w:val="676767"/>
          <w:sz w:val="17"/>
          <w:szCs w:val="17"/>
          <w:lang w:val="en-GB"/>
        </w:rPr>
        <w:t xml:space="preserve">: versions of all </w:t>
      </w:r>
      <w:proofErr w:type="spellStart"/>
      <w:r>
        <w:rPr>
          <w:rStyle w:val="Strong"/>
          <w:rFonts w:ascii="Verdana" w:hAnsi="Verdana"/>
          <w:b w:val="0"/>
          <w:bCs w:val="0"/>
          <w:color w:val="676767"/>
          <w:sz w:val="17"/>
          <w:szCs w:val="17"/>
          <w:lang w:val="en-GB"/>
        </w:rPr>
        <w:t>nodejs</w:t>
      </w:r>
      <w:proofErr w:type="spellEnd"/>
      <w:r>
        <w:rPr>
          <w:rStyle w:val="Strong"/>
          <w:rFonts w:ascii="Verdana" w:hAnsi="Verdana"/>
          <w:b w:val="0"/>
          <w:bCs w:val="0"/>
          <w:color w:val="676767"/>
          <w:sz w:val="17"/>
          <w:szCs w:val="17"/>
          <w:lang w:val="en-GB"/>
        </w:rPr>
        <w:t xml:space="preserve"> dependencies are now 100% according to how they are listed.</w:t>
      </w:r>
    </w:p>
    <w:p w:rsidR="00B058AD" w:rsidRDefault="00B058AD" w14:paraId="6C86111E" w14:textId="77777777">
      <w:pPr>
        <w:shd w:val="clear" w:color="auto" w:fill="FFFFFF"/>
        <w:rPr>
          <w:rStyle w:val="Strong"/>
          <w:rFonts w:ascii="Verdana" w:hAnsi="Verdana"/>
          <w:color w:val="676767"/>
          <w:sz w:val="17"/>
          <w:szCs w:val="17"/>
          <w:u w:val="single"/>
          <w:lang w:val="en-GB"/>
        </w:rPr>
      </w:pPr>
    </w:p>
    <w:p w:rsidR="00B058AD" w:rsidRDefault="009F1216" w14:paraId="6E4B9698"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Developer / stability</w:t>
      </w:r>
    </w:p>
    <w:p w:rsidR="00B058AD" w:rsidRDefault="009F1216" w14:paraId="64DD383B" w14:textId="77777777">
      <w:pPr>
        <w:numPr>
          <w:ilvl w:val="0"/>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VRM Real-time mode/MQTT: Fix bug where a network issue could cause the connection to VRM to be lost.</w:t>
      </w:r>
    </w:p>
    <w:p w:rsidR="00B058AD" w:rsidRDefault="009F1216" w14:paraId="15C328BF" w14:textId="77777777">
      <w:pPr>
        <w:numPr>
          <w:ilvl w:val="0"/>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Improve </w:t>
      </w:r>
      <w:proofErr w:type="spellStart"/>
      <w:r>
        <w:rPr>
          <w:rStyle w:val="Strong"/>
          <w:rFonts w:ascii="Verdana" w:hAnsi="Verdana"/>
          <w:b w:val="0"/>
          <w:bCs w:val="0"/>
          <w:color w:val="676767"/>
          <w:sz w:val="17"/>
          <w:szCs w:val="17"/>
          <w:lang w:val="en-GB"/>
        </w:rPr>
        <w:t>vrmlogger</w:t>
      </w:r>
      <w:proofErr w:type="spellEnd"/>
      <w:r>
        <w:rPr>
          <w:rStyle w:val="Strong"/>
          <w:rFonts w:ascii="Verdana" w:hAnsi="Verdana"/>
          <w:b w:val="0"/>
          <w:bCs w:val="0"/>
          <w:color w:val="676767"/>
          <w:sz w:val="17"/>
          <w:szCs w:val="17"/>
          <w:lang w:val="en-GB"/>
        </w:rPr>
        <w:t xml:space="preserve"> stability in case of storage issues, to enhance remote diagnostic options.</w:t>
      </w:r>
    </w:p>
    <w:p w:rsidR="00B058AD" w:rsidRDefault="009F1216" w14:paraId="7AFEDDC8" w14:textId="77777777">
      <w:pPr>
        <w:numPr>
          <w:ilvl w:val="0"/>
          <w:numId w:val="83"/>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add support for the RS485 on the </w:t>
      </w:r>
      <w:proofErr w:type="spellStart"/>
      <w:r>
        <w:rPr>
          <w:rStyle w:val="Strong"/>
          <w:rFonts w:ascii="Verdana" w:hAnsi="Verdana"/>
          <w:b w:val="0"/>
          <w:bCs w:val="0"/>
          <w:color w:val="676767"/>
          <w:sz w:val="17"/>
          <w:szCs w:val="17"/>
          <w:lang w:val="en-GB"/>
        </w:rPr>
        <w:t>Waveshare</w:t>
      </w:r>
      <w:proofErr w:type="spellEnd"/>
      <w:r>
        <w:rPr>
          <w:rStyle w:val="Strong"/>
          <w:rFonts w:ascii="Verdana" w:hAnsi="Verdana"/>
          <w:b w:val="0"/>
          <w:bCs w:val="0"/>
          <w:color w:val="676767"/>
          <w:sz w:val="17"/>
          <w:szCs w:val="17"/>
          <w:lang w:val="en-GB"/>
        </w:rPr>
        <w:t xml:space="preserve"> RS485 CAN HAT (B)</w:t>
      </w:r>
    </w:p>
    <w:p w:rsidR="00B058AD" w:rsidRDefault="009F1216" w14:paraId="1E8F3CEA" w14:textId="77777777">
      <w:pPr>
        <w:numPr>
          <w:ilvl w:val="0"/>
          <w:numId w:val="83"/>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add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for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zero2w and rpi4.</w:t>
      </w:r>
    </w:p>
    <w:p w:rsidR="00B058AD" w:rsidRDefault="009F1216" w14:paraId="7820AF33" w14:textId="77777777">
      <w:pPr>
        <w:numPr>
          <w:ilvl w:val="0"/>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Various updates to system packages</w:t>
      </w:r>
    </w:p>
    <w:p w:rsidR="00B058AD" w:rsidRDefault="009F1216" w14:paraId="18EE41B3" w14:textId="77777777">
      <w:pPr>
        <w:numPr>
          <w:ilvl w:val="0"/>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Change how venus-data files are handled:</w:t>
      </w:r>
    </w:p>
    <w:p w:rsidR="00B058AD" w:rsidRDefault="009F1216" w14:paraId="075B2169" w14:textId="77777777">
      <w:pPr>
        <w:numPr>
          <w:ilvl w:val="1"/>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pass extraction result as argument to the post-hook ('success' or 'extraction-failed'), so it can cleanup in case of failure and/or stop continuing.</w:t>
      </w:r>
    </w:p>
    <w:p w:rsidR="00B058AD" w:rsidRDefault="009F1216" w14:paraId="4E1D6128" w14:textId="77777777">
      <w:pPr>
        <w:numPr>
          <w:ilvl w:val="1"/>
          <w:numId w:val="8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look for venus-data-*.suffix as well, so the file name can be changed to describe what it does. Multiple files can be present now.</w:t>
      </w:r>
    </w:p>
    <w:p w:rsidR="00B058AD" w:rsidRDefault="00B058AD" w14:paraId="58251538" w14:textId="77777777">
      <w:pPr>
        <w:shd w:val="clear" w:color="auto" w:fill="FFFFFF"/>
        <w:rPr>
          <w:rStyle w:val="Strong"/>
          <w:rFonts w:ascii="Verdana" w:hAnsi="Verdana"/>
          <w:b w:val="0"/>
          <w:bCs w:val="0"/>
          <w:color w:val="676767"/>
          <w:sz w:val="17"/>
          <w:szCs w:val="17"/>
          <w:lang w:val="en-GB"/>
        </w:rPr>
      </w:pPr>
    </w:p>
    <w:p w:rsidR="00B058AD" w:rsidRDefault="00B058AD" w14:paraId="21ABEF72" w14:textId="77777777">
      <w:pPr>
        <w:shd w:val="clear" w:color="auto" w:fill="FFFFFF"/>
        <w:rPr>
          <w:rStyle w:val="Strong"/>
          <w:rFonts w:ascii="Verdana" w:hAnsi="Verdana"/>
          <w:color w:val="676767"/>
          <w:sz w:val="17"/>
          <w:szCs w:val="17"/>
          <w:u w:val="single"/>
          <w:lang w:val="en-GB"/>
        </w:rPr>
      </w:pPr>
    </w:p>
    <w:p w:rsidR="00B058AD" w:rsidRDefault="009F1216" w14:paraId="5C0DA3A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v3.01 – July 17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B058AD" w14:paraId="124D3E0E" w14:textId="77777777">
      <w:pPr>
        <w:shd w:val="clear" w:color="auto" w:fill="FFFFFF"/>
        <w:rPr>
          <w:rStyle w:val="Strong"/>
          <w:rFonts w:ascii="Verdana" w:hAnsi="Verdana"/>
          <w:color w:val="676767"/>
          <w:sz w:val="17"/>
          <w:szCs w:val="17"/>
          <w:u w:val="single"/>
          <w:lang w:val="en-GB"/>
        </w:rPr>
      </w:pPr>
    </w:p>
    <w:p w:rsidR="00B058AD" w:rsidRDefault="009F1216" w14:paraId="38524B85"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4827FC24" w14:textId="77777777">
      <w:pPr>
        <w:shd w:val="clear" w:color="auto" w:fill="FFFFFF"/>
        <w:rPr>
          <w:rStyle w:val="Strong"/>
          <w:rFonts w:ascii="Verdana" w:hAnsi="Verdana"/>
          <w:color w:val="676767"/>
          <w:sz w:val="17"/>
          <w:szCs w:val="17"/>
          <w:u w:val="single"/>
          <w:lang w:val="en-GB"/>
        </w:rPr>
      </w:pPr>
    </w:p>
    <w:p w:rsidR="00B058AD" w:rsidRDefault="009F1216" w14:paraId="4100CE37"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in CAN-Bus timing for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w:t>
      </w:r>
    </w:p>
    <w:p w:rsidR="00B058AD" w:rsidRDefault="009F1216" w14:paraId="56F3E55A"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where a network issue could cause the real time connection to VRM (MQTT) to be lost, until rebooted.</w:t>
      </w:r>
    </w:p>
    <w:p w:rsidR="00B058AD" w:rsidRDefault="009F1216" w14:paraId="65B29193"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Modbus-TCP bug, causing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Inverter/state, register 31, to show External control state.</w:t>
      </w:r>
    </w:p>
    <w:p w:rsidR="00B058AD" w:rsidRDefault="009F1216" w14:paraId="0E87931D"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Increase measured temperature range by temperature inputs on Venus GX, Cerbo GX and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GX to minus -40 °C</w:t>
      </w:r>
    </w:p>
    <w:p w:rsidR="00B058AD" w:rsidRDefault="009F1216" w14:paraId="022389CB"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missing translations.</w:t>
      </w:r>
    </w:p>
    <w:p w:rsidR="00B058AD" w:rsidRDefault="009F1216" w14:paraId="2869E473"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w:t>
      </w:r>
      <w:proofErr w:type="spellStart"/>
      <w:r>
        <w:rPr>
          <w:rStyle w:val="Strong"/>
          <w:rFonts w:ascii="Verdana" w:hAnsi="Verdana"/>
          <w:b w:val="0"/>
          <w:bCs w:val="0"/>
          <w:color w:val="676767"/>
          <w:sz w:val="17"/>
          <w:szCs w:val="17"/>
          <w:lang w:val="en-GB"/>
        </w:rPr>
        <w:t>Pylontech</w:t>
      </w:r>
      <w:proofErr w:type="spellEnd"/>
      <w:r>
        <w:rPr>
          <w:rStyle w:val="Strong"/>
          <w:rFonts w:ascii="Verdana" w:hAnsi="Verdana"/>
          <w:b w:val="0"/>
          <w:bCs w:val="0"/>
          <w:color w:val="676767"/>
          <w:sz w:val="17"/>
          <w:szCs w:val="17"/>
          <w:lang w:val="en-GB"/>
        </w:rPr>
        <w:t xml:space="preserve"> Pelio-L battery: SVS off, STS off, DVCC on.</w:t>
      </w:r>
    </w:p>
    <w:p w:rsidR="00B058AD" w:rsidRDefault="009F1216" w14:paraId="016DCFFF"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bug causing </w:t>
      </w:r>
      <w:proofErr w:type="spellStart"/>
      <w:r>
        <w:rPr>
          <w:rStyle w:val="Strong"/>
          <w:rFonts w:ascii="Verdana" w:hAnsi="Verdana"/>
          <w:b w:val="0"/>
          <w:bCs w:val="0"/>
          <w:color w:val="676767"/>
          <w:sz w:val="17"/>
          <w:szCs w:val="17"/>
          <w:lang w:val="en-GB"/>
        </w:rPr>
        <w:t>approx</w:t>
      </w:r>
      <w:proofErr w:type="spellEnd"/>
      <w:r>
        <w:rPr>
          <w:rStyle w:val="Strong"/>
          <w:rFonts w:ascii="Verdana" w:hAnsi="Verdana"/>
          <w:b w:val="0"/>
          <w:bCs w:val="0"/>
          <w:color w:val="676767"/>
          <w:sz w:val="17"/>
          <w:szCs w:val="17"/>
          <w:lang w:val="en-GB"/>
        </w:rPr>
        <w:t xml:space="preserve"> 70 </w:t>
      </w: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-II </w:t>
      </w:r>
      <w:proofErr w:type="spellStart"/>
      <w:r>
        <w:rPr>
          <w:rStyle w:val="Strong"/>
          <w:rFonts w:ascii="Verdana" w:hAnsi="Verdana"/>
          <w:b w:val="0"/>
          <w:bCs w:val="0"/>
          <w:color w:val="676767"/>
          <w:sz w:val="17"/>
          <w:szCs w:val="17"/>
          <w:lang w:val="en-GB"/>
        </w:rPr>
        <w:t>GXes</w:t>
      </w:r>
      <w:proofErr w:type="spellEnd"/>
      <w:r>
        <w:rPr>
          <w:rStyle w:val="Strong"/>
          <w:rFonts w:ascii="Verdana" w:hAnsi="Verdana"/>
          <w:b w:val="0"/>
          <w:bCs w:val="0"/>
          <w:color w:val="676767"/>
          <w:sz w:val="17"/>
          <w:szCs w:val="17"/>
          <w:lang w:val="en-GB"/>
        </w:rPr>
        <w:t xml:space="preserve"> and/or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 xml:space="preserve">-II </w:t>
      </w:r>
      <w:proofErr w:type="spellStart"/>
      <w:r>
        <w:rPr>
          <w:rStyle w:val="Strong"/>
          <w:rFonts w:ascii="Verdana" w:hAnsi="Verdana"/>
          <w:b w:val="0"/>
          <w:bCs w:val="0"/>
          <w:color w:val="676767"/>
          <w:sz w:val="17"/>
          <w:szCs w:val="17"/>
          <w:lang w:val="en-GB"/>
        </w:rPr>
        <w:t>GXes</w:t>
      </w:r>
      <w:proofErr w:type="spellEnd"/>
      <w:r>
        <w:rPr>
          <w:rStyle w:val="Strong"/>
          <w:rFonts w:ascii="Verdana" w:hAnsi="Verdana"/>
          <w:b w:val="0"/>
          <w:bCs w:val="0"/>
          <w:color w:val="676767"/>
          <w:sz w:val="17"/>
          <w:szCs w:val="17"/>
          <w:lang w:val="en-GB"/>
        </w:rPr>
        <w:t xml:space="preserve"> to not have a </w:t>
      </w:r>
      <w:proofErr w:type="spellStart"/>
      <w:r>
        <w:rPr>
          <w:rStyle w:val="Strong"/>
          <w:rFonts w:ascii="Verdana" w:hAnsi="Verdana"/>
          <w:b w:val="0"/>
          <w:bCs w:val="0"/>
          <w:color w:val="676767"/>
          <w:sz w:val="17"/>
          <w:szCs w:val="17"/>
          <w:lang w:val="en-GB"/>
        </w:rPr>
        <w:t>uniue</w:t>
      </w:r>
      <w:proofErr w:type="spellEnd"/>
      <w:r>
        <w:rPr>
          <w:rStyle w:val="Strong"/>
          <w:rFonts w:ascii="Verdana" w:hAnsi="Verdana"/>
          <w:b w:val="0"/>
          <w:bCs w:val="0"/>
          <w:color w:val="676767"/>
          <w:sz w:val="17"/>
          <w:szCs w:val="17"/>
          <w:lang w:val="en-GB"/>
        </w:rPr>
        <w:t xml:space="preserve"> VRM Portal ID, and therefore failing to be registered on the VRM Portal.</w:t>
      </w:r>
    </w:p>
    <w:p w:rsidR="00B058AD" w:rsidRDefault="009F1216" w14:paraId="6CD1274D"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Multi and Inverter RS: Fix battery power reading missing or be wrong when Multi-RS or Inverter-RS is used as battery monitor.</w:t>
      </w:r>
    </w:p>
    <w:p w:rsidR="00B058AD" w:rsidRDefault="009F1216" w14:paraId="2EDDA19F"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CAN-Bus timing issue for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HATs using the MCP2518 chipset.</w:t>
      </w:r>
    </w:p>
    <w:p w:rsidR="00B058AD" w:rsidRDefault="00B058AD" w14:paraId="078E1E51" w14:textId="77777777">
      <w:pPr>
        <w:shd w:val="clear" w:color="auto" w:fill="FFFFFF"/>
        <w:rPr>
          <w:rStyle w:val="Strong"/>
          <w:rFonts w:ascii="Verdana" w:hAnsi="Verdana"/>
          <w:color w:val="676767"/>
          <w:sz w:val="17"/>
          <w:szCs w:val="17"/>
          <w:u w:val="single"/>
          <w:lang w:val="en-GB"/>
        </w:rPr>
      </w:pPr>
    </w:p>
    <w:p w:rsidR="00B058AD" w:rsidRDefault="00B058AD" w14:paraId="722DBCD3" w14:textId="77777777">
      <w:pPr>
        <w:shd w:val="clear" w:color="auto" w:fill="FFFFFF"/>
        <w:rPr>
          <w:rStyle w:val="Strong"/>
          <w:rFonts w:ascii="Verdana" w:hAnsi="Verdana"/>
          <w:color w:val="676767"/>
          <w:sz w:val="17"/>
          <w:szCs w:val="17"/>
          <w:u w:val="single"/>
          <w:lang w:val="en-GB"/>
        </w:rPr>
      </w:pPr>
    </w:p>
    <w:p w:rsidR="00B058AD" w:rsidRDefault="009F1216" w14:paraId="5FB1DBB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v3.00 – May 30</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B058AD" w14:paraId="4546FF6E" w14:textId="77777777">
      <w:pPr>
        <w:shd w:val="clear" w:color="auto" w:fill="FFFFFF"/>
        <w:rPr>
          <w:rStyle w:val="Strong"/>
          <w:rFonts w:ascii="Verdana" w:hAnsi="Verdana"/>
          <w:b w:val="0"/>
          <w:bCs w:val="0"/>
          <w:color w:val="676767"/>
          <w:sz w:val="17"/>
          <w:szCs w:val="17"/>
          <w:lang w:val="en-GB"/>
        </w:rPr>
      </w:pPr>
    </w:p>
    <w:p w:rsidR="00B058AD" w:rsidRDefault="009F1216" w14:paraId="4FC1F3C7"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5EB20ACF" w14:textId="77777777">
      <w:pPr>
        <w:rPr>
          <w:rStyle w:val="Strong"/>
          <w:rFonts w:ascii="Verdana" w:hAnsi="Verdana"/>
          <w:b w:val="0"/>
          <w:bCs w:val="0"/>
          <w:color w:val="676767"/>
          <w:sz w:val="17"/>
          <w:szCs w:val="17"/>
          <w:u w:val="single"/>
          <w:lang w:val="en-GB"/>
        </w:rPr>
      </w:pPr>
    </w:p>
    <w:p w:rsidR="00B058AD" w:rsidRDefault="009F1216" w14:paraId="6F558827"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Generator start/stop</w:t>
      </w:r>
    </w:p>
    <w:p w:rsidR="00B058AD" w:rsidRDefault="009F1216" w14:paraId="3F554205" w14:textId="77777777">
      <w:pPr>
        <w:numPr>
          <w:ilvl w:val="0"/>
          <w:numId w:val="71"/>
        </w:num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 xml:space="preserve">Add backup-generator auto-stop (for when mains power has returned) for systems where the generator is wired to AC-in 1. This was already possible for systems with a generator wired to AC-in 2. Note that AC-in 1 is the recommend AC input for wiring the generator, more details on that </w:t>
      </w:r>
      <w:hyperlink r:id="rId66">
        <w:r w:rsidR="00B058AD">
          <w:rPr>
            <w:rStyle w:val="Hyperlink"/>
            <w:rFonts w:ascii="Verdana" w:hAnsi="Verdana"/>
            <w:sz w:val="17"/>
            <w:szCs w:val="17"/>
            <w:lang w:val="en-GB"/>
          </w:rPr>
          <w:t>here on Victron Professional</w:t>
        </w:r>
      </w:hyperlink>
      <w:r>
        <w:rPr>
          <w:rStyle w:val="Strong"/>
          <w:rFonts w:ascii="Verdana" w:hAnsi="Verdana"/>
          <w:b w:val="0"/>
          <w:bCs w:val="0"/>
          <w:color w:val="676767"/>
          <w:sz w:val="17"/>
          <w:szCs w:val="17"/>
          <w:lang w:val="en-GB"/>
        </w:rPr>
        <w:t xml:space="preserve">. Note that this does not yet work for the Multi RS. Requires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inverter/charger to be loaded with firmware version 502 or later.</w:t>
      </w:r>
    </w:p>
    <w:p w:rsidR="00B058AD" w:rsidRDefault="009F1216" w14:paraId="44D28B6A" w14:textId="77777777">
      <w:pPr>
        <w:numPr>
          <w:ilvl w:val="0"/>
          <w:numId w:val="71"/>
        </w:num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 xml:space="preserve">Add warm-up and cool-down feature, with configurable timing. Requires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inverter/charger to be loaded with firmware version 502 or later.</w:t>
      </w:r>
    </w:p>
    <w:p w:rsidR="00B058AD" w:rsidRDefault="009F1216" w14:paraId="5C3B33ED" w14:textId="77777777">
      <w:pPr>
        <w:numPr>
          <w:ilvl w:val="0"/>
          <w:numId w:val="71"/>
        </w:num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lang w:val="en-GB"/>
        </w:rPr>
        <w:t>Transmit generator run time to VRM. Note that this is not used for any reporting yet, as this still needs work in VRM. Prior to this, VRM would calculate the generator run time by looking at AC input data from the inverter/charger, which is (a) unnecessarily heavy on the database, and (b) not always correct.</w:t>
      </w:r>
    </w:p>
    <w:p w:rsidR="00B058AD" w:rsidRDefault="00B058AD" w14:paraId="664403CE" w14:textId="77777777">
      <w:pPr>
        <w:rPr>
          <w:rStyle w:val="Strong"/>
          <w:rFonts w:ascii="Verdana" w:hAnsi="Verdana"/>
          <w:b w:val="0"/>
          <w:bCs w:val="0"/>
          <w:color w:val="676767"/>
          <w:sz w:val="17"/>
          <w:szCs w:val="17"/>
          <w:u w:val="single"/>
          <w:lang w:val="en-GB"/>
        </w:rPr>
      </w:pPr>
    </w:p>
    <w:p w:rsidR="00B058AD" w:rsidRDefault="009F1216" w14:paraId="5A52E793"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GX Touch</w:t>
      </w:r>
    </w:p>
    <w:p w:rsidR="00B058AD" w:rsidRDefault="009F1216" w14:paraId="398AE844" w14:textId="77777777">
      <w:pPr>
        <w:numPr>
          <w:ilvl w:val="0"/>
          <w:numId w:val="76"/>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option to disable the touch input. See settings -&gt; I/O -&gt; Digital inputs for the new feature. This is intended for systems where the GX Touch is wanted to show the users what the system is doing; but nothing else. The status of the touch (enabled/disabled) is toggled by pulling the Digital input to ground. More information about locking a system down </w:t>
      </w:r>
      <w:hyperlink w:history="1" w:anchor="hardening_a_gx_device" r:id="rId67">
        <w:r w:rsidR="00B058AD">
          <w:rPr>
            <w:rStyle w:val="Hyperlink"/>
            <w:rFonts w:ascii="Verdana" w:hAnsi="Verdana"/>
            <w:sz w:val="17"/>
            <w:szCs w:val="17"/>
            <w:lang w:val="en-GB"/>
          </w:rPr>
          <w:t>is available here</w:t>
        </w:r>
      </w:hyperlink>
      <w:r>
        <w:rPr>
          <w:rStyle w:val="Strong"/>
          <w:rFonts w:ascii="Verdana" w:hAnsi="Verdana"/>
          <w:b w:val="0"/>
          <w:bCs w:val="0"/>
          <w:color w:val="676767"/>
          <w:sz w:val="17"/>
          <w:szCs w:val="17"/>
          <w:lang w:val="en-GB"/>
        </w:rPr>
        <w:t>.</w:t>
      </w:r>
    </w:p>
    <w:p w:rsidR="00B058AD" w:rsidRDefault="00B058AD" w14:paraId="20FD47D4" w14:textId="77777777">
      <w:pPr>
        <w:rPr>
          <w:rStyle w:val="Strong"/>
          <w:rFonts w:ascii="Verdana" w:hAnsi="Verdana"/>
          <w:b w:val="0"/>
          <w:bCs w:val="0"/>
          <w:color w:val="676767"/>
          <w:sz w:val="17"/>
          <w:szCs w:val="17"/>
          <w:u w:val="single"/>
          <w:lang w:val="en-GB"/>
        </w:rPr>
      </w:pPr>
    </w:p>
    <w:p w:rsidR="00B058AD" w:rsidRDefault="009F1216" w14:paraId="2FB962AA"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Multi, Quattro and </w:t>
      </w:r>
      <w:proofErr w:type="spellStart"/>
      <w:r>
        <w:rPr>
          <w:rStyle w:val="Strong"/>
          <w:rFonts w:ascii="Verdana" w:hAnsi="Verdana"/>
          <w:b w:val="0"/>
          <w:bCs w:val="0"/>
          <w:i/>
          <w:iCs/>
          <w:color w:val="676767"/>
          <w:sz w:val="17"/>
          <w:szCs w:val="17"/>
          <w:lang w:val="en-GB"/>
        </w:rPr>
        <w:t>EasySolar</w:t>
      </w:r>
      <w:proofErr w:type="spellEnd"/>
    </w:p>
    <w:p w:rsidR="00B058AD" w:rsidRDefault="009F1216" w14:paraId="760AD4A5" w14:textId="77777777">
      <w:pPr>
        <w:numPr>
          <w:ilvl w:val="0"/>
          <w:numId w:val="71"/>
        </w:numPr>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add Victron Smart Lithium pre-alarm warning. This shows as a notification in the GUI</w:t>
      </w:r>
      <w:r>
        <w:rPr>
          <w:lang w:val="en-US"/>
        </w:rPr>
        <w:t xml:space="preserve"> </w:t>
      </w:r>
      <w:r>
        <w:rPr>
          <w:rStyle w:val="Strong"/>
          <w:rFonts w:ascii="Verdana" w:hAnsi="Verdana"/>
          <w:b w:val="0"/>
          <w:bCs w:val="0"/>
          <w:color w:val="676767"/>
          <w:sz w:val="17"/>
          <w:szCs w:val="17"/>
          <w:lang w:val="en-GB"/>
        </w:rPr>
        <w:t xml:space="preserve">as well as an entry in the alarm log on VRM. Note that this works only with the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model. Not the earlier model.</w:t>
      </w:r>
    </w:p>
    <w:p w:rsidR="00B058AD" w:rsidRDefault="009F1216" w14:paraId="188CA352"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Error #67 - BMS connection lost alarm, similar to the </w:t>
      </w:r>
      <w:hyperlink w:history="1" w:anchor="err_67_-_bms_connection_lost" r:id="rId68">
        <w:r w:rsidR="00B058AD">
          <w:rPr>
            <w:rStyle w:val="Hyperlink"/>
            <w:rFonts w:ascii="Verdana" w:hAnsi="Verdana"/>
            <w:sz w:val="17"/>
            <w:szCs w:val="17"/>
            <w:lang w:val="en-GB"/>
          </w:rPr>
          <w:t>same alarm code that is already in our MPPT Solar Chargers for a long time</w:t>
        </w:r>
      </w:hyperlink>
      <w:r>
        <w:rPr>
          <w:rStyle w:val="Strong"/>
          <w:rFonts w:ascii="Verdana" w:hAnsi="Verdana"/>
          <w:b w:val="0"/>
          <w:bCs w:val="0"/>
          <w:color w:val="676767"/>
          <w:sz w:val="17"/>
          <w:szCs w:val="17"/>
          <w:lang w:val="en-GB"/>
        </w:rPr>
        <w:t>. The details: once the inverter/charger has received CVL/CCL or DCL data from a managed battery, it will switch off in case the battery (or GX device) is disconnected. Prior to adding this new Error #67, it would also shut down, but then while only showing a Low voltage error. Showing Error #67 will make trouble shooting easier by being able to distinguish between an actual low voltage alarm and a BMS connection issue. When in this situation, restore the connection with the BMS, or power cycle the inverter/charger.</w:t>
      </w:r>
    </w:p>
    <w:p w:rsidR="00B058AD" w:rsidRDefault="009F1216" w14:paraId="6662517C"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that could cause the reported state for a system of six inverter/chargers or more to be stuck; when very quickly switching the system on and then off again.</w:t>
      </w:r>
    </w:p>
    <w:p w:rsidR="00B058AD" w:rsidRDefault="009F1216" w14:paraId="64DCF3F0" w14:textId="77777777">
      <w:pPr>
        <w:numPr>
          <w:ilvl w:val="0"/>
          <w:numId w:val="71"/>
        </w:numPr>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fix bug where solar chargers shut down in Error #67, BMS lost, when the Multi is turned off. Broken since Venus OS v2.90.</w:t>
      </w:r>
    </w:p>
    <w:p w:rsidR="00B058AD" w:rsidRDefault="009F1216" w14:paraId="0B871BA0"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 causing a repetitive low battery alarm in case the battery is disconnected.</w:t>
      </w:r>
    </w:p>
    <w:p w:rsidR="00B058AD" w:rsidRDefault="009F1216" w14:paraId="593B9002"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various new models (2681, 2723, 2766, 2776).</w:t>
      </w:r>
    </w:p>
    <w:p w:rsidR="00B058AD" w:rsidRDefault="009F1216" w14:paraId="5D10701F" w14:textId="77777777">
      <w:pPr>
        <w:numPr>
          <w:ilvl w:val="0"/>
          <w:numId w:val="71"/>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MK2 firmware update: this version includes a newer version for the onboard MK3-controller, version v216. Because updating that has a 1 to 10% possibility of a short (30 seconds max) system outage, the update needs to be initiated manually. See Device List -&gt;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-II. In case the MK3 requires a manual update, there is a menu entry called “Update the MK3”.</w:t>
      </w:r>
    </w:p>
    <w:p w:rsidR="00B058AD" w:rsidRDefault="00B058AD" w14:paraId="5AAA3578" w14:textId="77777777">
      <w:pPr>
        <w:rPr>
          <w:rStyle w:val="Strong"/>
          <w:rFonts w:ascii="Verdana" w:hAnsi="Verdana"/>
          <w:b w:val="0"/>
          <w:bCs w:val="0"/>
          <w:color w:val="676767"/>
          <w:sz w:val="17"/>
          <w:szCs w:val="17"/>
          <w:u w:val="single"/>
          <w:lang w:val="en-GB"/>
        </w:rPr>
      </w:pPr>
    </w:p>
    <w:p w:rsidR="00B058AD" w:rsidRDefault="009F1216" w14:paraId="4ED21F20" w14:textId="77777777">
      <w:pPr>
        <w:spacing w:after="200" w:line="276" w:lineRule="auto"/>
        <w:rPr>
          <w:rStyle w:val="Strong"/>
          <w:rFonts w:ascii="Verdana" w:hAnsi="Verdana"/>
          <w:b w:val="0"/>
          <w:bCs w:val="0"/>
          <w:i/>
          <w:iCs/>
          <w:color w:val="676767"/>
          <w:sz w:val="17"/>
          <w:szCs w:val="17"/>
          <w:lang w:val="en-GB"/>
        </w:rPr>
      </w:pPr>
      <w:r w:rsidRPr="00D94E78">
        <w:rPr>
          <w:lang w:val="en-US"/>
        </w:rPr>
        <w:br w:type="page"/>
      </w:r>
    </w:p>
    <w:p w:rsidR="00B058AD" w:rsidRDefault="009F1216" w14:paraId="6E00E2FE"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ESS &amp; Energy Meters</w:t>
      </w:r>
    </w:p>
    <w:p w:rsidR="00B058AD" w:rsidRDefault="009F1216" w14:paraId="33111858"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peak shaving option (by observing the AC input current limit using </w:t>
      </w:r>
      <w:proofErr w:type="spellStart"/>
      <w:r>
        <w:rPr>
          <w:rStyle w:val="Strong"/>
          <w:rFonts w:ascii="Verdana" w:hAnsi="Verdana"/>
          <w:b w:val="0"/>
          <w:bCs w:val="0"/>
          <w:color w:val="676767"/>
          <w:sz w:val="17"/>
          <w:szCs w:val="17"/>
          <w:lang w:val="en-GB"/>
        </w:rPr>
        <w:t>PowerAssist</w:t>
      </w:r>
      <w:proofErr w:type="spellEnd"/>
      <w:r>
        <w:rPr>
          <w:rStyle w:val="Strong"/>
          <w:rFonts w:ascii="Verdana" w:hAnsi="Verdana"/>
          <w:b w:val="0"/>
          <w:bCs w:val="0"/>
          <w:color w:val="676767"/>
          <w:sz w:val="17"/>
          <w:szCs w:val="17"/>
          <w:lang w:val="en-GB"/>
        </w:rPr>
        <w:t xml:space="preserve">), for all loads connected to the output of the inverter/charger, </w:t>
      </w:r>
      <w:proofErr w:type="spellStart"/>
      <w:r>
        <w:rPr>
          <w:rStyle w:val="Strong"/>
          <w:rFonts w:ascii="Verdana" w:hAnsi="Verdana"/>
          <w:b w:val="0"/>
          <w:bCs w:val="0"/>
          <w:color w:val="676767"/>
          <w:sz w:val="17"/>
          <w:szCs w:val="17"/>
          <w:lang w:val="en-GB"/>
        </w:rPr>
        <w:t>ie</w:t>
      </w:r>
      <w:proofErr w:type="spellEnd"/>
      <w:r>
        <w:rPr>
          <w:rStyle w:val="Strong"/>
          <w:rFonts w:ascii="Verdana" w:hAnsi="Verdana"/>
          <w:b w:val="0"/>
          <w:bCs w:val="0"/>
          <w:color w:val="676767"/>
          <w:sz w:val="17"/>
          <w:szCs w:val="17"/>
          <w:lang w:val="en-GB"/>
        </w:rPr>
        <w:t xml:space="preserve"> the critical loads.</w:t>
      </w:r>
    </w:p>
    <w:p w:rsidR="00B058AD" w:rsidRDefault="009F1216" w14:paraId="31DFBB5D" w14:textId="77777777">
      <w:pPr>
        <w:numPr>
          <w:ilvl w:val="1"/>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Peak shaving already worked in Keep batteries charged mode; no changes there, other than making it more obvious by adding in the Peak shaving menu entry.</w:t>
      </w:r>
    </w:p>
    <w:p w:rsidR="00B058AD" w:rsidRDefault="009F1216" w14:paraId="6F23BEFE" w14:textId="77777777">
      <w:pPr>
        <w:numPr>
          <w:ilvl w:val="1"/>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Peak shaving did not work with the Optimised modes. It did work as long as battery SOC was above the configured ESS Minimum SOC level, but once discharged there the system would not assist the loads. This is now solved: use the new peak shaving option in the ESS menu, to let the system keep </w:t>
      </w:r>
      <w:proofErr w:type="spellStart"/>
      <w:r>
        <w:rPr>
          <w:rStyle w:val="Strong"/>
          <w:rFonts w:ascii="Verdana" w:hAnsi="Verdana"/>
          <w:b w:val="0"/>
          <w:bCs w:val="0"/>
          <w:color w:val="676767"/>
          <w:sz w:val="17"/>
          <w:szCs w:val="17"/>
          <w:lang w:val="en-GB"/>
        </w:rPr>
        <w:t>PowerAssisting</w:t>
      </w:r>
      <w:proofErr w:type="spellEnd"/>
      <w:r>
        <w:rPr>
          <w:rStyle w:val="Strong"/>
          <w:rFonts w:ascii="Verdana" w:hAnsi="Verdana"/>
          <w:b w:val="0"/>
          <w:bCs w:val="0"/>
          <w:color w:val="676767"/>
          <w:sz w:val="17"/>
          <w:szCs w:val="17"/>
          <w:lang w:val="en-GB"/>
        </w:rPr>
        <w:t xml:space="preserve"> when needed. And as soon as the peak is over, it will recharge the battery using power from the grid, while prioritising solar. Note that there is a 5% hysteresis on that: </w:t>
      </w:r>
      <w:proofErr w:type="spellStart"/>
      <w:r>
        <w:rPr>
          <w:rStyle w:val="Strong"/>
          <w:rFonts w:ascii="Verdana" w:hAnsi="Verdana"/>
          <w:b w:val="0"/>
          <w:bCs w:val="0"/>
          <w:color w:val="676767"/>
          <w:sz w:val="17"/>
          <w:szCs w:val="17"/>
          <w:lang w:val="en-GB"/>
        </w:rPr>
        <w:t>lets</w:t>
      </w:r>
      <w:proofErr w:type="spellEnd"/>
      <w:r>
        <w:rPr>
          <w:rStyle w:val="Strong"/>
          <w:rFonts w:ascii="Verdana" w:hAnsi="Verdana"/>
          <w:b w:val="0"/>
          <w:bCs w:val="0"/>
          <w:color w:val="676767"/>
          <w:sz w:val="17"/>
          <w:szCs w:val="17"/>
          <w:lang w:val="en-GB"/>
        </w:rPr>
        <w:t xml:space="preserve"> say Minimum SOC is set to 80%, it will then start recharging back to that 80% once (by peak shaving) the battery dropped to 75%.</w:t>
      </w:r>
    </w:p>
    <w:p w:rsidR="00B058AD" w:rsidRDefault="009F1216" w14:paraId="4962F8CE" w14:textId="77777777">
      <w:pPr>
        <w:numPr>
          <w:ilvl w:val="1"/>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The default setting, when using the Optimised mode, is off, to not change behaviour of running systems.</w:t>
      </w:r>
    </w:p>
    <w:p w:rsidR="00B058AD" w:rsidRDefault="009F1216" w14:paraId="74EFCB47"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ESS: add option to scheduled charging to allow discharging the battery (if SOC is above the configured minimum) while in the window; and more.</w:t>
      </w:r>
    </w:p>
    <w:p w:rsidR="00B058AD" w:rsidRDefault="009F1216" w14:paraId="2E5657D5"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 with EM540 phase sequence check for three phase systems. It – for some systems - reported the phase sequence as being incorrect while it wasn't.</w:t>
      </w:r>
    </w:p>
    <w:p w:rsidR="00B058AD" w:rsidRDefault="009F1216" w14:paraId="417455BA"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all EM300 series meters.</w:t>
      </w:r>
    </w:p>
    <w:p w:rsidR="00B058AD" w:rsidRDefault="009F1216" w14:paraId="2709A820"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where PV was not used for loads when scheduled charging to 100% during daytime.</w:t>
      </w:r>
    </w:p>
    <w:p w:rsidR="00B058AD" w:rsidRDefault="009F1216" w14:paraId="38838827" w14:textId="77777777">
      <w:pPr>
        <w:numPr>
          <w:ilvl w:val="0"/>
          <w:numId w:val="75"/>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in systems where AC-in-2 is connected to the grid, and a PV-inverter on AC-in-2 was not shown on the ESS interview. In the past this was worked around by configuring the PV-inverter on AC-in-1. This workaround is not necessary anymore.</w:t>
      </w:r>
    </w:p>
    <w:p w:rsidR="00B058AD" w:rsidRDefault="00B058AD" w14:paraId="290B004F" w14:textId="77777777">
      <w:pPr>
        <w:rPr>
          <w:rStyle w:val="Strong"/>
          <w:rFonts w:ascii="Verdana" w:hAnsi="Verdana"/>
          <w:b w:val="0"/>
          <w:bCs w:val="0"/>
          <w:color w:val="676767"/>
          <w:sz w:val="17"/>
          <w:szCs w:val="17"/>
          <w:u w:val="single"/>
          <w:lang w:val="en-GB"/>
        </w:rPr>
      </w:pPr>
    </w:p>
    <w:p w:rsidR="00B058AD" w:rsidRDefault="009F1216" w14:paraId="26179CC2"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DVCC</w:t>
      </w:r>
    </w:p>
    <w:p w:rsidR="00B058AD" w:rsidRDefault="009F1216" w14:paraId="72E591F2" w14:textId="77777777">
      <w:pPr>
        <w:numPr>
          <w:ilvl w:val="0"/>
          <w:numId w:val="78"/>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“Controlling BMS” menu option: for systems having multiple BMSes connected, allow selecting which one should be used for DVCC. It also allows the use of a BMV for SOC tracking -- by selecting BMV as battery monitor -- while still using the BMS for DVCC. A bit of a niche issue for special systems, more technical background here: https://github.com/victronenergy/venus/issues/901 (but please don't start posting on our </w:t>
      </w:r>
      <w:proofErr w:type="spellStart"/>
      <w:r>
        <w:rPr>
          <w:rStyle w:val="Strong"/>
          <w:rFonts w:ascii="Verdana" w:hAnsi="Verdana"/>
          <w:b w:val="0"/>
          <w:bCs w:val="0"/>
          <w:color w:val="676767"/>
          <w:sz w:val="17"/>
          <w:szCs w:val="17"/>
          <w:lang w:val="en-GB"/>
        </w:rPr>
        <w:t>github</w:t>
      </w:r>
      <w:proofErr w:type="spellEnd"/>
      <w:r>
        <w:rPr>
          <w:rStyle w:val="Strong"/>
          <w:rFonts w:ascii="Verdana" w:hAnsi="Verdana"/>
          <w:b w:val="0"/>
          <w:bCs w:val="0"/>
          <w:color w:val="676767"/>
          <w:sz w:val="17"/>
          <w:szCs w:val="17"/>
          <w:lang w:val="en-GB"/>
        </w:rPr>
        <w:t xml:space="preserve"> - thanks).</w:t>
      </w:r>
    </w:p>
    <w:p w:rsidR="00B058AD" w:rsidRDefault="009F1216" w14:paraId="6C1CD817" w14:textId="77777777">
      <w:pPr>
        <w:numPr>
          <w:ilvl w:val="0"/>
          <w:numId w:val="78"/>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Hubble batteries, includes auto-configuration: DVCC on, STS off, SVS recommended off.</w:t>
      </w:r>
    </w:p>
    <w:p w:rsidR="00B058AD" w:rsidRDefault="009F1216" w14:paraId="299AC8D7" w14:textId="77777777">
      <w:pPr>
        <w:numPr>
          <w:ilvl w:val="0"/>
          <w:numId w:val="78"/>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w:t>
      </w:r>
      <w:proofErr w:type="spellStart"/>
      <w:r>
        <w:rPr>
          <w:rStyle w:val="Strong"/>
          <w:rFonts w:ascii="Verdana" w:hAnsi="Verdana"/>
          <w:b w:val="0"/>
          <w:bCs w:val="0"/>
          <w:color w:val="676767"/>
          <w:sz w:val="17"/>
          <w:szCs w:val="17"/>
          <w:lang w:val="en-GB"/>
        </w:rPr>
        <w:t>Pylontech</w:t>
      </w:r>
      <w:proofErr w:type="spellEnd"/>
      <w:r>
        <w:rPr>
          <w:rStyle w:val="Strong"/>
          <w:rFonts w:ascii="Verdana" w:hAnsi="Verdana"/>
          <w:b w:val="0"/>
          <w:bCs w:val="0"/>
          <w:color w:val="676767"/>
          <w:sz w:val="17"/>
          <w:szCs w:val="17"/>
          <w:lang w:val="en-GB"/>
        </w:rPr>
        <w:t xml:space="preserve"> batteries with 16 cells in series (rather than usual 15 cells). Thank you, Brian Finley.</w:t>
      </w:r>
    </w:p>
    <w:p w:rsidR="00B058AD" w:rsidRDefault="00B058AD" w14:paraId="3217BBE5" w14:textId="77777777">
      <w:pPr>
        <w:rPr>
          <w:rStyle w:val="Strong"/>
          <w:rFonts w:ascii="Verdana" w:hAnsi="Verdana"/>
          <w:b w:val="0"/>
          <w:bCs w:val="0"/>
          <w:color w:val="676767"/>
          <w:sz w:val="17"/>
          <w:szCs w:val="17"/>
          <w:u w:val="single"/>
          <w:lang w:val="en-GB"/>
        </w:rPr>
      </w:pPr>
    </w:p>
    <w:p w:rsidR="00B058AD" w:rsidRDefault="009F1216" w14:paraId="53900739"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GUI</w:t>
      </w:r>
    </w:p>
    <w:p w:rsidR="00B058AD" w:rsidRDefault="009F1216" w14:paraId="5771F70A"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System overview: show inverting when inverting. Instead of External Control. On the on-screen overview, as well as on Remote Console and on VRM. This was broken in Venus OS v2.93. External control should only be shown when charging.</w:t>
      </w:r>
    </w:p>
    <w:p w:rsidR="00B058AD" w:rsidRDefault="009F1216" w14:paraId="4A1F1299"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Increase the maximum length for the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password to 63 characters.</w:t>
      </w:r>
    </w:p>
    <w:p w:rsidR="00B058AD" w:rsidRDefault="009F1216" w14:paraId="25195ADD"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the Thai and Polish language.</w:t>
      </w:r>
    </w:p>
    <w:p w:rsidR="00B058AD" w:rsidRDefault="009F1216" w14:paraId="58BF9D9C"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text for tank sensor name in pump configuration.</w:t>
      </w:r>
    </w:p>
    <w:p w:rsidR="00B058AD" w:rsidRDefault="009F1216" w14:paraId="4A0E54E5"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progress indicator (0 to 100%) to Venus OS firmware download.</w:t>
      </w:r>
    </w:p>
    <w:p w:rsidR="00B058AD" w:rsidRDefault="009F1216" w14:paraId="22DBAC43"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tank temperature unit (Fahrenheit).</w:t>
      </w:r>
    </w:p>
    <w:p w:rsidR="00B058AD" w:rsidRDefault="00B058AD" w14:paraId="606C3C5D" w14:textId="77777777">
      <w:pPr>
        <w:shd w:val="clear" w:color="auto" w:fill="FFFFFF"/>
        <w:rPr>
          <w:rStyle w:val="Strong"/>
          <w:rFonts w:ascii="Verdana" w:hAnsi="Verdana"/>
          <w:b w:val="0"/>
          <w:bCs w:val="0"/>
          <w:color w:val="676767"/>
          <w:sz w:val="17"/>
          <w:szCs w:val="17"/>
          <w:lang w:val="en-GB"/>
        </w:rPr>
      </w:pPr>
    </w:p>
    <w:p w:rsidR="00B058AD" w:rsidRDefault="009F1216" w14:paraId="33549434"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VRM Portal</w:t>
      </w:r>
    </w:p>
    <w:p w:rsidR="00B058AD" w:rsidRDefault="009F1216" w14:paraId="4EC64F41"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Transmit more accurate generator run time </w:t>
      </w:r>
    </w:p>
    <w:p w:rsidR="00B058AD" w:rsidRDefault="009F1216" w14:paraId="28DB4B94"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bug related to kWh calculations (= source data for graphs on VRM Dashboards): If the position of a PV-inverter was changed, or the AC input (grid/genset) was changed, this would not take effect until a reboot.</w:t>
      </w:r>
    </w:p>
    <w:p w:rsidR="00B058AD" w:rsidRDefault="009F1216" w14:paraId="7FEF33DE"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various new fields to be sent to VRM to improve the dashboard and dashboard controls.</w:t>
      </w:r>
    </w:p>
    <w:p w:rsidR="00B058AD" w:rsidRDefault="00B058AD" w14:paraId="16A5DA51" w14:textId="77777777">
      <w:pPr>
        <w:shd w:val="clear" w:color="auto" w:fill="FFFFFF"/>
        <w:rPr>
          <w:rStyle w:val="Strong"/>
          <w:rFonts w:ascii="Verdana" w:hAnsi="Verdana"/>
          <w:b w:val="0"/>
          <w:bCs w:val="0"/>
          <w:color w:val="676767"/>
          <w:sz w:val="17"/>
          <w:szCs w:val="17"/>
          <w:u w:val="single"/>
          <w:lang w:val="en-GB"/>
        </w:rPr>
      </w:pPr>
    </w:p>
    <w:p w:rsidR="00B058AD" w:rsidRDefault="009F1216" w14:paraId="73B502E8"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PV Inverter integration</w:t>
      </w:r>
    </w:p>
    <w:p w:rsidR="00B058AD" w:rsidRDefault="009F1216" w14:paraId="023D61F1"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Support the Fronius Tauro via </w:t>
      </w:r>
      <w:proofErr w:type="spellStart"/>
      <w:r>
        <w:rPr>
          <w:rStyle w:val="Strong"/>
          <w:rFonts w:ascii="Verdana" w:hAnsi="Verdana"/>
          <w:b w:val="0"/>
          <w:bCs w:val="0"/>
          <w:color w:val="676767"/>
          <w:sz w:val="17"/>
          <w:szCs w:val="17"/>
          <w:lang w:val="en-GB"/>
        </w:rPr>
        <w:t>SolarAPI</w:t>
      </w:r>
      <w:proofErr w:type="spellEnd"/>
      <w:r>
        <w:rPr>
          <w:rStyle w:val="Strong"/>
          <w:rFonts w:ascii="Verdana" w:hAnsi="Verdana"/>
          <w:b w:val="0"/>
          <w:bCs w:val="0"/>
          <w:color w:val="676767"/>
          <w:sz w:val="17"/>
          <w:szCs w:val="17"/>
          <w:lang w:val="en-GB"/>
        </w:rPr>
        <w:t xml:space="preserve">: This is a rare edge case. Customers should use </w:t>
      </w:r>
      <w:proofErr w:type="spellStart"/>
      <w:r>
        <w:rPr>
          <w:rStyle w:val="Strong"/>
          <w:rFonts w:ascii="Verdana" w:hAnsi="Verdana"/>
          <w:b w:val="0"/>
          <w:bCs w:val="0"/>
          <w:color w:val="676767"/>
          <w:sz w:val="17"/>
          <w:szCs w:val="17"/>
          <w:lang w:val="en-GB"/>
        </w:rPr>
        <w:t>Sunspec</w:t>
      </w:r>
      <w:proofErr w:type="spellEnd"/>
      <w:r>
        <w:rPr>
          <w:rStyle w:val="Strong"/>
          <w:rFonts w:ascii="Verdana" w:hAnsi="Verdana"/>
          <w:b w:val="0"/>
          <w:bCs w:val="0"/>
          <w:color w:val="676767"/>
          <w:sz w:val="17"/>
          <w:szCs w:val="17"/>
          <w:lang w:val="en-GB"/>
        </w:rPr>
        <w:t xml:space="preserve"> instead of </w:t>
      </w:r>
      <w:proofErr w:type="spellStart"/>
      <w:r>
        <w:rPr>
          <w:rStyle w:val="Strong"/>
          <w:rFonts w:ascii="Verdana" w:hAnsi="Verdana"/>
          <w:b w:val="0"/>
          <w:bCs w:val="0"/>
          <w:color w:val="676767"/>
          <w:sz w:val="17"/>
          <w:szCs w:val="17"/>
          <w:lang w:val="en-GB"/>
        </w:rPr>
        <w:t>SolarAPI</w:t>
      </w:r>
      <w:proofErr w:type="spellEnd"/>
      <w:r>
        <w:rPr>
          <w:rStyle w:val="Strong"/>
          <w:rFonts w:ascii="Verdana" w:hAnsi="Verdana"/>
          <w:b w:val="0"/>
          <w:bCs w:val="0"/>
          <w:color w:val="676767"/>
          <w:sz w:val="17"/>
          <w:szCs w:val="17"/>
          <w:lang w:val="en-GB"/>
        </w:rPr>
        <w:t xml:space="preserve"> whenever possible, as per documentation. This change allows using </w:t>
      </w:r>
      <w:proofErr w:type="spellStart"/>
      <w:r>
        <w:rPr>
          <w:rStyle w:val="Strong"/>
          <w:rFonts w:ascii="Verdana" w:hAnsi="Verdana"/>
          <w:b w:val="0"/>
          <w:bCs w:val="0"/>
          <w:color w:val="676767"/>
          <w:sz w:val="17"/>
          <w:szCs w:val="17"/>
          <w:lang w:val="en-GB"/>
        </w:rPr>
        <w:t>SolarAPI</w:t>
      </w:r>
      <w:proofErr w:type="spellEnd"/>
      <w:r>
        <w:rPr>
          <w:rStyle w:val="Strong"/>
          <w:rFonts w:ascii="Verdana" w:hAnsi="Verdana"/>
          <w:b w:val="0"/>
          <w:bCs w:val="0"/>
          <w:color w:val="676767"/>
          <w:sz w:val="17"/>
          <w:szCs w:val="17"/>
          <w:lang w:val="en-GB"/>
        </w:rPr>
        <w:t xml:space="preserve"> in cases where </w:t>
      </w:r>
      <w:proofErr w:type="spellStart"/>
      <w:r>
        <w:rPr>
          <w:rStyle w:val="Strong"/>
          <w:rFonts w:ascii="Verdana" w:hAnsi="Verdana"/>
          <w:b w:val="0"/>
          <w:bCs w:val="0"/>
          <w:color w:val="676767"/>
          <w:sz w:val="17"/>
          <w:szCs w:val="17"/>
          <w:lang w:val="en-GB"/>
        </w:rPr>
        <w:t>Sunspec</w:t>
      </w:r>
      <w:proofErr w:type="spellEnd"/>
      <w:r>
        <w:rPr>
          <w:rStyle w:val="Strong"/>
          <w:rFonts w:ascii="Verdana" w:hAnsi="Verdana"/>
          <w:b w:val="0"/>
          <w:bCs w:val="0"/>
          <w:color w:val="676767"/>
          <w:sz w:val="17"/>
          <w:szCs w:val="17"/>
          <w:lang w:val="en-GB"/>
        </w:rPr>
        <w:t xml:space="preserve"> cannot be used. For example where </w:t>
      </w:r>
      <w:proofErr w:type="spellStart"/>
      <w:r>
        <w:rPr>
          <w:rStyle w:val="Strong"/>
          <w:rFonts w:ascii="Verdana" w:hAnsi="Verdana"/>
          <w:b w:val="0"/>
          <w:bCs w:val="0"/>
          <w:color w:val="676767"/>
          <w:sz w:val="17"/>
          <w:szCs w:val="17"/>
          <w:lang w:val="en-GB"/>
        </w:rPr>
        <w:t>modbus</w:t>
      </w:r>
      <w:proofErr w:type="spellEnd"/>
      <w:r>
        <w:rPr>
          <w:rStyle w:val="Strong"/>
          <w:rFonts w:ascii="Verdana" w:hAnsi="Verdana"/>
          <w:b w:val="0"/>
          <w:bCs w:val="0"/>
          <w:color w:val="676767"/>
          <w:sz w:val="17"/>
          <w:szCs w:val="17"/>
          <w:lang w:val="en-GB"/>
        </w:rPr>
        <w:t xml:space="preserve">-RTU is in use on the </w:t>
      </w:r>
      <w:proofErr w:type="spellStart"/>
      <w:r>
        <w:rPr>
          <w:rStyle w:val="Strong"/>
          <w:rFonts w:ascii="Verdana" w:hAnsi="Verdana"/>
          <w:b w:val="0"/>
          <w:bCs w:val="0"/>
          <w:color w:val="676767"/>
          <w:sz w:val="17"/>
          <w:szCs w:val="17"/>
          <w:lang w:val="en-GB"/>
        </w:rPr>
        <w:t>DataManager</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modbus</w:t>
      </w:r>
      <w:proofErr w:type="spellEnd"/>
      <w:r>
        <w:rPr>
          <w:rStyle w:val="Strong"/>
          <w:rFonts w:ascii="Verdana" w:hAnsi="Verdana"/>
          <w:b w:val="0"/>
          <w:bCs w:val="0"/>
          <w:color w:val="676767"/>
          <w:sz w:val="17"/>
          <w:szCs w:val="17"/>
          <w:lang w:val="en-GB"/>
        </w:rPr>
        <w:t>-TCP cannot be used.</w:t>
      </w:r>
    </w:p>
    <w:p w:rsidR="00B058AD" w:rsidRDefault="00B058AD" w14:paraId="07E2FE25" w14:textId="77777777">
      <w:pPr>
        <w:shd w:val="clear" w:color="auto" w:fill="FFFFFF"/>
        <w:rPr>
          <w:rStyle w:val="Strong"/>
          <w:rFonts w:ascii="Verdana" w:hAnsi="Verdana"/>
          <w:b w:val="0"/>
          <w:bCs w:val="0"/>
          <w:color w:val="676767"/>
          <w:sz w:val="17"/>
          <w:szCs w:val="17"/>
          <w:lang w:val="en-GB"/>
        </w:rPr>
      </w:pPr>
    </w:p>
    <w:p w:rsidR="00B058AD" w:rsidRDefault="009F1216" w14:paraId="2A3C8FA3" w14:textId="77777777">
      <w:pPr>
        <w:shd w:val="clear" w:color="auto" w:fill="FFFFFF"/>
        <w:rPr>
          <w:rStyle w:val="Strong"/>
          <w:rFonts w:ascii="Verdana" w:hAnsi="Verdana"/>
          <w:b w:val="0"/>
          <w:bCs w:val="0"/>
          <w:i/>
          <w:iCs/>
          <w:color w:val="676767"/>
          <w:sz w:val="17"/>
          <w:szCs w:val="17"/>
          <w:lang w:val="en-GB"/>
        </w:rPr>
      </w:pPr>
      <w:proofErr w:type="spellStart"/>
      <w:r>
        <w:rPr>
          <w:rStyle w:val="Strong"/>
          <w:rFonts w:ascii="Verdana" w:hAnsi="Verdana"/>
          <w:b w:val="0"/>
          <w:bCs w:val="0"/>
          <w:i/>
          <w:iCs/>
          <w:color w:val="676767"/>
          <w:sz w:val="17"/>
          <w:szCs w:val="17"/>
          <w:lang w:val="en-GB"/>
        </w:rPr>
        <w:t>ModbusTCP</w:t>
      </w:r>
      <w:proofErr w:type="spellEnd"/>
    </w:p>
    <w:p w:rsidR="00B058AD" w:rsidRDefault="009F1216" w14:paraId="705F218A"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reserved registers, 3705 and 3706, to make the range of registers for solar chargers continuous. This gap was inadvertently created in Venus v2.80, and fixing it allows fetching the entire block from 3700 to 3730 in a single call. This bug only affects MPPT-RS; the data after the gap is related to Multiple trackers.</w:t>
      </w:r>
    </w:p>
    <w:p w:rsidR="00B058AD" w:rsidRDefault="009F1216" w14:paraId="0C96AB14"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2711 and 2712 for configuring AC-input sources (grid, generator, shore).</w:t>
      </w:r>
    </w:p>
    <w:p w:rsidR="00B058AD" w:rsidRDefault="009F1216" w14:paraId="0B2DC468" w14:textId="77777777">
      <w:pPr>
        <w:numPr>
          <w:ilvl w:val="0"/>
          <w:numId w:val="72"/>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a 32-bit register, 3728, for energy yield for solar chargers, Inverter-RS and Multi-RS. The existing 16-bit register is too small in larger installations.</w:t>
      </w:r>
    </w:p>
    <w:p w:rsidR="00B058AD" w:rsidRDefault="009F1216" w14:paraId="75D48EB6" w14:textId="77777777">
      <w:pPr>
        <w:numPr>
          <w:ilvl w:val="0"/>
          <w:numId w:val="72"/>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 3730 for solar charger power with range up to 65kW. The existing register was limited to 6.5kW, with a different scale.</w:t>
      </w:r>
    </w:p>
    <w:p w:rsidR="00B058AD" w:rsidRDefault="009F1216" w14:paraId="7673E083"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 95 for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charge state. This adds additional information to the overall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state.</w:t>
      </w:r>
    </w:p>
    <w:p w:rsidR="00B058AD" w:rsidRDefault="009F1216" w14:paraId="5679004B"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4700 to 4704 for pump control.</w:t>
      </w:r>
    </w:p>
    <w:p w:rsidR="00B058AD" w:rsidRDefault="009F1216" w14:paraId="7B0D1D13"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 94 for reading the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pre-alarm state.</w:t>
      </w:r>
    </w:p>
    <w:p w:rsidR="00B058AD" w:rsidRDefault="00B058AD" w14:paraId="41216E51" w14:textId="77777777">
      <w:pPr>
        <w:shd w:val="clear" w:color="auto" w:fill="FFFFFF"/>
        <w:rPr>
          <w:rStyle w:val="Strong"/>
          <w:rFonts w:ascii="Verdana" w:hAnsi="Verdana"/>
          <w:b w:val="0"/>
          <w:bCs w:val="0"/>
          <w:color w:val="676767"/>
          <w:sz w:val="17"/>
          <w:szCs w:val="17"/>
          <w:lang w:val="en-GB"/>
        </w:rPr>
      </w:pPr>
    </w:p>
    <w:p w:rsidR="00B058AD" w:rsidRDefault="009F1216" w14:paraId="3A92028D" w14:textId="77777777">
      <w:pPr>
        <w:keepNext/>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NMEA2000-out</w:t>
      </w:r>
    </w:p>
    <w:p w:rsidR="00B058AD" w:rsidRDefault="009F1216" w14:paraId="0E78AEFF" w14:textId="77777777">
      <w:pPr>
        <w:numPr>
          <w:ilvl w:val="0"/>
          <w:numId w:val="7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On device and battery instance 239, transmit the data of the battery selected as the System battery in GX settings. The aim of sending this PGN is that there is one instance, always the same, for the main battery in the system. Instead of a system with a Lynx Smart BMS using instance 0, and a system with a </w:t>
      </w:r>
      <w:proofErr w:type="spellStart"/>
      <w:r>
        <w:rPr>
          <w:rStyle w:val="Strong"/>
          <w:rFonts w:ascii="Verdana" w:hAnsi="Verdana"/>
          <w:b w:val="0"/>
          <w:bCs w:val="0"/>
          <w:color w:val="676767"/>
          <w:sz w:val="17"/>
          <w:szCs w:val="17"/>
          <w:lang w:val="en-GB"/>
        </w:rPr>
        <w:t>SmartShunt</w:t>
      </w:r>
      <w:proofErr w:type="spellEnd"/>
      <w:r>
        <w:rPr>
          <w:rStyle w:val="Strong"/>
          <w:rFonts w:ascii="Verdana" w:hAnsi="Verdana"/>
          <w:b w:val="0"/>
          <w:bCs w:val="0"/>
          <w:color w:val="676767"/>
          <w:sz w:val="17"/>
          <w:szCs w:val="17"/>
          <w:lang w:val="en-GB"/>
        </w:rPr>
        <w:t xml:space="preserve"> using different instances.</w:t>
      </w:r>
    </w:p>
    <w:p w:rsidR="00B058AD" w:rsidRDefault="009F1216" w14:paraId="46DE22F6" w14:textId="77777777">
      <w:pPr>
        <w:numPr>
          <w:ilvl w:val="0"/>
          <w:numId w:val="7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DC Detailed Status PGN: Add Amp Hours field, complies with NMEA200 v2.000.</w:t>
      </w:r>
    </w:p>
    <w:p w:rsidR="00B058AD" w:rsidRDefault="009F1216" w14:paraId="52F0054B" w14:textId="77777777">
      <w:pPr>
        <w:numPr>
          <w:ilvl w:val="0"/>
          <w:numId w:val="7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DC Detailed Status PGN: Fix a bug in the Time Remaining field: sometimes it showed zero when it shouldn't.</w:t>
      </w:r>
    </w:p>
    <w:p w:rsidR="00B058AD" w:rsidRDefault="00B058AD" w14:paraId="5D07E47D" w14:textId="77777777">
      <w:pPr>
        <w:shd w:val="clear" w:color="auto" w:fill="FFFFFF"/>
        <w:rPr>
          <w:rStyle w:val="Strong"/>
          <w:rFonts w:ascii="Verdana" w:hAnsi="Verdana"/>
          <w:b w:val="0"/>
          <w:bCs w:val="0"/>
          <w:color w:val="676767"/>
          <w:sz w:val="17"/>
          <w:szCs w:val="17"/>
          <w:lang w:val="en-GB"/>
        </w:rPr>
      </w:pPr>
    </w:p>
    <w:p w:rsidR="00B058AD" w:rsidRDefault="009F1216" w14:paraId="12D56BE0"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Node-RED (Venus OS Large)</w:t>
      </w:r>
    </w:p>
    <w:p w:rsidR="00B058AD" w:rsidRDefault="009F1216" w14:paraId="20982966" w14:textId="77777777">
      <w:pPr>
        <w:numPr>
          <w:ilvl w:val="0"/>
          <w:numId w:val="77"/>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Change how the Node-RED nodes identify which Victron device they configured for. This now uses the </w:t>
      </w:r>
      <w:proofErr w:type="spellStart"/>
      <w:r>
        <w:rPr>
          <w:rStyle w:val="Strong"/>
          <w:rFonts w:ascii="Verdana" w:hAnsi="Verdana"/>
          <w:b w:val="0"/>
          <w:bCs w:val="0"/>
          <w:color w:val="676767"/>
          <w:sz w:val="17"/>
          <w:szCs w:val="17"/>
          <w:lang w:val="en-US"/>
        </w:rPr>
        <w:t>dbus</w:t>
      </w:r>
      <w:proofErr w:type="spellEnd"/>
      <w:r>
        <w:rPr>
          <w:rStyle w:val="Strong"/>
          <w:rFonts w:ascii="Verdana" w:hAnsi="Verdana"/>
          <w:b w:val="0"/>
          <w:bCs w:val="0"/>
          <w:color w:val="676767"/>
          <w:sz w:val="17"/>
          <w:szCs w:val="17"/>
          <w:lang w:val="en-US"/>
        </w:rPr>
        <w:t xml:space="preserve"> /</w:t>
      </w:r>
      <w:proofErr w:type="spellStart"/>
      <w:r>
        <w:rPr>
          <w:rStyle w:val="Strong"/>
          <w:rFonts w:ascii="Verdana" w:hAnsi="Verdana"/>
          <w:b w:val="0"/>
          <w:bCs w:val="0"/>
          <w:color w:val="676767"/>
          <w:sz w:val="17"/>
          <w:szCs w:val="17"/>
          <w:lang w:val="en-US"/>
        </w:rPr>
        <w:t>DeviceInstance</w:t>
      </w:r>
      <w:proofErr w:type="spellEnd"/>
      <w:r>
        <w:rPr>
          <w:rStyle w:val="Strong"/>
          <w:rFonts w:ascii="Verdana" w:hAnsi="Verdana"/>
          <w:b w:val="0"/>
          <w:bCs w:val="0"/>
          <w:color w:val="676767"/>
          <w:sz w:val="17"/>
          <w:szCs w:val="17"/>
          <w:lang w:val="en-US"/>
        </w:rPr>
        <w:t xml:space="preserve"> path, instead of the </w:t>
      </w:r>
      <w:proofErr w:type="spellStart"/>
      <w:r>
        <w:rPr>
          <w:rStyle w:val="Strong"/>
          <w:rFonts w:ascii="Verdana" w:hAnsi="Verdana"/>
          <w:b w:val="0"/>
          <w:bCs w:val="0"/>
          <w:color w:val="676767"/>
          <w:sz w:val="17"/>
          <w:szCs w:val="17"/>
          <w:lang w:val="en-US"/>
        </w:rPr>
        <w:t>the</w:t>
      </w:r>
      <w:proofErr w:type="spellEnd"/>
      <w:r>
        <w:rPr>
          <w:rStyle w:val="Strong"/>
          <w:rFonts w:ascii="Verdana" w:hAnsi="Verdana"/>
          <w:b w:val="0"/>
          <w:bCs w:val="0"/>
          <w:color w:val="676767"/>
          <w:sz w:val="17"/>
          <w:szCs w:val="17"/>
          <w:lang w:val="en-US"/>
        </w:rPr>
        <w:t xml:space="preserve"> full service path. To use that, all existing flows will need to be manually migrated. But until you migrate, your flows will remain functional. More details on this specific change here: </w:t>
      </w:r>
      <w:hyperlink r:id="rId69">
        <w:r w:rsidR="00B058AD">
          <w:rPr>
            <w:rStyle w:val="Hyperlink"/>
            <w:rFonts w:ascii="Verdana" w:hAnsi="Verdana"/>
            <w:sz w:val="17"/>
            <w:szCs w:val="17"/>
            <w:lang w:val="en-US"/>
          </w:rPr>
          <w:t>https://github.com/victronenergy/node-red-contrib-victron/releases/tag/v1.4.25</w:t>
        </w:r>
      </w:hyperlink>
      <w:r>
        <w:rPr>
          <w:rStyle w:val="Strong"/>
          <w:rFonts w:ascii="Verdana" w:hAnsi="Verdana"/>
          <w:b w:val="0"/>
          <w:bCs w:val="0"/>
          <w:color w:val="676767"/>
          <w:sz w:val="17"/>
          <w:szCs w:val="17"/>
          <w:lang w:val="en-US"/>
        </w:rPr>
        <w:t>. Fixes certain issues and is better in general.</w:t>
      </w:r>
    </w:p>
    <w:p w:rsidR="00B058AD" w:rsidRDefault="009F1216" w14:paraId="0878EA4D" w14:textId="77777777">
      <w:pPr>
        <w:numPr>
          <w:ilvl w:val="0"/>
          <w:numId w:val="77"/>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 few extra nodes have been added (input-pump, output-pump, output-battery), and several existing nodes got extra paths.</w:t>
      </w:r>
    </w:p>
    <w:p w:rsidR="00B058AD" w:rsidRDefault="009F1216" w14:paraId="21C140F3" w14:textId="77777777">
      <w:pPr>
        <w:numPr>
          <w:ilvl w:val="0"/>
          <w:numId w:val="77"/>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Added two options to output nodes: (1) rounding of values, and (2) output only on value changes.</w:t>
      </w:r>
    </w:p>
    <w:p w:rsidR="00B058AD" w:rsidRDefault="009F1216" w14:paraId="0DE56DDE" w14:textId="77777777">
      <w:pPr>
        <w:numPr>
          <w:ilvl w:val="0"/>
          <w:numId w:val="77"/>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Several importable examples have been added and the documentation has been updated.</w:t>
      </w:r>
    </w:p>
    <w:p w:rsidR="00B058AD" w:rsidRDefault="009F1216" w14:paraId="35B48AFB" w14:textId="77777777">
      <w:pPr>
        <w:numPr>
          <w:ilvl w:val="0"/>
          <w:numId w:val="77"/>
        </w:numPr>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Update </w:t>
      </w:r>
      <w:proofErr w:type="spellStart"/>
      <w:r>
        <w:rPr>
          <w:rStyle w:val="Strong"/>
          <w:rFonts w:ascii="Verdana" w:hAnsi="Verdana"/>
          <w:b w:val="0"/>
          <w:bCs w:val="0"/>
          <w:color w:val="676767"/>
          <w:sz w:val="17"/>
          <w:szCs w:val="17"/>
          <w:lang w:val="en-US"/>
        </w:rPr>
        <w:t>nodejs</w:t>
      </w:r>
      <w:proofErr w:type="spellEnd"/>
      <w:r>
        <w:rPr>
          <w:rStyle w:val="Strong"/>
          <w:rFonts w:ascii="Verdana" w:hAnsi="Verdana"/>
          <w:b w:val="0"/>
          <w:bCs w:val="0"/>
          <w:color w:val="676767"/>
          <w:sz w:val="17"/>
          <w:szCs w:val="17"/>
          <w:lang w:val="en-US"/>
        </w:rPr>
        <w:t xml:space="preserve"> to v14.17.6, which is the latest v14.17.* LTS. </w:t>
      </w:r>
      <w:hyperlink w:history="1" w:anchor="14.17.6" r:id="rId70">
        <w:r w:rsidR="00B058AD">
          <w:rPr>
            <w:rStyle w:val="Hyperlink"/>
            <w:rFonts w:ascii="Verdana" w:hAnsi="Verdana"/>
            <w:sz w:val="17"/>
            <w:szCs w:val="17"/>
            <w:lang w:val="en-US"/>
          </w:rPr>
          <w:t>Change log</w:t>
        </w:r>
      </w:hyperlink>
      <w:r>
        <w:rPr>
          <w:rStyle w:val="Strong"/>
          <w:rFonts w:ascii="Verdana" w:hAnsi="Verdana"/>
          <w:b w:val="0"/>
          <w:bCs w:val="0"/>
          <w:color w:val="676767"/>
          <w:sz w:val="17"/>
          <w:szCs w:val="17"/>
          <w:lang w:val="en-US"/>
        </w:rPr>
        <w:t xml:space="preserve">. Note that we’re working to update to a later </w:t>
      </w:r>
      <w:proofErr w:type="spellStart"/>
      <w:r>
        <w:rPr>
          <w:rStyle w:val="Strong"/>
          <w:rFonts w:ascii="Verdana" w:hAnsi="Verdana"/>
          <w:b w:val="0"/>
          <w:bCs w:val="0"/>
          <w:color w:val="676767"/>
          <w:sz w:val="17"/>
          <w:szCs w:val="17"/>
          <w:lang w:val="en-US"/>
        </w:rPr>
        <w:t>nodejs</w:t>
      </w:r>
      <w:proofErr w:type="spellEnd"/>
      <w:r>
        <w:rPr>
          <w:rStyle w:val="Strong"/>
          <w:rFonts w:ascii="Verdana" w:hAnsi="Verdana"/>
          <w:b w:val="0"/>
          <w:bCs w:val="0"/>
          <w:color w:val="676767"/>
          <w:sz w:val="17"/>
          <w:szCs w:val="17"/>
          <w:lang w:val="en-US"/>
        </w:rPr>
        <w:t xml:space="preserve"> version, most likely v18.</w:t>
      </w:r>
    </w:p>
    <w:p w:rsidR="00B058AD" w:rsidRDefault="009F1216" w14:paraId="6A4494E6" w14:textId="77777777">
      <w:pPr>
        <w:numPr>
          <w:ilvl w:val="0"/>
          <w:numId w:val="77"/>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Increase allowed flow size (add </w:t>
      </w:r>
      <w:proofErr w:type="spellStart"/>
      <w:r>
        <w:rPr>
          <w:rStyle w:val="Strong"/>
          <w:rFonts w:ascii="Verdana" w:hAnsi="Verdana"/>
          <w:b w:val="0"/>
          <w:bCs w:val="0"/>
          <w:color w:val="676767"/>
          <w:sz w:val="17"/>
          <w:szCs w:val="17"/>
          <w:lang w:val="en-US"/>
        </w:rPr>
        <w:t>client_max_body_size</w:t>
      </w:r>
      <w:proofErr w:type="spellEnd"/>
      <w:r>
        <w:rPr>
          <w:rStyle w:val="Strong"/>
          <w:rFonts w:ascii="Verdana" w:hAnsi="Verdana"/>
          <w:b w:val="0"/>
          <w:bCs w:val="0"/>
          <w:color w:val="676767"/>
          <w:sz w:val="17"/>
          <w:szCs w:val="17"/>
          <w:lang w:val="en-US"/>
        </w:rPr>
        <w:t xml:space="preserve"> to nginx config for larger flows).</w:t>
      </w:r>
    </w:p>
    <w:p w:rsidR="00B058AD" w:rsidRDefault="00B058AD" w14:paraId="641133F6" w14:textId="77777777">
      <w:pPr>
        <w:shd w:val="clear" w:color="auto" w:fill="FFFFFF"/>
        <w:rPr>
          <w:rStyle w:val="Strong"/>
          <w:rFonts w:ascii="Verdana" w:hAnsi="Verdana"/>
          <w:b w:val="0"/>
          <w:bCs w:val="0"/>
          <w:color w:val="676767"/>
          <w:sz w:val="17"/>
          <w:szCs w:val="17"/>
          <w:u w:val="single"/>
          <w:lang w:val="en-US"/>
        </w:rPr>
      </w:pPr>
    </w:p>
    <w:p w:rsidR="00B058AD" w:rsidRDefault="00B058AD" w14:paraId="0303609A" w14:textId="77777777">
      <w:pPr>
        <w:shd w:val="clear" w:color="auto" w:fill="FFFFFF"/>
        <w:rPr>
          <w:rStyle w:val="Strong"/>
          <w:rFonts w:ascii="Verdana" w:hAnsi="Verdana"/>
          <w:b w:val="0"/>
          <w:bCs w:val="0"/>
          <w:color w:val="676767"/>
          <w:sz w:val="17"/>
          <w:szCs w:val="17"/>
          <w:u w:val="single"/>
          <w:lang w:val="en-US"/>
        </w:rPr>
      </w:pPr>
    </w:p>
    <w:p w:rsidR="00B058AD" w:rsidRDefault="009F1216" w14:paraId="339DAD91" w14:textId="77777777">
      <w:pPr>
        <w:shd w:val="clear" w:color="auto" w:fill="FFFFFF"/>
        <w:rPr>
          <w:rStyle w:val="Strong"/>
          <w:rFonts w:ascii="Verdana" w:hAnsi="Verdana"/>
          <w:b w:val="0"/>
          <w:bCs w:val="0"/>
          <w:i/>
          <w:iCs/>
          <w:color w:val="676767"/>
          <w:sz w:val="17"/>
          <w:szCs w:val="17"/>
          <w:lang w:val="en-GB"/>
        </w:rPr>
      </w:pPr>
      <w:proofErr w:type="spellStart"/>
      <w:r>
        <w:rPr>
          <w:rStyle w:val="Strong"/>
          <w:rFonts w:ascii="Verdana" w:hAnsi="Verdana"/>
          <w:b w:val="0"/>
          <w:bCs w:val="0"/>
          <w:i/>
          <w:iCs/>
          <w:color w:val="676767"/>
          <w:sz w:val="17"/>
          <w:szCs w:val="17"/>
          <w:lang w:val="en-GB"/>
        </w:rPr>
        <w:t>SignalK</w:t>
      </w:r>
      <w:proofErr w:type="spellEnd"/>
      <w:r>
        <w:rPr>
          <w:rStyle w:val="Strong"/>
          <w:rFonts w:ascii="Verdana" w:hAnsi="Verdana"/>
          <w:b w:val="0"/>
          <w:bCs w:val="0"/>
          <w:i/>
          <w:iCs/>
          <w:color w:val="676767"/>
          <w:sz w:val="17"/>
          <w:szCs w:val="17"/>
          <w:lang w:val="en-GB"/>
        </w:rPr>
        <w:t xml:space="preserve"> (Venus OS Large)</w:t>
      </w:r>
    </w:p>
    <w:p w:rsidR="00B058AD" w:rsidRDefault="009F1216" w14:paraId="4318614E" w14:textId="77777777">
      <w:pPr>
        <w:numPr>
          <w:ilvl w:val="0"/>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Add and default-enable plugins sending NMEA data out on TCP, includes AIS data</w:t>
      </w:r>
    </w:p>
    <w:p w:rsidR="00B058AD" w:rsidRDefault="009F1216" w14:paraId="1959BEB6" w14:textId="77777777">
      <w:pPr>
        <w:numPr>
          <w:ilvl w:val="1"/>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With this change, the GX device is a LAN and wireless AIS and navigation server for popular apps like Navionics, </w:t>
      </w:r>
      <w:proofErr w:type="spellStart"/>
      <w:r>
        <w:rPr>
          <w:rStyle w:val="Strong"/>
          <w:rFonts w:ascii="Verdana" w:hAnsi="Verdana"/>
          <w:b w:val="0"/>
          <w:bCs w:val="0"/>
          <w:color w:val="676767"/>
          <w:sz w:val="17"/>
          <w:szCs w:val="17"/>
          <w:lang w:val="en-US"/>
        </w:rPr>
        <w:t>iSailor</w:t>
      </w:r>
      <w:proofErr w:type="spellEnd"/>
      <w:r>
        <w:rPr>
          <w:rStyle w:val="Strong"/>
          <w:rFonts w:ascii="Verdana" w:hAnsi="Verdana"/>
          <w:b w:val="0"/>
          <w:bCs w:val="0"/>
          <w:color w:val="676767"/>
          <w:sz w:val="17"/>
          <w:szCs w:val="17"/>
          <w:lang w:val="en-US"/>
        </w:rPr>
        <w:t xml:space="preserve">, </w:t>
      </w:r>
      <w:proofErr w:type="spellStart"/>
      <w:r>
        <w:rPr>
          <w:rStyle w:val="Strong"/>
          <w:rFonts w:ascii="Verdana" w:hAnsi="Verdana"/>
          <w:b w:val="0"/>
          <w:bCs w:val="0"/>
          <w:color w:val="676767"/>
          <w:sz w:val="17"/>
          <w:szCs w:val="17"/>
          <w:lang w:val="en-US"/>
        </w:rPr>
        <w:t>iNavX</w:t>
      </w:r>
      <w:proofErr w:type="spellEnd"/>
      <w:r>
        <w:rPr>
          <w:rStyle w:val="Strong"/>
          <w:rFonts w:ascii="Verdana" w:hAnsi="Verdana"/>
          <w:b w:val="0"/>
          <w:bCs w:val="0"/>
          <w:color w:val="676767"/>
          <w:sz w:val="17"/>
          <w:szCs w:val="17"/>
          <w:lang w:val="en-US"/>
        </w:rPr>
        <w:t xml:space="preserve">, and Aqua Map on phones and tablets. This blog post by S/V Renaissance explains it nicely; but ignore all explanations about configuring plugins: that is all already done. Two examples: (1) Aqua Map App (link to </w:t>
      </w:r>
      <w:proofErr w:type="spellStart"/>
      <w:r>
        <w:rPr>
          <w:rStyle w:val="Strong"/>
          <w:rFonts w:ascii="Verdana" w:hAnsi="Verdana"/>
          <w:b w:val="0"/>
          <w:bCs w:val="0"/>
          <w:color w:val="676767"/>
          <w:sz w:val="17"/>
          <w:szCs w:val="17"/>
          <w:lang w:val="en-US"/>
        </w:rPr>
        <w:t>Wifi</w:t>
      </w:r>
      <w:proofErr w:type="spellEnd"/>
      <w:r>
        <w:rPr>
          <w:rStyle w:val="Strong"/>
          <w:rFonts w:ascii="Verdana" w:hAnsi="Verdana"/>
          <w:b w:val="0"/>
          <w:bCs w:val="0"/>
          <w:color w:val="676767"/>
          <w:sz w:val="17"/>
          <w:szCs w:val="17"/>
          <w:lang w:val="en-US"/>
        </w:rPr>
        <w:t xml:space="preserve"> connections page), (2) Navionics Boating App (link to AIS feature page).</w:t>
      </w:r>
    </w:p>
    <w:p w:rsidR="00B058AD" w:rsidRDefault="009F1216" w14:paraId="22F609A3" w14:textId="77777777">
      <w:pPr>
        <w:numPr>
          <w:ilvl w:val="1"/>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This feature requires a NMEA2000 connected AIS receiver on board. No internet is needed.</w:t>
      </w:r>
    </w:p>
    <w:p w:rsidR="00B058AD" w:rsidRDefault="009F1216" w14:paraId="53DC6A8F" w14:textId="77777777">
      <w:pPr>
        <w:numPr>
          <w:ilvl w:val="1"/>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The data is available as NMEA0183 packets on the default TCP port (10110), as well as signalk messages on the default </w:t>
      </w:r>
      <w:proofErr w:type="spellStart"/>
      <w:r>
        <w:rPr>
          <w:rStyle w:val="Strong"/>
          <w:rFonts w:ascii="Verdana" w:hAnsi="Verdana"/>
          <w:b w:val="0"/>
          <w:bCs w:val="0"/>
          <w:color w:val="676767"/>
          <w:sz w:val="17"/>
          <w:szCs w:val="17"/>
          <w:lang w:val="en-US"/>
        </w:rPr>
        <w:t>websocket</w:t>
      </w:r>
      <w:proofErr w:type="spellEnd"/>
      <w:r>
        <w:rPr>
          <w:rStyle w:val="Strong"/>
          <w:rFonts w:ascii="Verdana" w:hAnsi="Verdana"/>
          <w:b w:val="0"/>
          <w:bCs w:val="0"/>
          <w:color w:val="676767"/>
          <w:sz w:val="17"/>
          <w:szCs w:val="17"/>
          <w:lang w:val="en-US"/>
        </w:rPr>
        <w:t xml:space="preserve"> port.</w:t>
      </w:r>
    </w:p>
    <w:p w:rsidR="00B058AD" w:rsidRDefault="009F1216" w14:paraId="49F0E091" w14:textId="77777777">
      <w:pPr>
        <w:numPr>
          <w:ilvl w:val="1"/>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All powered by the open source signalk-server software.</w:t>
      </w:r>
    </w:p>
    <w:p w:rsidR="00B058AD" w:rsidRDefault="009F1216" w14:paraId="38E3F4BE" w14:textId="77777777">
      <w:pPr>
        <w:numPr>
          <w:ilvl w:val="0"/>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Update the </w:t>
      </w:r>
      <w:proofErr w:type="spellStart"/>
      <w:r>
        <w:rPr>
          <w:rStyle w:val="Strong"/>
          <w:rFonts w:ascii="Verdana" w:hAnsi="Verdana"/>
          <w:b w:val="0"/>
          <w:bCs w:val="0"/>
          <w:color w:val="676767"/>
          <w:sz w:val="17"/>
          <w:szCs w:val="17"/>
          <w:lang w:val="en-US"/>
        </w:rPr>
        <w:t>SignalK</w:t>
      </w:r>
      <w:proofErr w:type="spellEnd"/>
      <w:r>
        <w:rPr>
          <w:rStyle w:val="Strong"/>
          <w:rFonts w:ascii="Verdana" w:hAnsi="Verdana"/>
          <w:b w:val="0"/>
          <w:bCs w:val="0"/>
          <w:color w:val="676767"/>
          <w:sz w:val="17"/>
          <w:szCs w:val="17"/>
          <w:lang w:val="en-US"/>
        </w:rPr>
        <w:t xml:space="preserve"> Server from v1.44 to v1.46.2</w:t>
      </w:r>
    </w:p>
    <w:p w:rsidR="00B058AD" w:rsidRDefault="009F1216" w14:paraId="1C30DD3D" w14:textId="77777777">
      <w:pPr>
        <w:numPr>
          <w:ilvl w:val="0"/>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pre-installing venus-signalk-plugin, it was missing. Unknown since which version; on v2.93 it was missing; most likely many prior versions as well.</w:t>
      </w:r>
    </w:p>
    <w:p w:rsidR="00B058AD" w:rsidRDefault="009F1216" w14:paraId="19A43A30" w14:textId="77777777">
      <w:pPr>
        <w:numPr>
          <w:ilvl w:val="0"/>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Fix disabling updates of the pre-installed plugins</w:t>
      </w:r>
    </w:p>
    <w:p w:rsidR="00B058AD" w:rsidRDefault="009F1216" w14:paraId="4C5912C9" w14:textId="77777777">
      <w:pPr>
        <w:numPr>
          <w:ilvl w:val="0"/>
          <w:numId w:val="74"/>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US"/>
        </w:rPr>
        <w:t xml:space="preserve">Enable </w:t>
      </w:r>
      <w:proofErr w:type="spellStart"/>
      <w:r>
        <w:rPr>
          <w:rStyle w:val="Strong"/>
          <w:rFonts w:ascii="Verdana" w:hAnsi="Verdana"/>
          <w:b w:val="0"/>
          <w:bCs w:val="0"/>
          <w:color w:val="676767"/>
          <w:sz w:val="17"/>
          <w:szCs w:val="17"/>
          <w:lang w:val="en-US"/>
        </w:rPr>
        <w:t>mDNS</w:t>
      </w:r>
      <w:proofErr w:type="spellEnd"/>
      <w:r>
        <w:rPr>
          <w:rStyle w:val="Strong"/>
          <w:rFonts w:ascii="Verdana" w:hAnsi="Verdana"/>
          <w:b w:val="0"/>
          <w:bCs w:val="0"/>
          <w:color w:val="676767"/>
          <w:sz w:val="17"/>
          <w:szCs w:val="17"/>
          <w:lang w:val="en-US"/>
        </w:rPr>
        <w:t xml:space="preserve"> service advertisements for signalk-server, as per </w:t>
      </w:r>
      <w:proofErr w:type="spellStart"/>
      <w:r>
        <w:rPr>
          <w:rStyle w:val="Strong"/>
          <w:rFonts w:ascii="Verdana" w:hAnsi="Verdana"/>
          <w:b w:val="0"/>
          <w:bCs w:val="0"/>
          <w:color w:val="676767"/>
          <w:sz w:val="17"/>
          <w:szCs w:val="17"/>
          <w:lang w:val="en-US"/>
        </w:rPr>
        <w:t>SignalK</w:t>
      </w:r>
      <w:proofErr w:type="spellEnd"/>
      <w:r>
        <w:rPr>
          <w:rStyle w:val="Strong"/>
          <w:rFonts w:ascii="Verdana" w:hAnsi="Verdana"/>
          <w:b w:val="0"/>
          <w:bCs w:val="0"/>
          <w:color w:val="676767"/>
          <w:sz w:val="17"/>
          <w:szCs w:val="17"/>
          <w:lang w:val="en-US"/>
        </w:rPr>
        <w:t xml:space="preserve"> specification. This allows the user to configure the navigation app on his or her phone without having to know the IP address. Note that the apps that we have tested unfortunately don’t support that yet.</w:t>
      </w:r>
    </w:p>
    <w:p w:rsidR="00B058AD" w:rsidRDefault="00B058AD" w14:paraId="10329093" w14:textId="77777777">
      <w:pPr>
        <w:shd w:val="clear" w:color="auto" w:fill="FFFFFF"/>
        <w:rPr>
          <w:rStyle w:val="Strong"/>
          <w:rFonts w:ascii="Verdana" w:hAnsi="Verdana"/>
          <w:b w:val="0"/>
          <w:bCs w:val="0"/>
          <w:color w:val="676767"/>
          <w:sz w:val="17"/>
          <w:szCs w:val="17"/>
          <w:lang w:val="en-US"/>
        </w:rPr>
      </w:pPr>
    </w:p>
    <w:p w:rsidR="00B058AD" w:rsidRDefault="009F1216" w14:paraId="7EE10BE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RV-C:</w:t>
      </w:r>
    </w:p>
    <w:p w:rsidR="00B058AD" w:rsidRDefault="009F1216" w14:paraId="1A93699A" w14:textId="77777777">
      <w:pPr>
        <w:numPr>
          <w:ilvl w:val="0"/>
          <w:numId w:val="79"/>
        </w:numPr>
        <w:shd w:val="clear" w:color="auto" w:fill="FFFFFF"/>
        <w:rPr>
          <w:rStyle w:val="Strong"/>
          <w:rFonts w:ascii="Verdana" w:hAnsi="Verdana"/>
          <w:b w:val="0"/>
          <w:bCs w:val="0"/>
          <w:color w:val="676767"/>
          <w:sz w:val="17"/>
          <w:szCs w:val="17"/>
          <w:lang w:val="en-US"/>
        </w:rPr>
      </w:pPr>
      <w:r>
        <w:rPr>
          <w:rStyle w:val="Strong"/>
          <w:rFonts w:ascii="Verdana" w:hAnsi="Verdana"/>
          <w:b w:val="0"/>
          <w:bCs w:val="0"/>
          <w:color w:val="676767"/>
          <w:sz w:val="17"/>
          <w:szCs w:val="17"/>
          <w:lang w:val="en-GB"/>
        </w:rPr>
        <w:t>Various protocol improvements.</w:t>
      </w:r>
    </w:p>
    <w:p w:rsidR="00B058AD" w:rsidRDefault="00B058AD" w14:paraId="2446FF01" w14:textId="77777777">
      <w:pPr>
        <w:shd w:val="clear" w:color="auto" w:fill="FFFFFF"/>
        <w:rPr>
          <w:rStyle w:val="Strong"/>
          <w:rFonts w:ascii="Verdana" w:hAnsi="Verdana"/>
          <w:b w:val="0"/>
          <w:bCs w:val="0"/>
          <w:i/>
          <w:iCs/>
          <w:color w:val="676767"/>
          <w:sz w:val="17"/>
          <w:szCs w:val="17"/>
          <w:lang w:val="en-GB"/>
        </w:rPr>
      </w:pPr>
    </w:p>
    <w:p w:rsidR="00B058AD" w:rsidRDefault="009F1216" w14:paraId="52B19CD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Developers / internal:</w:t>
      </w:r>
    </w:p>
    <w:p w:rsidR="00B058AD" w:rsidRDefault="009F1216" w14:paraId="02DA7E8F" w14:textId="77777777">
      <w:pPr>
        <w:numPr>
          <w:ilvl w:val="0"/>
          <w:numId w:val="73"/>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MQTT: Improve response when receiving a R/&lt;</w:t>
      </w:r>
      <w:proofErr w:type="spellStart"/>
      <w:r>
        <w:rPr>
          <w:rStyle w:val="Strong"/>
          <w:rFonts w:ascii="Verdana" w:hAnsi="Verdana"/>
          <w:b w:val="0"/>
          <w:bCs w:val="0"/>
          <w:color w:val="676767"/>
          <w:sz w:val="17"/>
          <w:szCs w:val="17"/>
          <w:lang w:val="en-GB"/>
        </w:rPr>
        <w:t>portalid</w:t>
      </w:r>
      <w:proofErr w:type="spellEnd"/>
      <w:r>
        <w:rPr>
          <w:rStyle w:val="Strong"/>
          <w:rFonts w:ascii="Verdana" w:hAnsi="Verdana"/>
          <w:b w:val="0"/>
          <w:bCs w:val="0"/>
          <w:color w:val="676767"/>
          <w:sz w:val="17"/>
          <w:szCs w:val="17"/>
          <w:lang w:val="en-GB"/>
        </w:rPr>
        <w:t xml:space="preserve"> here&gt;/system/0/Serial message. Instead of just activating the keep-alive, it will now always also respond by publishing the VRM Portal id.</w:t>
      </w:r>
    </w:p>
    <w:p w:rsidR="00B058AD" w:rsidRDefault="009F1216" w14:paraId="1335EC00" w14:textId="77777777">
      <w:pPr>
        <w:numPr>
          <w:ilvl w:val="0"/>
          <w:numId w:val="73"/>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mDNS</w:t>
      </w:r>
      <w:proofErr w:type="spellEnd"/>
      <w:r>
        <w:rPr>
          <w:rStyle w:val="Strong"/>
          <w:rFonts w:ascii="Verdana" w:hAnsi="Verdana"/>
          <w:b w:val="0"/>
          <w:bCs w:val="0"/>
          <w:color w:val="676767"/>
          <w:sz w:val="17"/>
          <w:szCs w:val="17"/>
          <w:lang w:val="en-GB"/>
        </w:rPr>
        <w:t>: add serial number as a TXT record, for better “pairing” with 3</w:t>
      </w:r>
      <w:r>
        <w:rPr>
          <w:rStyle w:val="Strong"/>
          <w:rFonts w:ascii="Verdana" w:hAnsi="Verdana"/>
          <w:b w:val="0"/>
          <w:bCs w:val="0"/>
          <w:color w:val="676767"/>
          <w:sz w:val="17"/>
          <w:szCs w:val="17"/>
          <w:vertAlign w:val="superscript"/>
          <w:lang w:val="en-GB"/>
        </w:rPr>
        <w:t>rd</w:t>
      </w:r>
      <w:r>
        <w:rPr>
          <w:rStyle w:val="Strong"/>
          <w:rFonts w:ascii="Verdana" w:hAnsi="Verdana"/>
          <w:b w:val="0"/>
          <w:bCs w:val="0"/>
          <w:color w:val="676767"/>
          <w:sz w:val="17"/>
          <w:szCs w:val="17"/>
          <w:lang w:val="en-GB"/>
        </w:rPr>
        <w:t xml:space="preserve"> party devices.</w:t>
      </w:r>
    </w:p>
    <w:p w:rsidR="00B058AD" w:rsidRDefault="009F1216" w14:paraId="16AB6A63" w14:textId="77777777">
      <w:pPr>
        <w:numPr>
          <w:ilvl w:val="0"/>
          <w:numId w:val="73"/>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uPnP</w:t>
      </w:r>
      <w:proofErr w:type="spellEnd"/>
      <w:r>
        <w:rPr>
          <w:rStyle w:val="Strong"/>
          <w:rFonts w:ascii="Verdana" w:hAnsi="Verdana"/>
          <w:b w:val="0"/>
          <w:bCs w:val="0"/>
          <w:color w:val="676767"/>
          <w:sz w:val="17"/>
          <w:szCs w:val="17"/>
          <w:lang w:val="en-GB"/>
        </w:rPr>
        <w:t>: update the data transmitted</w:t>
      </w:r>
    </w:p>
    <w:p w:rsidR="00B058AD" w:rsidRDefault="009F1216" w14:paraId="491D0CCA" w14:textId="77777777">
      <w:pPr>
        <w:numPr>
          <w:ilvl w:val="0"/>
          <w:numId w:val="73"/>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PHP: update from v7.4.28 to v7.4.33</w:t>
      </w:r>
    </w:p>
    <w:p w:rsidR="00B058AD" w:rsidRDefault="009F1216" w14:paraId="7A807D64" w14:textId="77777777">
      <w:pPr>
        <w:numPr>
          <w:ilvl w:val="0"/>
          <w:numId w:val="73"/>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Replace Hiawatha webserver with nginx; which is better kept up to date (security)</w:t>
      </w:r>
    </w:p>
    <w:p w:rsidR="00B058AD" w:rsidRDefault="009F1216" w14:paraId="2E5767A1" w14:textId="77777777">
      <w:pPr>
        <w:numPr>
          <w:ilvl w:val="0"/>
          <w:numId w:val="73"/>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Include various OE </w:t>
      </w:r>
      <w:proofErr w:type="spellStart"/>
      <w:r>
        <w:rPr>
          <w:rStyle w:val="Strong"/>
          <w:rFonts w:ascii="Verdana" w:hAnsi="Verdana"/>
          <w:b w:val="0"/>
          <w:bCs w:val="0"/>
          <w:color w:val="676767"/>
          <w:sz w:val="17"/>
          <w:szCs w:val="17"/>
          <w:lang w:val="en-GB"/>
        </w:rPr>
        <w:t>Dunfell</w:t>
      </w:r>
      <w:proofErr w:type="spellEnd"/>
      <w:r>
        <w:rPr>
          <w:rStyle w:val="Strong"/>
          <w:rFonts w:ascii="Verdana" w:hAnsi="Verdana"/>
          <w:b w:val="0"/>
          <w:bCs w:val="0"/>
          <w:color w:val="676767"/>
          <w:sz w:val="17"/>
          <w:szCs w:val="17"/>
          <w:lang w:val="en-GB"/>
        </w:rPr>
        <w:t xml:space="preserve"> fixes.</w:t>
      </w:r>
    </w:p>
    <w:p w:rsidR="00B058AD" w:rsidRDefault="00B058AD" w14:paraId="6A2F6088" w14:textId="77777777">
      <w:pPr>
        <w:shd w:val="clear" w:color="auto" w:fill="FFFFFF"/>
        <w:rPr>
          <w:rStyle w:val="Strong"/>
          <w:rFonts w:ascii="Verdana" w:hAnsi="Verdana"/>
          <w:b w:val="0"/>
          <w:bCs w:val="0"/>
          <w:color w:val="676767"/>
          <w:sz w:val="17"/>
          <w:szCs w:val="17"/>
          <w:lang w:val="en-GB"/>
        </w:rPr>
      </w:pPr>
    </w:p>
    <w:p w:rsidR="00B058AD" w:rsidRDefault="00B058AD" w14:paraId="36972177" w14:textId="77777777">
      <w:pPr>
        <w:shd w:val="clear" w:color="auto" w:fill="FFFFFF"/>
        <w:rPr>
          <w:rStyle w:val="Strong"/>
          <w:rFonts w:ascii="Verdana" w:hAnsi="Verdana"/>
          <w:color w:val="676767"/>
          <w:sz w:val="17"/>
          <w:szCs w:val="17"/>
          <w:u w:val="single"/>
          <w:lang w:val="en-US"/>
        </w:rPr>
      </w:pPr>
    </w:p>
    <w:p w:rsidR="00B058AD" w:rsidRDefault="009F1216" w14:paraId="5EEBA6D3"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v2.94 – April 13</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B058AD" w14:paraId="116BC944" w14:textId="77777777">
      <w:pPr>
        <w:shd w:val="clear" w:color="auto" w:fill="FFFFFF"/>
        <w:rPr>
          <w:rStyle w:val="Strong"/>
          <w:rFonts w:ascii="Verdana" w:hAnsi="Verdana"/>
          <w:b w:val="0"/>
          <w:bCs w:val="0"/>
          <w:color w:val="676767"/>
          <w:sz w:val="17"/>
          <w:szCs w:val="17"/>
          <w:lang w:val="en-GB"/>
        </w:rPr>
      </w:pPr>
    </w:p>
    <w:p w:rsidR="00B058AD" w:rsidRDefault="009F1216" w14:paraId="6F14FCA8"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132DB9C3"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DVCC: Fix bug where data from a CAN-bus connected battery could get stuck/freeze until GX devices was rebooted. We've seen this happen in a handful of support cases; and it related to certain timing in the </w:t>
      </w: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messages.</w:t>
      </w:r>
      <w:r>
        <w:rPr>
          <w:rStyle w:val="Strong"/>
          <w:rFonts w:ascii="Verdana" w:hAnsi="Verdana"/>
          <w:b w:val="0"/>
          <w:bCs w:val="0"/>
          <w:color w:val="676767"/>
          <w:sz w:val="17"/>
          <w:szCs w:val="17"/>
          <w:lang w:val="en-GB"/>
        </w:rPr>
        <w:br/>
      </w:r>
    </w:p>
    <w:p w:rsidR="00B058AD" w:rsidRDefault="009F1216" w14:paraId="5C3C23B6" w14:textId="77777777">
      <w:pPr>
        <w:numPr>
          <w:ilvl w:val="0"/>
          <w:numId w:val="62"/>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 xml:space="preserve">NMEA2000-out: Fix PGN Fluid Level 127505 - fluid level instances not being writable. The fluid level instance is also </w:t>
      </w:r>
      <w:proofErr w:type="spellStart"/>
      <w:r>
        <w:rPr>
          <w:rStyle w:val="Strong"/>
          <w:rFonts w:ascii="Verdana" w:hAnsi="Verdana"/>
          <w:b w:val="0"/>
          <w:bCs w:val="0"/>
          <w:color w:val="676767"/>
          <w:sz w:val="17"/>
          <w:szCs w:val="17"/>
          <w:lang w:val="en-GB"/>
        </w:rPr>
        <w:t>refered</w:t>
      </w:r>
      <w:proofErr w:type="spellEnd"/>
      <w:r>
        <w:rPr>
          <w:rStyle w:val="Strong"/>
          <w:rFonts w:ascii="Verdana" w:hAnsi="Verdana"/>
          <w:b w:val="0"/>
          <w:bCs w:val="0"/>
          <w:color w:val="676767"/>
          <w:sz w:val="17"/>
          <w:szCs w:val="17"/>
          <w:lang w:val="en-GB"/>
        </w:rPr>
        <w:t xml:space="preserve"> to as the tank instance or data instance.</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 xml:space="preserve">Note that this bug was found while doing extensive integration testing with all popular brands of MFDs. And besides finding and fixing the bug, the other outcome of that test was that there are only very few system types in which it is still necessary to make any changes in either device-, battery-, DC- or fluid-instances. Also the prior limitation of the </w:t>
      </w:r>
      <w:proofErr w:type="spellStart"/>
      <w:r>
        <w:rPr>
          <w:rStyle w:val="Strong"/>
          <w:rFonts w:ascii="Verdana" w:hAnsi="Verdana"/>
          <w:b w:val="0"/>
          <w:bCs w:val="0"/>
          <w:color w:val="676767"/>
          <w:sz w:val="17"/>
          <w:szCs w:val="17"/>
          <w:lang w:val="en-GB"/>
        </w:rPr>
        <w:t>Raymarine</w:t>
      </w:r>
      <w:proofErr w:type="spellEnd"/>
      <w:r>
        <w:rPr>
          <w:rStyle w:val="Strong"/>
          <w:rFonts w:ascii="Verdana" w:hAnsi="Verdana"/>
          <w:b w:val="0"/>
          <w:bCs w:val="0"/>
          <w:color w:val="676767"/>
          <w:sz w:val="17"/>
          <w:szCs w:val="17"/>
          <w:lang w:val="en-GB"/>
        </w:rPr>
        <w:t xml:space="preserve"> Axiom displays of a maximum of 5 tanks (fluid instance 0-4) is resolved per a recent version. For further details, see the today updated </w:t>
      </w:r>
      <w:hyperlink r:id="rId71">
        <w:r w:rsidR="00B058AD">
          <w:rPr>
            <w:rStyle w:val="Hyperlink"/>
            <w:rFonts w:ascii="Verdana" w:hAnsi="Verdana"/>
            <w:sz w:val="17"/>
            <w:szCs w:val="17"/>
            <w:lang w:val="en-GB"/>
          </w:rPr>
          <w:t>Changing NMEA2000 instances documentation</w:t>
        </w:r>
      </w:hyperlink>
      <w:r>
        <w:rPr>
          <w:rStyle w:val="Strong"/>
          <w:rFonts w:ascii="Verdana" w:hAnsi="Verdana"/>
          <w:b w:val="0"/>
          <w:bCs w:val="0"/>
          <w:color w:val="676767"/>
          <w:sz w:val="17"/>
          <w:szCs w:val="17"/>
          <w:lang w:val="en-GB"/>
        </w:rPr>
        <w:t>. All together great progress when it comes to NMEA2000 interoperability.</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The other NMEA2000 instances, such as the Device instance, Battery instance and DC instance have always worked fine, the now fixed bug does not relate to them. Only the fluid level instance was affected.</w:t>
      </w:r>
    </w:p>
    <w:p w:rsidR="00B058AD" w:rsidRDefault="009F1216" w14:paraId="0A32EDF6" w14:textId="77777777">
      <w:p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br/>
      </w:r>
    </w:p>
    <w:p w:rsidR="00B058AD" w:rsidRDefault="009F1216" w14:paraId="5EDFBEF9"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v2.93 – February 13</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2023</w:t>
      </w:r>
    </w:p>
    <w:p w:rsidR="00B058AD" w:rsidRDefault="00B058AD" w14:paraId="48AE30AC" w14:textId="77777777">
      <w:pPr>
        <w:shd w:val="clear" w:color="auto" w:fill="FFFFFF"/>
        <w:rPr>
          <w:rStyle w:val="Strong"/>
          <w:rFonts w:ascii="Verdana" w:hAnsi="Verdana"/>
          <w:b w:val="0"/>
          <w:bCs w:val="0"/>
          <w:color w:val="676767"/>
          <w:sz w:val="17"/>
          <w:szCs w:val="17"/>
          <w:lang w:val="en-GB"/>
        </w:rPr>
      </w:pPr>
    </w:p>
    <w:p w:rsidR="00B058AD" w:rsidRDefault="009F1216" w14:paraId="5D8E04A2"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2C54A600" w14:textId="77777777">
      <w:pPr>
        <w:shd w:val="clear" w:color="auto" w:fill="FFFFFF"/>
        <w:rPr>
          <w:rStyle w:val="Strong"/>
          <w:rFonts w:ascii="Verdana" w:hAnsi="Verdana"/>
          <w:color w:val="676767"/>
          <w:sz w:val="17"/>
          <w:szCs w:val="17"/>
          <w:u w:val="single"/>
          <w:lang w:val="en-GB"/>
        </w:rPr>
      </w:pPr>
    </w:p>
    <w:p w:rsidR="00B058AD" w:rsidRDefault="009F1216" w14:paraId="46711E19"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a problem where Remote Console wouldn't work, and required a factory reset to be repaired. Any systems now having the issues will be fixed automatically once updated to v2.93.</w:t>
      </w:r>
    </w:p>
    <w:p w:rsidR="00B058AD" w:rsidRDefault="009F1216" w14:paraId="7C9C8596"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the new Scheduled mode and more for the EV Charging Station. Fixes "unknown" showing when the EV Charging Station is configured for that mode. For more information on that, read here.</w:t>
      </w:r>
    </w:p>
    <w:p w:rsidR="00B058AD" w:rsidRDefault="009F1216" w14:paraId="1BBDC9E6"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w:t>
      </w:r>
      <w:proofErr w:type="spellStart"/>
      <w:r>
        <w:rPr>
          <w:rStyle w:val="Strong"/>
          <w:rFonts w:ascii="Verdana" w:hAnsi="Verdana"/>
          <w:b w:val="0"/>
          <w:bCs w:val="0"/>
          <w:color w:val="676767"/>
          <w:sz w:val="17"/>
          <w:szCs w:val="17"/>
          <w:lang w:val="en-GB"/>
        </w:rPr>
        <w:t>timezone</w:t>
      </w:r>
      <w:proofErr w:type="spellEnd"/>
      <w:r>
        <w:rPr>
          <w:rStyle w:val="Strong"/>
          <w:rFonts w:ascii="Verdana" w:hAnsi="Verdana"/>
          <w:b w:val="0"/>
          <w:bCs w:val="0"/>
          <w:color w:val="676767"/>
          <w:sz w:val="17"/>
          <w:szCs w:val="17"/>
          <w:lang w:val="en-GB"/>
        </w:rPr>
        <w:t xml:space="preserve"> bug related to ESS Scheduled Charging: after changing the time zone, a reboot was required to make that use the new time zone. Bug was introduced in v2.80. Thank you Patrick M. for your help on this!</w:t>
      </w:r>
    </w:p>
    <w:p w:rsidR="00B058AD" w:rsidRDefault="009F1216" w14:paraId="5AF74083"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Restore Modbus-TCP register 31,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State. Per a recent version, that register returned "Ext. control" which broke customer implementations. Now the register will return the usual status (Bulk, Absorption, Float, etc) again, when the inverter/charger is in fact externally controlled by a smart battery.</w:t>
      </w:r>
    </w:p>
    <w:p w:rsidR="00B058AD" w:rsidRDefault="009F1216" w14:paraId="5A72D820"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detection issue with certain batch(es) of Zigbee/RS485 converter used to wirelessly connect energy meters.</w:t>
      </w:r>
    </w:p>
    <w:p w:rsidR="00B058AD" w:rsidRDefault="009F1216" w14:paraId="02DA2B1B" w14:textId="77777777">
      <w:pPr>
        <w:numPr>
          <w:ilvl w:val="0"/>
          <w:numId w:val="62"/>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/NMEA2000: Add support for Dragonfly manufacturer code for WS500. This is required for a future change planned by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/Dragonfly.</w:t>
      </w:r>
    </w:p>
    <w:p w:rsidR="00B058AD" w:rsidRDefault="00B058AD" w14:paraId="06B4585E" w14:textId="77777777">
      <w:pPr>
        <w:shd w:val="clear" w:color="auto" w:fill="FFFFFF"/>
        <w:rPr>
          <w:rStyle w:val="Strong"/>
          <w:rFonts w:ascii="Verdana" w:hAnsi="Verdana"/>
          <w:b w:val="0"/>
          <w:bCs w:val="0"/>
          <w:color w:val="676767"/>
          <w:sz w:val="17"/>
          <w:szCs w:val="17"/>
          <w:lang w:val="en-GB"/>
        </w:rPr>
      </w:pPr>
    </w:p>
    <w:p w:rsidR="00B058AD" w:rsidRDefault="00B058AD" w14:paraId="4FAED269" w14:textId="77777777">
      <w:pPr>
        <w:shd w:val="clear" w:color="auto" w:fill="FFFFFF"/>
        <w:rPr>
          <w:rStyle w:val="Strong"/>
          <w:rFonts w:ascii="Verdana" w:hAnsi="Verdana"/>
          <w:color w:val="676767"/>
          <w:sz w:val="17"/>
          <w:szCs w:val="17"/>
          <w:u w:val="single"/>
          <w:lang w:val="en-GB"/>
        </w:rPr>
      </w:pPr>
    </w:p>
    <w:p w:rsidR="00B058AD" w:rsidRDefault="009F1216" w14:paraId="00CAE2D3"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v2.92 – October 17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026C774C" w14:textId="77777777">
      <w:pPr>
        <w:shd w:val="clear" w:color="auto" w:fill="FFFFFF"/>
        <w:rPr>
          <w:rStyle w:val="Strong"/>
          <w:rFonts w:ascii="Verdana" w:hAnsi="Verdana"/>
          <w:b w:val="0"/>
          <w:bCs w:val="0"/>
          <w:color w:val="676767"/>
          <w:sz w:val="17"/>
          <w:szCs w:val="17"/>
          <w:lang w:val="en-GB"/>
        </w:rPr>
      </w:pPr>
    </w:p>
    <w:p w:rsidR="00B058AD" w:rsidRDefault="009F1216" w14:paraId="16294C65"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49647CFE" w14:textId="77777777">
      <w:pPr>
        <w:shd w:val="clear" w:color="auto" w:fill="FFFFFF"/>
        <w:rPr>
          <w:rStyle w:val="Strong"/>
          <w:rFonts w:ascii="Verdana" w:hAnsi="Verdana"/>
          <w:color w:val="676767"/>
          <w:sz w:val="17"/>
          <w:szCs w:val="17"/>
          <w:u w:val="single"/>
          <w:lang w:val="en-GB"/>
        </w:rPr>
      </w:pPr>
    </w:p>
    <w:p w:rsidR="00B058AD" w:rsidRDefault="009F1216" w14:paraId="2F1BF39B"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ABB B-series meters, for use in ESS. Three types:</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B21: Single phase meter up to 65A. Same size as the ET112, but it has a small LCD screen.</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B23: Three phase meter, internal shunt, up to 65A per phase. Same size as the EM24 (70mm wide).</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t>B24: Three phase meter, external CTs. Same size as B23. Ratio configurable, up to 1000A per phase.</w:t>
      </w:r>
    </w:p>
    <w:p w:rsidR="00B058AD" w:rsidRDefault="009F1216" w14:paraId="5E5D3C80" w14:textId="77777777">
      <w:pPr>
        <w:numPr>
          <w:ilvl w:val="0"/>
          <w:numId w:val="6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Fronius PV Inverter integration: fix a bug that on, very seldomly but still, causes huge spikes of PV power to be logged and show up (mess up) the graphs on the VRM Portal.</w:t>
      </w:r>
    </w:p>
    <w:p w:rsidR="00B058AD" w:rsidRDefault="009F1216" w14:paraId="39E6E75F" w14:textId="77777777">
      <w:pPr>
        <w:numPr>
          <w:ilvl w:val="0"/>
          <w:numId w:val="6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GUI not showing proper </w:t>
      </w:r>
      <w:proofErr w:type="spellStart"/>
      <w:r>
        <w:rPr>
          <w:rStyle w:val="Strong"/>
          <w:rFonts w:ascii="Verdana" w:hAnsi="Verdana"/>
          <w:b w:val="0"/>
          <w:bCs w:val="0"/>
          <w:color w:val="676767"/>
          <w:sz w:val="17"/>
          <w:szCs w:val="17"/>
          <w:lang w:val="en-GB"/>
        </w:rPr>
        <w:t>color</w:t>
      </w:r>
      <w:proofErr w:type="spellEnd"/>
      <w:r>
        <w:rPr>
          <w:rStyle w:val="Strong"/>
          <w:rFonts w:ascii="Verdana" w:hAnsi="Verdana"/>
          <w:b w:val="0"/>
          <w:bCs w:val="0"/>
          <w:color w:val="676767"/>
          <w:sz w:val="17"/>
          <w:szCs w:val="17"/>
          <w:lang w:val="en-GB"/>
        </w:rPr>
        <w:t xml:space="preserve"> for LPG on an overview.</w:t>
      </w:r>
    </w:p>
    <w:p w:rsidR="00B058AD" w:rsidRDefault="00B058AD" w14:paraId="6A46FE6D" w14:textId="77777777">
      <w:pPr>
        <w:shd w:val="clear" w:color="auto" w:fill="FFFFFF"/>
        <w:rPr>
          <w:rStyle w:val="Strong"/>
          <w:rFonts w:ascii="Verdana" w:hAnsi="Verdana"/>
          <w:b w:val="0"/>
          <w:bCs w:val="0"/>
          <w:color w:val="676767"/>
          <w:sz w:val="17"/>
          <w:szCs w:val="17"/>
          <w:lang w:val="en-GB"/>
        </w:rPr>
      </w:pPr>
    </w:p>
    <w:p w:rsidR="00B058AD" w:rsidRDefault="00B058AD" w14:paraId="409B9069" w14:textId="77777777">
      <w:pPr>
        <w:shd w:val="clear" w:color="auto" w:fill="FFFFFF"/>
        <w:rPr>
          <w:rStyle w:val="Strong"/>
          <w:rFonts w:ascii="Verdana" w:hAnsi="Verdana"/>
          <w:color w:val="676767"/>
          <w:sz w:val="17"/>
          <w:szCs w:val="17"/>
          <w:u w:val="single"/>
          <w:lang w:val="en-GB"/>
        </w:rPr>
      </w:pPr>
    </w:p>
    <w:p w:rsidR="00B058AD" w:rsidRDefault="009F1216" w14:paraId="2AFFECC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v2.91 – September 28</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372C5A73" w14:textId="77777777">
      <w:pPr>
        <w:shd w:val="clear" w:color="auto" w:fill="FFFFFF"/>
        <w:rPr>
          <w:rStyle w:val="Strong"/>
          <w:rFonts w:ascii="Verdana" w:hAnsi="Verdana"/>
          <w:color w:val="676767"/>
          <w:sz w:val="17"/>
          <w:szCs w:val="17"/>
          <w:u w:val="single"/>
          <w:lang w:val="en-GB"/>
        </w:rPr>
      </w:pPr>
    </w:p>
    <w:p w:rsidR="00B058AD" w:rsidRDefault="009F1216" w14:paraId="3B96CFC9"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23AE1BFA" w14:textId="77777777">
      <w:pPr>
        <w:shd w:val="clear" w:color="auto" w:fill="FFFFFF"/>
        <w:rPr>
          <w:rStyle w:val="Strong"/>
          <w:rFonts w:ascii="Verdana" w:hAnsi="Verdana"/>
          <w:color w:val="676767"/>
          <w:sz w:val="17"/>
          <w:szCs w:val="17"/>
          <w:u w:val="single"/>
          <w:lang w:val="en-GB"/>
        </w:rPr>
      </w:pPr>
    </w:p>
    <w:p w:rsidR="00B058AD" w:rsidRDefault="009F1216" w14:paraId="69740402" w14:textId="77777777">
      <w:pPr>
        <w:numPr>
          <w:ilvl w:val="0"/>
          <w:numId w:val="62"/>
        </w:numPr>
        <w:shd w:val="clear" w:color="auto" w:fill="FFFFFF" w:themeFill="background1"/>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DVCC for </w:t>
      </w:r>
      <w:proofErr w:type="spellStart"/>
      <w:r>
        <w:rPr>
          <w:rStyle w:val="Strong"/>
          <w:rFonts w:ascii="Verdana" w:hAnsi="Verdana"/>
          <w:b w:val="0"/>
          <w:bCs w:val="0"/>
          <w:color w:val="676767"/>
          <w:sz w:val="17"/>
          <w:szCs w:val="17"/>
          <w:lang w:val="en-GB"/>
        </w:rPr>
        <w:t>FreedomWON</w:t>
      </w:r>
      <w:proofErr w:type="spellEnd"/>
      <w:r>
        <w:rPr>
          <w:rStyle w:val="Strong"/>
          <w:rFonts w:ascii="Verdana" w:hAnsi="Verdana"/>
          <w:b w:val="0"/>
          <w:bCs w:val="0"/>
          <w:color w:val="676767"/>
          <w:sz w:val="17"/>
          <w:szCs w:val="17"/>
          <w:lang w:val="en-GB"/>
        </w:rPr>
        <w:t xml:space="preserve"> batteries, including the </w:t>
      </w:r>
      <w:proofErr w:type="spellStart"/>
      <w:r>
        <w:rPr>
          <w:rStyle w:val="Strong"/>
          <w:rFonts w:ascii="Verdana" w:hAnsi="Verdana"/>
          <w:b w:val="0"/>
          <w:bCs w:val="0"/>
          <w:color w:val="676767"/>
          <w:sz w:val="17"/>
          <w:szCs w:val="17"/>
          <w:lang w:val="en-GB"/>
        </w:rPr>
        <w:t>eTower</w:t>
      </w:r>
      <w:proofErr w:type="spellEnd"/>
      <w:r>
        <w:rPr>
          <w:rStyle w:val="Strong"/>
          <w:rFonts w:ascii="Verdana" w:hAnsi="Verdana"/>
          <w:b w:val="0"/>
          <w:bCs w:val="0"/>
          <w:color w:val="676767"/>
          <w:sz w:val="17"/>
          <w:szCs w:val="17"/>
          <w:lang w:val="en-GB"/>
        </w:rPr>
        <w:t xml:space="preserve"> model: change SVS to no longer be forced off. Instead, the installer can choose between On and Off. For most systems, we recommend keeping it off. Contact </w:t>
      </w:r>
      <w:proofErr w:type="spellStart"/>
      <w:r>
        <w:rPr>
          <w:rStyle w:val="Strong"/>
          <w:rFonts w:ascii="Verdana" w:hAnsi="Verdana"/>
          <w:b w:val="0"/>
          <w:bCs w:val="0"/>
          <w:color w:val="676767"/>
          <w:sz w:val="17"/>
          <w:szCs w:val="17"/>
          <w:lang w:val="en-GB"/>
        </w:rPr>
        <w:t>FreedomWON</w:t>
      </w:r>
      <w:proofErr w:type="spellEnd"/>
      <w:r>
        <w:rPr>
          <w:rStyle w:val="Strong"/>
          <w:rFonts w:ascii="Verdana" w:hAnsi="Verdana"/>
          <w:b w:val="0"/>
          <w:bCs w:val="0"/>
          <w:color w:val="676767"/>
          <w:sz w:val="17"/>
          <w:szCs w:val="17"/>
          <w:lang w:val="en-GB"/>
        </w:rPr>
        <w:t xml:space="preserve"> for more information.</w:t>
      </w:r>
    </w:p>
    <w:p w:rsidR="00B058AD" w:rsidRDefault="009F1216" w14:paraId="22CAB7CA" w14:textId="77777777">
      <w:pPr>
        <w:numPr>
          <w:ilvl w:val="0"/>
          <w:numId w:val="62"/>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7"/>
          <w:szCs w:val="17"/>
          <w:lang w:val="en-GB"/>
        </w:rPr>
        <w:t>Reduce data transmission to the VRM Portal which is caused by a bug introduced in v2.91, related to logging CPU temperature of the GX device.</w:t>
      </w:r>
    </w:p>
    <w:p w:rsidR="00B058AD" w:rsidRDefault="00B058AD" w14:paraId="55F98BE9" w14:textId="77777777">
      <w:pPr>
        <w:shd w:val="clear" w:color="auto" w:fill="FFFFFF"/>
        <w:rPr>
          <w:rStyle w:val="Strong"/>
          <w:rFonts w:ascii="Verdana" w:hAnsi="Verdana"/>
          <w:color w:val="676767"/>
          <w:sz w:val="17"/>
          <w:szCs w:val="17"/>
          <w:u w:val="single"/>
          <w:lang w:val="en-GB"/>
        </w:rPr>
      </w:pPr>
    </w:p>
    <w:p w:rsidR="00B058AD" w:rsidRDefault="00B058AD" w14:paraId="61794714" w14:textId="77777777">
      <w:pPr>
        <w:shd w:val="clear" w:color="auto" w:fill="FFFFFF"/>
        <w:rPr>
          <w:rStyle w:val="Strong"/>
          <w:rFonts w:ascii="Verdana" w:hAnsi="Verdana"/>
          <w:color w:val="676767"/>
          <w:sz w:val="17"/>
          <w:szCs w:val="17"/>
          <w:u w:val="single"/>
          <w:lang w:val="en-GB"/>
        </w:rPr>
      </w:pPr>
    </w:p>
    <w:p w:rsidR="00B058AD" w:rsidRDefault="009F1216" w14:paraId="04A8B784"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v2.90 – September 12</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5794EFFC" w14:textId="77777777">
      <w:pPr>
        <w:shd w:val="clear" w:color="auto" w:fill="FFFFFF"/>
        <w:rPr>
          <w:rStyle w:val="Strong"/>
          <w:rFonts w:ascii="Verdana" w:hAnsi="Verdana"/>
          <w:color w:val="676767"/>
          <w:sz w:val="17"/>
          <w:szCs w:val="17"/>
          <w:u w:val="single"/>
          <w:lang w:val="en-GB"/>
        </w:rPr>
      </w:pPr>
    </w:p>
    <w:p w:rsidR="00B058AD" w:rsidRDefault="009F1216" w14:paraId="07C776C2" w14:textId="77777777">
      <w:pPr>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B058AD" w14:paraId="0A23ACA6" w14:textId="77777777">
      <w:pPr>
        <w:rPr>
          <w:rStyle w:val="Strong"/>
          <w:rFonts w:ascii="Verdana" w:hAnsi="Verdana"/>
          <w:b w:val="0"/>
          <w:bCs w:val="0"/>
          <w:color w:val="676767"/>
          <w:sz w:val="17"/>
          <w:szCs w:val="17"/>
          <w:u w:val="single"/>
          <w:lang w:val="en-GB"/>
        </w:rPr>
      </w:pPr>
    </w:p>
    <w:p w:rsidR="00B058AD" w:rsidRDefault="009F1216" w14:paraId="15A30A50" w14:textId="77777777">
      <w:pPr>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Main changes:</w:t>
      </w:r>
    </w:p>
    <w:p w:rsidR="00B058AD" w:rsidRDefault="00B058AD" w14:paraId="2ACF66C5" w14:textId="77777777">
      <w:pPr>
        <w:rPr>
          <w:rStyle w:val="Strong"/>
          <w:rFonts w:ascii="Verdana" w:hAnsi="Verdana"/>
          <w:b w:val="0"/>
          <w:bCs w:val="0"/>
          <w:color w:val="676767"/>
          <w:sz w:val="17"/>
          <w:szCs w:val="17"/>
          <w:lang w:val="en-GB"/>
        </w:rPr>
      </w:pPr>
    </w:p>
    <w:p w:rsidR="00B058AD" w:rsidRDefault="009F1216" w14:paraId="71A666E2" w14:textId="77777777">
      <w:pPr>
        <w:numPr>
          <w:ilvl w:val="0"/>
          <w:numId w:val="62"/>
        </w:numPr>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Venus OS Large: Node-RED, which is PLC-alike configurability and automation, as well as </w:t>
      </w:r>
      <w:proofErr w:type="spellStart"/>
      <w:r>
        <w:rPr>
          <w:rStyle w:val="Strong"/>
          <w:rFonts w:ascii="Verdana" w:hAnsi="Verdana"/>
          <w:b w:val="0"/>
          <w:bCs w:val="0"/>
          <w:color w:val="676767"/>
          <w:sz w:val="17"/>
          <w:szCs w:val="17"/>
          <w:lang w:val="en-GB"/>
        </w:rPr>
        <w:t>SignalK</w:t>
      </w:r>
      <w:proofErr w:type="spellEnd"/>
      <w:r>
        <w:rPr>
          <w:rStyle w:val="Strong"/>
          <w:rFonts w:ascii="Verdana" w:hAnsi="Verdana"/>
          <w:b w:val="0"/>
          <w:bCs w:val="0"/>
          <w:color w:val="676767"/>
          <w:sz w:val="17"/>
          <w:szCs w:val="17"/>
          <w:lang w:val="en-GB"/>
        </w:rPr>
        <w:t xml:space="preserve">. To learn the details, read </w:t>
      </w:r>
      <w:hyperlink r:id="rId72">
        <w:r w:rsidR="00B058AD">
          <w:rPr>
            <w:rStyle w:val="Hyperlink"/>
            <w:rFonts w:ascii="Verdana" w:hAnsi="Verdana"/>
            <w:sz w:val="17"/>
            <w:szCs w:val="17"/>
            <w:lang w:val="en-GB"/>
          </w:rPr>
          <w:t>the Venus OS large manual</w:t>
        </w:r>
      </w:hyperlink>
      <w:r>
        <w:rPr>
          <w:rStyle w:val="Strong"/>
          <w:rFonts w:ascii="Verdana" w:hAnsi="Verdana"/>
          <w:b w:val="0"/>
          <w:bCs w:val="0"/>
          <w:color w:val="676767"/>
          <w:sz w:val="17"/>
          <w:szCs w:val="17"/>
          <w:lang w:val="en-GB"/>
        </w:rPr>
        <w:t>.</w:t>
      </w:r>
    </w:p>
    <w:p w:rsidR="00B058AD" w:rsidRDefault="009F1216" w14:paraId="17C5EBB5"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 xml:space="preserve"> alternator regulator support (monitoring it). Requires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 xml:space="preserve"> 2.5.0 or newer. See new chapter in the GX manuals for details.</w:t>
      </w:r>
    </w:p>
    <w:p w:rsidR="00B058AD" w:rsidRDefault="009F1216" w14:paraId="1EF03F1F"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RV-C. RV-C is a protocol used mainly in the US, by large RV manufacturers. See new chapter in the GX manuals for details.</w:t>
      </w:r>
    </w:p>
    <w:p w:rsidR="00B058AD" w:rsidRDefault="009F1216" w14:paraId="01B23CDE"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remote configuration of </w:t>
      </w: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connected products using </w:t>
      </w:r>
      <w:proofErr w:type="spellStart"/>
      <w:r>
        <w:rPr>
          <w:rStyle w:val="Strong"/>
          <w:rFonts w:ascii="Verdana" w:hAnsi="Verdana"/>
          <w:b w:val="0"/>
          <w:bCs w:val="0"/>
          <w:color w:val="676767"/>
          <w:sz w:val="17"/>
          <w:szCs w:val="17"/>
          <w:lang w:val="en-GB"/>
        </w:rPr>
        <w:t>VictronConnect</w:t>
      </w:r>
      <w:proofErr w:type="spellEnd"/>
      <w:r>
        <w:rPr>
          <w:rStyle w:val="Strong"/>
          <w:rFonts w:ascii="Verdana" w:hAnsi="Verdana"/>
          <w:b w:val="0"/>
          <w:bCs w:val="0"/>
          <w:color w:val="676767"/>
          <w:sz w:val="17"/>
          <w:szCs w:val="17"/>
          <w:lang w:val="en-GB"/>
        </w:rPr>
        <w:t>. Until now, remote configuration was only possible for connected using the other types of comm. ports (</w:t>
      </w:r>
      <w:proofErr w:type="spellStart"/>
      <w:r>
        <w:rPr>
          <w:rStyle w:val="Strong"/>
          <w:rFonts w:ascii="Verdana" w:hAnsi="Verdana"/>
          <w:b w:val="0"/>
          <w:bCs w:val="0"/>
          <w:color w:val="676767"/>
          <w:sz w:val="17"/>
          <w:szCs w:val="17"/>
          <w:lang w:val="en-GB"/>
        </w:rPr>
        <w:t>VE.Direct</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w:t>
      </w:r>
    </w:p>
    <w:p w:rsidR="00B058AD" w:rsidRDefault="009F1216" w14:paraId="2DD5B165"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Carlo Gavazzi EM530 and EM540 meter. Sub-Family X and PFC is supported, part numbers:</w:t>
      </w:r>
    </w:p>
    <w:p w:rsidR="00B058AD" w:rsidRDefault="009F1216" w14:paraId="7A0331A1"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EM530DINAV53XS1X</w:t>
      </w:r>
    </w:p>
    <w:p w:rsidR="00B058AD" w:rsidRDefault="009F1216" w14:paraId="6793D855"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EM530DINAV53XS1PFC</w:t>
      </w:r>
    </w:p>
    <w:p w:rsidR="00B058AD" w:rsidRDefault="009F1216" w14:paraId="2DDF35FB"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EM540DINAV23XS1X</w:t>
      </w:r>
    </w:p>
    <w:p w:rsidR="00B058AD" w:rsidRDefault="009F1216" w14:paraId="6726B6BF"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EM540DINAV23XS1PFC</w:t>
      </w:r>
    </w:p>
    <w:p w:rsidR="00B058AD" w:rsidRDefault="009F1216" w14:paraId="533DB20D"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for more Carlo Gavazzi EM330 and EM340 meters. Note that these meters count kWh like the ET340, which is unlike the EM24 and unlike most utility meters do. For more info that, see energy meter manuals. It can nevertheless be interesting due to shortages on the EM24. Meter model numbers (note the 27 suffix):</w:t>
      </w:r>
    </w:p>
    <w:p w:rsidR="00B058AD" w:rsidRDefault="009F1216" w14:paraId="00E46F73"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EM330DINAV53HS1X27</w:t>
      </w:r>
    </w:p>
    <w:p w:rsidR="00B058AD" w:rsidRDefault="009F1216" w14:paraId="56943045"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EM330DINAV53HS1PFB27</w:t>
      </w:r>
    </w:p>
    <w:p w:rsidR="00B058AD" w:rsidRDefault="009F1216" w14:paraId="0E0CA854"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EM340DINAV23XS1X27</w:t>
      </w:r>
    </w:p>
    <w:p w:rsidR="00B058AD" w:rsidRDefault="009F1216" w14:paraId="16A2549E"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EM340DINAV23XS1PFB27</w:t>
      </w:r>
    </w:p>
    <w:p w:rsidR="00B058AD" w:rsidRDefault="009F1216" w14:paraId="6C94EA6B"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configure the UI to show all temperatures in Fahrenheit.</w:t>
      </w:r>
    </w:p>
    <w:p w:rsidR="00B058AD" w:rsidRDefault="009F1216" w14:paraId="27F1ED7B"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the </w:t>
      </w:r>
      <w:proofErr w:type="spellStart"/>
      <w:r>
        <w:rPr>
          <w:rStyle w:val="Strong"/>
          <w:rFonts w:ascii="Verdana" w:hAnsi="Verdana"/>
          <w:b w:val="0"/>
          <w:bCs w:val="0"/>
          <w:color w:val="676767"/>
          <w:sz w:val="17"/>
          <w:szCs w:val="17"/>
          <w:lang w:val="en-GB"/>
        </w:rPr>
        <w:t>Cegasa</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eBick</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eNerlit</w:t>
      </w:r>
      <w:proofErr w:type="spellEnd"/>
      <w:r>
        <w:rPr>
          <w:rStyle w:val="Strong"/>
          <w:rFonts w:ascii="Verdana" w:hAnsi="Verdana"/>
          <w:b w:val="0"/>
          <w:bCs w:val="0"/>
          <w:color w:val="676767"/>
          <w:sz w:val="17"/>
          <w:szCs w:val="17"/>
          <w:lang w:val="en-GB"/>
        </w:rPr>
        <w:t xml:space="preserve"> batteries. Details below.</w:t>
      </w:r>
    </w:p>
    <w:p w:rsidR="00B058AD" w:rsidRDefault="009F1216" w14:paraId="07303CA9"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Generator Start/Stop control widget on the VRM Portal.</w:t>
      </w:r>
    </w:p>
    <w:p w:rsidR="00B058AD" w:rsidRDefault="009F1216" w14:paraId="6093E2FA"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the new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v2. Includes control of Solar Chargers and other products via DVCC as well as remotely firmware updating the BMS in case needed.</w:t>
      </w:r>
    </w:p>
    <w:p w:rsidR="00B058AD" w:rsidRDefault="009F1216" w14:paraId="24778AE1" w14:textId="77777777">
      <w:pPr>
        <w:numPr>
          <w:ilvl w:val="0"/>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w:t>
      </w:r>
      <w:proofErr w:type="spellStart"/>
      <w:r>
        <w:rPr>
          <w:rStyle w:val="Strong"/>
          <w:rFonts w:ascii="Verdana" w:hAnsi="Verdana"/>
          <w:b w:val="0"/>
          <w:bCs w:val="0"/>
          <w:color w:val="676767"/>
          <w:sz w:val="17"/>
          <w:szCs w:val="17"/>
          <w:lang w:val="en-GB"/>
        </w:rPr>
        <w:t>Mopeka</w:t>
      </w:r>
      <w:proofErr w:type="spellEnd"/>
      <w:r>
        <w:rPr>
          <w:rStyle w:val="Strong"/>
          <w:rFonts w:ascii="Verdana" w:hAnsi="Verdana"/>
          <w:b w:val="0"/>
          <w:bCs w:val="0"/>
          <w:color w:val="676767"/>
          <w:sz w:val="17"/>
          <w:szCs w:val="17"/>
          <w:lang w:val="en-GB"/>
        </w:rPr>
        <w:t xml:space="preserve"> Pro LPG and </w:t>
      </w:r>
      <w:proofErr w:type="spellStart"/>
      <w:r>
        <w:rPr>
          <w:rStyle w:val="Strong"/>
          <w:rFonts w:ascii="Verdana" w:hAnsi="Verdana"/>
          <w:b w:val="0"/>
          <w:bCs w:val="0"/>
          <w:color w:val="676767"/>
          <w:sz w:val="17"/>
          <w:szCs w:val="17"/>
          <w:lang w:val="en-GB"/>
        </w:rPr>
        <w:t>Mopeka</w:t>
      </w:r>
      <w:proofErr w:type="spellEnd"/>
      <w:r>
        <w:rPr>
          <w:rStyle w:val="Strong"/>
          <w:rFonts w:ascii="Verdana" w:hAnsi="Verdana"/>
          <w:b w:val="0"/>
          <w:bCs w:val="0"/>
          <w:color w:val="676767"/>
          <w:sz w:val="17"/>
          <w:szCs w:val="17"/>
          <w:lang w:val="en-GB"/>
        </w:rPr>
        <w:t xml:space="preserve"> Pro Water level wireless sensors. With thanks to Rob and others for their help on this. Some details:</w:t>
      </w:r>
    </w:p>
    <w:p w:rsidR="00B058AD" w:rsidRDefault="009F1216" w14:paraId="1917AF75"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Butane ratio can be configured for LPT sensors</w:t>
      </w:r>
    </w:p>
    <w:p w:rsidR="00B058AD" w:rsidRDefault="009F1216" w14:paraId="3CB2ED8D"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Both temperature and sensor battery voltage is shown</w:t>
      </w:r>
    </w:p>
    <w:p w:rsidR="00B058AD" w:rsidRDefault="009F1216" w14:paraId="37501017" w14:textId="77777777">
      <w:pPr>
        <w:numPr>
          <w:ilvl w:val="1"/>
          <w:numId w:val="62"/>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Only the pro sensors are supported, the older non-pro sensors are not and most likely also will not be supported.</w:t>
      </w:r>
    </w:p>
    <w:p w:rsidR="00B058AD" w:rsidRDefault="00B058AD" w14:paraId="15862257" w14:textId="77777777">
      <w:pPr>
        <w:shd w:val="clear" w:color="auto" w:fill="FFFFFF"/>
        <w:rPr>
          <w:rStyle w:val="Strong"/>
          <w:rFonts w:ascii="Verdana" w:hAnsi="Verdana"/>
          <w:color w:val="676767"/>
          <w:sz w:val="17"/>
          <w:szCs w:val="17"/>
          <w:u w:val="single"/>
          <w:lang w:val="en-GB"/>
        </w:rPr>
      </w:pPr>
    </w:p>
    <w:p w:rsidR="00B058AD" w:rsidRDefault="009F1216" w14:paraId="55E0313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DVCC:</w:t>
      </w:r>
    </w:p>
    <w:p w:rsidR="00B058AD" w:rsidRDefault="00B058AD" w14:paraId="14CD852B" w14:textId="77777777">
      <w:pPr>
        <w:shd w:val="clear" w:color="auto" w:fill="FFFFFF"/>
        <w:rPr>
          <w:rStyle w:val="Strong"/>
          <w:rFonts w:ascii="Verdana" w:hAnsi="Verdana"/>
          <w:b w:val="0"/>
          <w:bCs w:val="0"/>
          <w:color w:val="676767"/>
          <w:sz w:val="17"/>
          <w:szCs w:val="17"/>
          <w:lang w:val="en-GB"/>
        </w:rPr>
      </w:pPr>
    </w:p>
    <w:p w:rsidR="00B058AD" w:rsidRDefault="009F1216" w14:paraId="2B7A8935" w14:textId="77777777">
      <w:pPr>
        <w:numPr>
          <w:ilvl w:val="0"/>
          <w:numId w:val="6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w:t>
      </w:r>
      <w:proofErr w:type="spellStart"/>
      <w:r>
        <w:rPr>
          <w:rStyle w:val="Strong"/>
          <w:rFonts w:ascii="Verdana" w:hAnsi="Verdana"/>
          <w:b w:val="0"/>
          <w:bCs w:val="0"/>
          <w:color w:val="676767"/>
          <w:sz w:val="17"/>
          <w:szCs w:val="17"/>
          <w:lang w:val="en-GB"/>
        </w:rPr>
        <w:t>Cegasa</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eBick</w:t>
      </w:r>
      <w:proofErr w:type="spellEnd"/>
      <w:r>
        <w:rPr>
          <w:rStyle w:val="Strong"/>
          <w:rFonts w:ascii="Verdana" w:hAnsi="Verdana"/>
          <w:b w:val="0"/>
          <w:bCs w:val="0"/>
          <w:color w:val="676767"/>
          <w:sz w:val="17"/>
          <w:szCs w:val="17"/>
          <w:lang w:val="en-GB"/>
        </w:rPr>
        <w:t xml:space="preserve"> and </w:t>
      </w:r>
      <w:proofErr w:type="spellStart"/>
      <w:r>
        <w:rPr>
          <w:rStyle w:val="Strong"/>
          <w:rFonts w:ascii="Verdana" w:hAnsi="Verdana"/>
          <w:b w:val="0"/>
          <w:bCs w:val="0"/>
          <w:color w:val="676767"/>
          <w:sz w:val="17"/>
          <w:szCs w:val="17"/>
          <w:lang w:val="en-GB"/>
        </w:rPr>
        <w:t>eNerlit</w:t>
      </w:r>
      <w:proofErr w:type="spellEnd"/>
      <w:r>
        <w:rPr>
          <w:rStyle w:val="Strong"/>
          <w:rFonts w:ascii="Verdana" w:hAnsi="Verdana"/>
          <w:b w:val="0"/>
          <w:bCs w:val="0"/>
          <w:color w:val="676767"/>
          <w:sz w:val="17"/>
          <w:szCs w:val="17"/>
          <w:lang w:val="en-GB"/>
        </w:rPr>
        <w:t xml:space="preserve"> batteries. Force enables DVCC, and forces SVS and STS to be off. Documentation: https://www.victronenergy.com/live/battery_compatibility:cegasa</w:t>
      </w:r>
    </w:p>
    <w:p w:rsidR="00B058AD" w:rsidRDefault="009F1216" w14:paraId="16EE6DC7" w14:textId="77777777">
      <w:pPr>
        <w:numPr>
          <w:ilvl w:val="0"/>
          <w:numId w:val="6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Force good settings for the </w:t>
      </w:r>
      <w:proofErr w:type="spellStart"/>
      <w:r>
        <w:rPr>
          <w:rStyle w:val="Strong"/>
          <w:rFonts w:ascii="Verdana" w:hAnsi="Verdana"/>
          <w:b w:val="0"/>
          <w:bCs w:val="0"/>
          <w:color w:val="676767"/>
          <w:sz w:val="17"/>
          <w:szCs w:val="17"/>
          <w:lang w:val="en-GB"/>
        </w:rPr>
        <w:t>FreedomWON</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eTower</w:t>
      </w:r>
      <w:proofErr w:type="spellEnd"/>
      <w:r>
        <w:rPr>
          <w:rStyle w:val="Strong"/>
          <w:rFonts w:ascii="Verdana" w:hAnsi="Verdana"/>
          <w:b w:val="0"/>
          <w:bCs w:val="0"/>
          <w:color w:val="676767"/>
          <w:sz w:val="17"/>
          <w:szCs w:val="17"/>
          <w:lang w:val="en-GB"/>
        </w:rPr>
        <w:t xml:space="preserve"> batteries: DVCC on, SVC and STS off.</w:t>
      </w:r>
    </w:p>
    <w:p w:rsidR="00B058AD" w:rsidRDefault="009F1216" w14:paraId="53F6359F" w14:textId="77777777">
      <w:pPr>
        <w:numPr>
          <w:ilvl w:val="0"/>
          <w:numId w:val="6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Better handle BMS disconnection issues: in some cases the solar chargers would not start showing Error #67 when unplugging the BMS. Now they do.</w:t>
      </w:r>
    </w:p>
    <w:p w:rsidR="00B058AD" w:rsidRDefault="009F1216" w14:paraId="2773F5CC" w14:textId="77777777">
      <w:pPr>
        <w:numPr>
          <w:ilvl w:val="0"/>
          <w:numId w:val="6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Detect </w:t>
      </w:r>
      <w:proofErr w:type="spellStart"/>
      <w:r>
        <w:rPr>
          <w:rStyle w:val="Strong"/>
          <w:rFonts w:ascii="Verdana" w:hAnsi="Verdana"/>
          <w:b w:val="0"/>
          <w:bCs w:val="0"/>
          <w:color w:val="676767"/>
          <w:sz w:val="17"/>
          <w:szCs w:val="17"/>
          <w:lang w:val="en-GB"/>
        </w:rPr>
        <w:t>Dyness</w:t>
      </w:r>
      <w:proofErr w:type="spellEnd"/>
      <w:r>
        <w:rPr>
          <w:rStyle w:val="Strong"/>
          <w:rFonts w:ascii="Verdana" w:hAnsi="Verdana"/>
          <w:b w:val="0"/>
          <w:bCs w:val="0"/>
          <w:color w:val="676767"/>
          <w:sz w:val="17"/>
          <w:szCs w:val="17"/>
          <w:lang w:val="en-GB"/>
        </w:rPr>
        <w:t xml:space="preserve"> batteries, so they no longer show up under as a Pylon battery. No forced settings.</w:t>
      </w:r>
    </w:p>
    <w:p w:rsidR="00B058AD" w:rsidRDefault="009F1216" w14:paraId="26A94F34" w14:textId="77777777">
      <w:pPr>
        <w:numPr>
          <w:ilvl w:val="0"/>
          <w:numId w:val="6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Inverter/chargers: show state as "Ext. control"; instead of Bulk or Absorption, when controlled by a BMS/DVCC. When controlled by a BMS the inverter/charger would never show float, which caused questions. Now it just shows externally controlled, simpler, and more accurate: there is no bulk -&gt; absorption -&gt; float charge algorithm when controlled by BMS.</w:t>
      </w:r>
    </w:p>
    <w:p w:rsidR="00B058AD" w:rsidRDefault="00B058AD" w14:paraId="48504B4B" w14:textId="77777777">
      <w:pPr>
        <w:shd w:val="clear" w:color="auto" w:fill="FFFFFF"/>
        <w:rPr>
          <w:rStyle w:val="Strong"/>
          <w:rFonts w:ascii="Verdana" w:hAnsi="Verdana"/>
          <w:b w:val="0"/>
          <w:bCs w:val="0"/>
          <w:color w:val="676767"/>
          <w:sz w:val="17"/>
          <w:szCs w:val="17"/>
          <w:lang w:val="en-GB"/>
        </w:rPr>
      </w:pPr>
    </w:p>
    <w:p w:rsidR="00B058AD" w:rsidRDefault="009F1216" w14:paraId="4B654813"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Various updates:</w:t>
      </w:r>
    </w:p>
    <w:p w:rsidR="00B058AD" w:rsidRDefault="00B058AD" w14:paraId="078AD3DA" w14:textId="77777777">
      <w:pPr>
        <w:shd w:val="clear" w:color="auto" w:fill="FFFFFF"/>
        <w:rPr>
          <w:rStyle w:val="Strong"/>
          <w:rFonts w:ascii="Verdana" w:hAnsi="Verdana"/>
          <w:b w:val="0"/>
          <w:bCs w:val="0"/>
          <w:color w:val="676767"/>
          <w:sz w:val="17"/>
          <w:szCs w:val="17"/>
          <w:lang w:val="en-GB"/>
        </w:rPr>
      </w:pPr>
    </w:p>
    <w:p w:rsidR="00B058AD" w:rsidRDefault="009F1216" w14:paraId="73EE0897"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Improve Bluetooth sensor menu &amp; options (continuous scanning, see all inserted adapters, and more)</w:t>
      </w:r>
    </w:p>
    <w:p w:rsidR="00B058AD" w:rsidRDefault="009F1216" w14:paraId="0DCC841E"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GX LTE &amp; GX GSM: Add modem username/password settings, required by some providers</w:t>
      </w:r>
    </w:p>
    <w:p w:rsidR="00B058AD" w:rsidRDefault="009F1216" w14:paraId="79F51EBA"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EV Charging Station: various improvements (menu, connection stability, VRM, new models)</w:t>
      </w:r>
    </w:p>
    <w:p w:rsidR="00B058AD" w:rsidRDefault="009F1216" w14:paraId="4BA8CFBD"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the sign of the current and power for DC meters that are configured as source (except fuel cell and alternator, which were correct). broken since venus v2.80</w:t>
      </w:r>
    </w:p>
    <w:p w:rsidR="00B058AD" w:rsidRDefault="009F1216" w14:paraId="26365D67"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missing "Inverter only" mode to mobile overview in the GUI</w:t>
      </w:r>
    </w:p>
    <w:p w:rsidR="00B058AD" w:rsidRDefault="009F1216" w14:paraId="0EAA06CC"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HTML5 app: fix white screen issue on MFDs that do not support </w:t>
      </w:r>
      <w:proofErr w:type="spellStart"/>
      <w:r>
        <w:rPr>
          <w:rStyle w:val="Strong"/>
          <w:rFonts w:ascii="Verdana" w:hAnsi="Verdana"/>
          <w:b w:val="0"/>
          <w:bCs w:val="0"/>
          <w:color w:val="676767"/>
          <w:sz w:val="17"/>
          <w:szCs w:val="17"/>
          <w:lang w:val="en-GB"/>
        </w:rPr>
        <w:t>localStorage</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eg.</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Simrad</w:t>
      </w:r>
      <w:proofErr w:type="spellEnd"/>
      <w:r>
        <w:rPr>
          <w:rStyle w:val="Strong"/>
          <w:rFonts w:ascii="Verdana" w:hAnsi="Verdana"/>
          <w:b w:val="0"/>
          <w:bCs w:val="0"/>
          <w:color w:val="676767"/>
          <w:sz w:val="17"/>
          <w:szCs w:val="17"/>
          <w:lang w:val="en-GB"/>
        </w:rPr>
        <w:t xml:space="preserve"> NSX 3007, 3009 &amp; 3012. Thank you Gustav for reporting.</w:t>
      </w:r>
    </w:p>
    <w:p w:rsidR="00B058AD" w:rsidRDefault="009F1216" w14:paraId="2BD37370"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IMT Irradiation sensor connection issue; after the sensor is turned off and back on; which happened specially on faster hardware such as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 xml:space="preserve">-II GX, </w:t>
      </w: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-II GX and certain </w:t>
      </w:r>
      <w:proofErr w:type="spellStart"/>
      <w:r>
        <w:rPr>
          <w:rStyle w:val="Strong"/>
          <w:rFonts w:ascii="Verdana" w:hAnsi="Verdana"/>
          <w:b w:val="0"/>
          <w:bCs w:val="0"/>
          <w:color w:val="676767"/>
          <w:sz w:val="17"/>
          <w:szCs w:val="17"/>
          <w:lang w:val="en-GB"/>
        </w:rPr>
        <w:t>RaspberryPis</w:t>
      </w:r>
      <w:proofErr w:type="spellEnd"/>
      <w:r>
        <w:rPr>
          <w:rStyle w:val="Strong"/>
          <w:rFonts w:ascii="Verdana" w:hAnsi="Verdana"/>
          <w:b w:val="0"/>
          <w:bCs w:val="0"/>
          <w:color w:val="676767"/>
          <w:sz w:val="17"/>
          <w:szCs w:val="17"/>
          <w:lang w:val="en-GB"/>
        </w:rPr>
        <w:t>.</w:t>
      </w:r>
    </w:p>
    <w:p w:rsidR="00B058AD" w:rsidRDefault="009F1216" w14:paraId="6A00536C"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Log GX relay functions to VRM</w:t>
      </w:r>
    </w:p>
    <w:p w:rsidR="00B058AD" w:rsidRDefault="009F1216" w14:paraId="298D37DE"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Log generator start/stop </w:t>
      </w:r>
      <w:proofErr w:type="spellStart"/>
      <w:r>
        <w:rPr>
          <w:rStyle w:val="Strong"/>
          <w:rFonts w:ascii="Verdana" w:hAnsi="Verdana"/>
          <w:b w:val="0"/>
          <w:bCs w:val="0"/>
          <w:color w:val="676767"/>
          <w:sz w:val="17"/>
          <w:szCs w:val="17"/>
          <w:lang w:val="en-GB"/>
        </w:rPr>
        <w:t>AutoStartEnabled</w:t>
      </w:r>
      <w:proofErr w:type="spellEnd"/>
      <w:r>
        <w:rPr>
          <w:rStyle w:val="Strong"/>
          <w:rFonts w:ascii="Verdana" w:hAnsi="Verdana"/>
          <w:b w:val="0"/>
          <w:bCs w:val="0"/>
          <w:color w:val="676767"/>
          <w:sz w:val="17"/>
          <w:szCs w:val="17"/>
          <w:lang w:val="en-GB"/>
        </w:rPr>
        <w:t xml:space="preserve"> to VRM.</w:t>
      </w:r>
    </w:p>
    <w:p w:rsidR="00B058AD" w:rsidRDefault="009F1216" w14:paraId="29A50D20"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main battery temperature missing, or wrong value shown, sometimes on the VRM Dashboard.</w:t>
      </w:r>
    </w:p>
    <w:p w:rsidR="00B058AD" w:rsidRDefault="009F1216" w14:paraId="3BF5576C"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various new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model names (Quattro-IIs and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-IIs)</w:t>
      </w:r>
    </w:p>
    <w:p w:rsidR="00B058AD" w:rsidRDefault="009F1216" w14:paraId="4E27990F"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daily tracker history for Inverter RS and Multi RS, including transmission to VRM.</w:t>
      </w:r>
    </w:p>
    <w:p w:rsidR="00B058AD" w:rsidRDefault="009F1216" w14:paraId="6027B195"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Prioritise ethernet over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w:t>
      </w:r>
      <w:hyperlink r:id="rId73">
        <w:r w:rsidR="00B058AD">
          <w:rPr>
            <w:rStyle w:val="Hyperlink"/>
            <w:rFonts w:ascii="Verdana" w:hAnsi="Verdana"/>
            <w:sz w:val="17"/>
            <w:szCs w:val="17"/>
            <w:lang w:val="en-GB"/>
          </w:rPr>
          <w:t>Background here</w:t>
        </w:r>
      </w:hyperlink>
      <w:r>
        <w:rPr>
          <w:rStyle w:val="Strong"/>
          <w:rFonts w:ascii="Verdana" w:hAnsi="Verdana"/>
          <w:b w:val="0"/>
          <w:bCs w:val="0"/>
          <w:color w:val="676767"/>
          <w:sz w:val="17"/>
          <w:szCs w:val="17"/>
          <w:lang w:val="en-GB"/>
        </w:rPr>
        <w:t xml:space="preserve">. This is done by increasing the metric for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routes.</w:t>
      </w:r>
    </w:p>
    <w:p w:rsidR="00B058AD" w:rsidRDefault="009F1216" w14:paraId="6DD498DD"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handling of DC Alternator power in relation to the DC system power </w:t>
      </w:r>
      <w:proofErr w:type="spellStart"/>
      <w:r>
        <w:rPr>
          <w:rStyle w:val="Strong"/>
          <w:rFonts w:ascii="Verdana" w:hAnsi="Verdana"/>
          <w:b w:val="0"/>
          <w:bCs w:val="0"/>
          <w:color w:val="676767"/>
          <w:sz w:val="17"/>
          <w:szCs w:val="17"/>
          <w:lang w:val="en-GB"/>
        </w:rPr>
        <w:t>wrt</w:t>
      </w:r>
      <w:proofErr w:type="spellEnd"/>
      <w:r>
        <w:rPr>
          <w:rStyle w:val="Strong"/>
          <w:rFonts w:ascii="Verdana" w:hAnsi="Verdana"/>
          <w:b w:val="0"/>
          <w:bCs w:val="0"/>
          <w:color w:val="676767"/>
          <w:sz w:val="17"/>
          <w:szCs w:val="17"/>
          <w:lang w:val="en-GB"/>
        </w:rPr>
        <w:t xml:space="preserve"> showing it on the system overview page.</w:t>
      </w:r>
    </w:p>
    <w:p w:rsidR="00B058AD" w:rsidRDefault="009F1216" w14:paraId="0FF93A2B" w14:textId="77777777">
      <w:pPr>
        <w:numPr>
          <w:ilvl w:val="0"/>
          <w:numId w:val="6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Lynx Smart BMS: add low SOC alarm as well as timestamps to the error log.</w:t>
      </w:r>
    </w:p>
    <w:p w:rsidR="00B058AD" w:rsidRDefault="00B058AD" w14:paraId="67393C0A" w14:textId="77777777">
      <w:pPr>
        <w:shd w:val="clear" w:color="auto" w:fill="FFFFFF"/>
        <w:rPr>
          <w:rStyle w:val="Strong"/>
          <w:rFonts w:ascii="Verdana" w:hAnsi="Verdana"/>
          <w:b w:val="0"/>
          <w:bCs w:val="0"/>
          <w:color w:val="676767"/>
          <w:sz w:val="17"/>
          <w:szCs w:val="17"/>
          <w:lang w:val="en-GB"/>
        </w:rPr>
      </w:pPr>
    </w:p>
    <w:p w:rsidR="00B058AD" w:rsidRDefault="009F1216" w14:paraId="19C14339"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Multis and </w:t>
      </w:r>
      <w:proofErr w:type="spellStart"/>
      <w:r>
        <w:rPr>
          <w:rStyle w:val="Strong"/>
          <w:rFonts w:ascii="Verdana" w:hAnsi="Verdana"/>
          <w:b w:val="0"/>
          <w:bCs w:val="0"/>
          <w:i/>
          <w:iCs/>
          <w:color w:val="676767"/>
          <w:sz w:val="17"/>
          <w:szCs w:val="17"/>
          <w:lang w:val="en-GB"/>
        </w:rPr>
        <w:t>Quattros</w:t>
      </w:r>
      <w:proofErr w:type="spellEnd"/>
      <w:r>
        <w:rPr>
          <w:rStyle w:val="Strong"/>
          <w:rFonts w:ascii="Verdana" w:hAnsi="Verdana"/>
          <w:b w:val="0"/>
          <w:bCs w:val="0"/>
          <w:i/>
          <w:iCs/>
          <w:color w:val="676767"/>
          <w:sz w:val="17"/>
          <w:szCs w:val="17"/>
          <w:lang w:val="en-GB"/>
        </w:rPr>
        <w:t>:</w:t>
      </w:r>
    </w:p>
    <w:p w:rsidR="00B058AD" w:rsidRDefault="00B058AD" w14:paraId="263C914A" w14:textId="77777777">
      <w:pPr>
        <w:shd w:val="clear" w:color="auto" w:fill="FFFFFF"/>
        <w:rPr>
          <w:rStyle w:val="Strong"/>
          <w:rFonts w:ascii="Verdana" w:hAnsi="Verdana"/>
          <w:b w:val="0"/>
          <w:bCs w:val="0"/>
          <w:color w:val="676767"/>
          <w:sz w:val="17"/>
          <w:szCs w:val="17"/>
          <w:lang w:val="en-GB"/>
        </w:rPr>
      </w:pPr>
    </w:p>
    <w:p w:rsidR="00B058AD" w:rsidRDefault="009F1216" w14:paraId="7C9E8478" w14:textId="77777777">
      <w:pPr>
        <w:numPr>
          <w:ilvl w:val="0"/>
          <w:numId w:val="6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too long descriptions (Ext. control, Rep. Absorption, Power supply).</w:t>
      </w:r>
    </w:p>
    <w:p w:rsidR="00B058AD" w:rsidRDefault="009F1216" w14:paraId="684CDF76" w14:textId="77777777">
      <w:pPr>
        <w:numPr>
          <w:ilvl w:val="0"/>
          <w:numId w:val="6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Improve the control via VRM for systems with a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BMS v1 or Digital Multi Control: for such systems the mode (on/off/charger only) cannot be controlled, and now VRM knows this and will hide the option, rather than showing a </w:t>
      </w:r>
      <w:proofErr w:type="spellStart"/>
      <w:r>
        <w:rPr>
          <w:rStyle w:val="Strong"/>
          <w:rFonts w:ascii="Verdana" w:hAnsi="Verdana"/>
          <w:b w:val="0"/>
          <w:bCs w:val="0"/>
          <w:color w:val="676767"/>
          <w:sz w:val="17"/>
          <w:szCs w:val="17"/>
          <w:lang w:val="en-GB"/>
        </w:rPr>
        <w:t>non working</w:t>
      </w:r>
      <w:proofErr w:type="spellEnd"/>
      <w:r>
        <w:rPr>
          <w:rStyle w:val="Strong"/>
          <w:rFonts w:ascii="Verdana" w:hAnsi="Verdana"/>
          <w:b w:val="0"/>
          <w:bCs w:val="0"/>
          <w:color w:val="676767"/>
          <w:sz w:val="17"/>
          <w:szCs w:val="17"/>
          <w:lang w:val="en-GB"/>
        </w:rPr>
        <w:t xml:space="preserve"> one.</w:t>
      </w:r>
    </w:p>
    <w:p w:rsidR="00B058AD" w:rsidRDefault="009F1216" w14:paraId="6825930C" w14:textId="77777777">
      <w:pPr>
        <w:numPr>
          <w:ilvl w:val="0"/>
          <w:numId w:val="65"/>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option to see serial numbers of all Multis/</w:t>
      </w:r>
      <w:proofErr w:type="spellStart"/>
      <w:r>
        <w:rPr>
          <w:rStyle w:val="Strong"/>
          <w:rFonts w:ascii="Verdana" w:hAnsi="Verdana"/>
          <w:b w:val="0"/>
          <w:bCs w:val="0"/>
          <w:color w:val="676767"/>
          <w:sz w:val="17"/>
          <w:szCs w:val="17"/>
          <w:lang w:val="en-GB"/>
        </w:rPr>
        <w:t>Quattros</w:t>
      </w:r>
      <w:proofErr w:type="spellEnd"/>
      <w:r>
        <w:rPr>
          <w:rStyle w:val="Strong"/>
          <w:rFonts w:ascii="Verdana" w:hAnsi="Verdana"/>
          <w:b w:val="0"/>
          <w:bCs w:val="0"/>
          <w:color w:val="676767"/>
          <w:sz w:val="17"/>
          <w:szCs w:val="17"/>
          <w:lang w:val="en-GB"/>
        </w:rPr>
        <w:t xml:space="preserve"> in a system</w:t>
      </w:r>
    </w:p>
    <w:p w:rsidR="00B058AD" w:rsidRDefault="00B058AD" w14:paraId="048723C1" w14:textId="77777777">
      <w:pPr>
        <w:shd w:val="clear" w:color="auto" w:fill="FFFFFF"/>
        <w:rPr>
          <w:rStyle w:val="Strong"/>
          <w:rFonts w:ascii="Verdana" w:hAnsi="Verdana"/>
          <w:b w:val="0"/>
          <w:bCs w:val="0"/>
          <w:color w:val="676767"/>
          <w:sz w:val="17"/>
          <w:szCs w:val="17"/>
          <w:lang w:val="en-GB"/>
        </w:rPr>
      </w:pPr>
    </w:p>
    <w:p w:rsidR="00B058AD" w:rsidRDefault="009F1216" w14:paraId="4F73684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RS products:</w:t>
      </w:r>
    </w:p>
    <w:p w:rsidR="00B058AD" w:rsidRDefault="00B058AD" w14:paraId="19741202" w14:textId="77777777">
      <w:pPr>
        <w:shd w:val="clear" w:color="auto" w:fill="FFFFFF"/>
        <w:rPr>
          <w:rStyle w:val="Strong"/>
          <w:rFonts w:ascii="Verdana" w:hAnsi="Verdana"/>
          <w:b w:val="0"/>
          <w:bCs w:val="0"/>
          <w:color w:val="676767"/>
          <w:sz w:val="17"/>
          <w:szCs w:val="17"/>
          <w:lang w:val="en-GB"/>
        </w:rPr>
      </w:pPr>
    </w:p>
    <w:p w:rsidR="00B058AD" w:rsidRDefault="009F1216" w14:paraId="14E3A2A2" w14:textId="77777777">
      <w:pPr>
        <w:numPr>
          <w:ilvl w:val="0"/>
          <w:numId w:val="6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low SOC alarm</w:t>
      </w:r>
    </w:p>
    <w:p w:rsidR="00B058AD" w:rsidRDefault="009F1216" w14:paraId="7BE2D466" w14:textId="77777777">
      <w:pPr>
        <w:numPr>
          <w:ilvl w:val="0"/>
          <w:numId w:val="66"/>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alarm and warning configuration: these can now be configured in the same manner as with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products: disabled, alarm only, alarms + warnings.</w:t>
      </w:r>
    </w:p>
    <w:p w:rsidR="00B058AD" w:rsidRDefault="00B058AD" w14:paraId="47FB4C0F" w14:textId="77777777">
      <w:pPr>
        <w:shd w:val="clear" w:color="auto" w:fill="FFFFFF"/>
        <w:rPr>
          <w:rStyle w:val="Strong"/>
          <w:rFonts w:ascii="Verdana" w:hAnsi="Verdana"/>
          <w:b w:val="0"/>
          <w:bCs w:val="0"/>
          <w:color w:val="676767"/>
          <w:sz w:val="17"/>
          <w:szCs w:val="17"/>
          <w:lang w:val="en-GB"/>
        </w:rPr>
      </w:pPr>
    </w:p>
    <w:p w:rsidR="00B058AD" w:rsidRDefault="009F1216" w14:paraId="0EA1B0C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EV Charger:</w:t>
      </w:r>
    </w:p>
    <w:p w:rsidR="00B058AD" w:rsidRDefault="00B058AD" w14:paraId="6C083150" w14:textId="77777777">
      <w:pPr>
        <w:shd w:val="clear" w:color="auto" w:fill="FFFFFF"/>
        <w:rPr>
          <w:rStyle w:val="Strong"/>
          <w:rFonts w:ascii="Verdana" w:hAnsi="Verdana"/>
          <w:b w:val="0"/>
          <w:bCs w:val="0"/>
          <w:color w:val="676767"/>
          <w:sz w:val="17"/>
          <w:szCs w:val="17"/>
          <w:lang w:val="en-GB"/>
        </w:rPr>
      </w:pPr>
    </w:p>
    <w:p w:rsidR="00B058AD" w:rsidRDefault="009F1216" w14:paraId="1158B48A" w14:textId="77777777">
      <w:pPr>
        <w:numPr>
          <w:ilvl w:val="0"/>
          <w:numId w:val="67"/>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EV Charger input/output position</w:t>
      </w:r>
    </w:p>
    <w:p w:rsidR="00B058AD" w:rsidRDefault="009F1216" w14:paraId="1312C9F5" w14:textId="77777777">
      <w:pPr>
        <w:numPr>
          <w:ilvl w:val="0"/>
          <w:numId w:val="67"/>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Make the remote firmware updating more robust.</w:t>
      </w:r>
    </w:p>
    <w:p w:rsidR="00B058AD" w:rsidRDefault="00B058AD" w14:paraId="52DA7BD8" w14:textId="77777777">
      <w:pPr>
        <w:shd w:val="clear" w:color="auto" w:fill="FFFFFF"/>
        <w:rPr>
          <w:rStyle w:val="Strong"/>
          <w:rFonts w:ascii="Verdana" w:hAnsi="Verdana"/>
          <w:b w:val="0"/>
          <w:bCs w:val="0"/>
          <w:color w:val="676767"/>
          <w:sz w:val="17"/>
          <w:szCs w:val="17"/>
          <w:lang w:val="en-GB"/>
        </w:rPr>
      </w:pPr>
    </w:p>
    <w:p w:rsidR="00B058AD" w:rsidRDefault="009F1216" w14:paraId="22CDDE05"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Modbus TCP:</w:t>
      </w:r>
    </w:p>
    <w:p w:rsidR="00B058AD" w:rsidRDefault="00B058AD" w14:paraId="4ECB2368" w14:textId="77777777">
      <w:pPr>
        <w:shd w:val="clear" w:color="auto" w:fill="FFFFFF"/>
        <w:rPr>
          <w:rStyle w:val="Strong"/>
          <w:rFonts w:ascii="Verdana" w:hAnsi="Verdana"/>
          <w:b w:val="0"/>
          <w:bCs w:val="0"/>
          <w:color w:val="676767"/>
          <w:sz w:val="17"/>
          <w:szCs w:val="17"/>
          <w:lang w:val="en-GB"/>
        </w:rPr>
      </w:pPr>
    </w:p>
    <w:p w:rsidR="00B058AD" w:rsidRDefault="009F1216" w14:paraId="621A3275" w14:textId="77777777">
      <w:pPr>
        <w:numPr>
          <w:ilvl w:val="0"/>
          <w:numId w:val="6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energy registers for energy counters in our inverter/chargers (Multi/Quattro)</w:t>
      </w:r>
    </w:p>
    <w:p w:rsidR="00B058AD" w:rsidRDefault="009F1216" w14:paraId="220E9F01" w14:textId="77777777">
      <w:pPr>
        <w:numPr>
          <w:ilvl w:val="0"/>
          <w:numId w:val="6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registers for </w:t>
      </w:r>
      <w:proofErr w:type="spellStart"/>
      <w:r>
        <w:rPr>
          <w:rStyle w:val="Strong"/>
          <w:rFonts w:ascii="Verdana" w:hAnsi="Verdana"/>
          <w:b w:val="0"/>
          <w:bCs w:val="0"/>
          <w:color w:val="676767"/>
          <w:sz w:val="17"/>
          <w:szCs w:val="17"/>
          <w:lang w:val="en-GB"/>
        </w:rPr>
        <w:t>Wakespeed</w:t>
      </w:r>
      <w:proofErr w:type="spellEnd"/>
      <w:r>
        <w:rPr>
          <w:rStyle w:val="Strong"/>
          <w:rFonts w:ascii="Verdana" w:hAnsi="Verdana"/>
          <w:b w:val="0"/>
          <w:bCs w:val="0"/>
          <w:color w:val="676767"/>
          <w:sz w:val="17"/>
          <w:szCs w:val="17"/>
          <w:lang w:val="en-GB"/>
        </w:rPr>
        <w:t xml:space="preserve"> alternators</w:t>
      </w:r>
    </w:p>
    <w:p w:rsidR="00B058AD" w:rsidRDefault="009F1216" w14:paraId="25F69D71" w14:textId="77777777">
      <w:pPr>
        <w:numPr>
          <w:ilvl w:val="0"/>
          <w:numId w:val="6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diagnostic registers for CAN-</w:t>
      </w:r>
      <w:proofErr w:type="spellStart"/>
      <w:r>
        <w:rPr>
          <w:rStyle w:val="Strong"/>
          <w:rFonts w:ascii="Verdana" w:hAnsi="Verdana"/>
          <w:b w:val="0"/>
          <w:bCs w:val="0"/>
          <w:color w:val="676767"/>
          <w:sz w:val="17"/>
          <w:szCs w:val="17"/>
          <w:lang w:val="en-GB"/>
        </w:rPr>
        <w:t>bms</w:t>
      </w:r>
      <w:proofErr w:type="spellEnd"/>
      <w:r>
        <w:rPr>
          <w:rStyle w:val="Strong"/>
          <w:rFonts w:ascii="Verdana" w:hAnsi="Verdana"/>
          <w:b w:val="0"/>
          <w:bCs w:val="0"/>
          <w:color w:val="676767"/>
          <w:sz w:val="17"/>
          <w:szCs w:val="17"/>
          <w:lang w:val="en-GB"/>
        </w:rPr>
        <w:t xml:space="preserve"> batteries</w:t>
      </w:r>
    </w:p>
    <w:p w:rsidR="00B058AD" w:rsidRDefault="009F1216" w14:paraId="0102B4BF" w14:textId="77777777">
      <w:pPr>
        <w:numPr>
          <w:ilvl w:val="0"/>
          <w:numId w:val="6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registers for low SOC alarm on Inverters RS and Multi RS</w:t>
      </w:r>
    </w:p>
    <w:p w:rsidR="00B058AD" w:rsidRDefault="00B058AD" w14:paraId="5FDCBBCE" w14:textId="77777777">
      <w:pPr>
        <w:shd w:val="clear" w:color="auto" w:fill="FFFFFF"/>
        <w:rPr>
          <w:rStyle w:val="Strong"/>
          <w:rFonts w:ascii="Verdana" w:hAnsi="Verdana"/>
          <w:b w:val="0"/>
          <w:bCs w:val="0"/>
          <w:color w:val="676767"/>
          <w:sz w:val="17"/>
          <w:szCs w:val="17"/>
          <w:lang w:val="en-GB"/>
        </w:rPr>
      </w:pPr>
    </w:p>
    <w:p w:rsidR="00B058AD" w:rsidRDefault="009F1216" w14:paraId="321DC56D"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NMEA2000-out:</w:t>
      </w:r>
    </w:p>
    <w:p w:rsidR="00B058AD" w:rsidRDefault="00B058AD" w14:paraId="3B2BA1A4" w14:textId="77777777">
      <w:pPr>
        <w:shd w:val="clear" w:color="auto" w:fill="FFFFFF"/>
        <w:rPr>
          <w:rStyle w:val="Strong"/>
          <w:rFonts w:ascii="Verdana" w:hAnsi="Verdana"/>
          <w:b w:val="0"/>
          <w:bCs w:val="0"/>
          <w:color w:val="676767"/>
          <w:sz w:val="17"/>
          <w:szCs w:val="17"/>
          <w:lang w:val="en-GB"/>
        </w:rPr>
      </w:pPr>
    </w:p>
    <w:p w:rsidR="00B058AD" w:rsidRDefault="009F1216" w14:paraId="13E4EF84" w14:textId="77777777">
      <w:pPr>
        <w:numPr>
          <w:ilvl w:val="0"/>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support to AC chargers, such as the Phoenix Smart IP43 charger. Tested with both the 230V as well as 120-240V Phoenix Smart Chargers.</w:t>
      </w:r>
    </w:p>
    <w:p w:rsidR="00B058AD" w:rsidRDefault="00B058AD" w14:paraId="50C553C0" w14:textId="77777777">
      <w:pPr>
        <w:shd w:val="clear" w:color="auto" w:fill="FFFFFF"/>
        <w:rPr>
          <w:rStyle w:val="Strong"/>
          <w:rFonts w:ascii="Verdana" w:hAnsi="Verdana"/>
          <w:b w:val="0"/>
          <w:bCs w:val="0"/>
          <w:color w:val="676767"/>
          <w:sz w:val="17"/>
          <w:szCs w:val="17"/>
          <w:lang w:val="en-GB"/>
        </w:rPr>
      </w:pPr>
    </w:p>
    <w:p w:rsidR="00B058AD" w:rsidRDefault="009F1216" w14:paraId="3D2ABA73" w14:textId="77777777">
      <w:pPr>
        <w:keepNext/>
        <w:shd w:val="clear" w:color="auto" w:fill="FFFFFF"/>
        <w:rPr>
          <w:rStyle w:val="Strong"/>
          <w:rFonts w:ascii="Verdana" w:hAnsi="Verdana"/>
          <w:b w:val="0"/>
          <w:bCs w:val="0"/>
          <w:i/>
          <w:iCs/>
          <w:color w:val="676767"/>
          <w:sz w:val="17"/>
          <w:szCs w:val="17"/>
          <w:lang w:val="fr-FR"/>
        </w:rPr>
      </w:pPr>
      <w:r>
        <w:rPr>
          <w:rStyle w:val="Strong"/>
          <w:rFonts w:ascii="Verdana" w:hAnsi="Verdana"/>
          <w:b w:val="0"/>
          <w:bCs w:val="0"/>
          <w:i/>
          <w:iCs/>
          <w:color w:val="676767"/>
          <w:sz w:val="17"/>
          <w:szCs w:val="17"/>
          <w:lang w:val="fr-FR"/>
        </w:rPr>
        <w:t xml:space="preserve">Venus OS Large </w:t>
      </w:r>
      <w:proofErr w:type="spellStart"/>
      <w:r>
        <w:rPr>
          <w:rStyle w:val="Strong"/>
          <w:rFonts w:ascii="Verdana" w:hAnsi="Verdana"/>
          <w:b w:val="0"/>
          <w:bCs w:val="0"/>
          <w:i/>
          <w:iCs/>
          <w:color w:val="676767"/>
          <w:sz w:val="17"/>
          <w:szCs w:val="17"/>
          <w:lang w:val="fr-FR"/>
        </w:rPr>
        <w:t>feature</w:t>
      </w:r>
      <w:proofErr w:type="spellEnd"/>
      <w:r>
        <w:rPr>
          <w:rStyle w:val="Strong"/>
          <w:rFonts w:ascii="Verdana" w:hAnsi="Verdana"/>
          <w:b w:val="0"/>
          <w:bCs w:val="0"/>
          <w:i/>
          <w:iCs/>
          <w:color w:val="676767"/>
          <w:sz w:val="17"/>
          <w:szCs w:val="17"/>
          <w:lang w:val="fr-FR"/>
        </w:rPr>
        <w:t xml:space="preserve"> versions:</w:t>
      </w:r>
    </w:p>
    <w:p w:rsidR="00B058AD" w:rsidRDefault="00B058AD" w14:paraId="2B3FB57B" w14:textId="77777777">
      <w:pPr>
        <w:keepNext/>
        <w:shd w:val="clear" w:color="auto" w:fill="FFFFFF"/>
        <w:rPr>
          <w:rStyle w:val="Strong"/>
          <w:rFonts w:ascii="Verdana" w:hAnsi="Verdana"/>
          <w:b w:val="0"/>
          <w:bCs w:val="0"/>
          <w:i/>
          <w:iCs/>
          <w:color w:val="676767"/>
          <w:sz w:val="17"/>
          <w:szCs w:val="17"/>
          <w:lang w:val="fr-FR"/>
        </w:rPr>
      </w:pPr>
    </w:p>
    <w:p w:rsidR="00B058AD" w:rsidRDefault="009F1216" w14:paraId="4621F225" w14:textId="77777777">
      <w:pPr>
        <w:keepNext/>
        <w:numPr>
          <w:ilvl w:val="0"/>
          <w:numId w:val="69"/>
        </w:numPr>
        <w:shd w:val="clear" w:color="auto" w:fill="FFFFFF"/>
        <w:rPr>
          <w:rStyle w:val="Strong"/>
          <w:rFonts w:ascii="Verdana" w:hAnsi="Verdana"/>
          <w:b w:val="0"/>
          <w:bCs w:val="0"/>
          <w:color w:val="676767"/>
          <w:sz w:val="17"/>
          <w:szCs w:val="17"/>
          <w:lang w:val="fr-FR"/>
        </w:rPr>
      </w:pPr>
      <w:r>
        <w:rPr>
          <w:rStyle w:val="Strong"/>
          <w:rFonts w:ascii="Verdana" w:hAnsi="Verdana"/>
          <w:b w:val="0"/>
          <w:bCs w:val="0"/>
          <w:color w:val="676767"/>
          <w:sz w:val="17"/>
          <w:szCs w:val="17"/>
          <w:lang w:val="fr-FR"/>
        </w:rPr>
        <w:t>Node-RED v3.0.2</w:t>
      </w:r>
    </w:p>
    <w:p w:rsidR="00B058AD" w:rsidRDefault="009F1216" w14:paraId="1F5353B4" w14:textId="77777777">
      <w:pPr>
        <w:keepNext/>
        <w:numPr>
          <w:ilvl w:val="0"/>
          <w:numId w:val="69"/>
        </w:numPr>
        <w:shd w:val="clear" w:color="auto" w:fill="FFFFFF"/>
        <w:rPr>
          <w:rStyle w:val="Strong"/>
          <w:rFonts w:ascii="Verdana" w:hAnsi="Verdana"/>
          <w:b w:val="0"/>
          <w:bCs w:val="0"/>
          <w:color w:val="676767"/>
          <w:sz w:val="17"/>
          <w:szCs w:val="17"/>
          <w:lang w:val="fr-FR"/>
        </w:rPr>
      </w:pPr>
      <w:r>
        <w:rPr>
          <w:rStyle w:val="Strong"/>
          <w:rFonts w:ascii="Verdana" w:hAnsi="Verdana"/>
          <w:b w:val="0"/>
          <w:bCs w:val="0"/>
          <w:color w:val="676767"/>
          <w:sz w:val="17"/>
          <w:szCs w:val="17"/>
          <w:lang w:val="fr-FR"/>
        </w:rPr>
        <w:t>Node-</w:t>
      </w:r>
      <w:proofErr w:type="spellStart"/>
      <w:r>
        <w:rPr>
          <w:rStyle w:val="Strong"/>
          <w:rFonts w:ascii="Verdana" w:hAnsi="Verdana"/>
          <w:b w:val="0"/>
          <w:bCs w:val="0"/>
          <w:color w:val="676767"/>
          <w:sz w:val="17"/>
          <w:szCs w:val="17"/>
          <w:lang w:val="fr-FR"/>
        </w:rPr>
        <w:t>red</w:t>
      </w:r>
      <w:proofErr w:type="spellEnd"/>
      <w:r>
        <w:rPr>
          <w:rStyle w:val="Strong"/>
          <w:rFonts w:ascii="Verdana" w:hAnsi="Verdana"/>
          <w:b w:val="0"/>
          <w:bCs w:val="0"/>
          <w:color w:val="676767"/>
          <w:sz w:val="17"/>
          <w:szCs w:val="17"/>
          <w:lang w:val="fr-FR"/>
        </w:rPr>
        <w:t>-contrib-</w:t>
      </w:r>
      <w:proofErr w:type="spellStart"/>
      <w:r>
        <w:rPr>
          <w:rStyle w:val="Strong"/>
          <w:rFonts w:ascii="Verdana" w:hAnsi="Verdana"/>
          <w:b w:val="0"/>
          <w:bCs w:val="0"/>
          <w:color w:val="676767"/>
          <w:sz w:val="17"/>
          <w:szCs w:val="17"/>
          <w:lang w:val="fr-FR"/>
        </w:rPr>
        <w:t>victron</w:t>
      </w:r>
      <w:proofErr w:type="spellEnd"/>
      <w:r>
        <w:rPr>
          <w:rStyle w:val="Strong"/>
          <w:rFonts w:ascii="Verdana" w:hAnsi="Verdana"/>
          <w:b w:val="0"/>
          <w:bCs w:val="0"/>
          <w:color w:val="676767"/>
          <w:sz w:val="17"/>
          <w:szCs w:val="17"/>
          <w:lang w:val="fr-FR"/>
        </w:rPr>
        <w:t xml:space="preserve"> v1.4.23</w:t>
      </w:r>
    </w:p>
    <w:p w:rsidR="00B058AD" w:rsidRDefault="009F1216" w14:paraId="5ABEE732" w14:textId="77777777">
      <w:pPr>
        <w:keepNext/>
        <w:numPr>
          <w:ilvl w:val="0"/>
          <w:numId w:val="69"/>
        </w:numPr>
        <w:shd w:val="clear" w:color="auto" w:fill="FFFFFF"/>
        <w:rPr>
          <w:rStyle w:val="Strong"/>
          <w:rFonts w:ascii="Verdana" w:hAnsi="Verdana"/>
          <w:b w:val="0"/>
          <w:bCs w:val="0"/>
          <w:color w:val="676767"/>
          <w:sz w:val="17"/>
          <w:szCs w:val="17"/>
          <w:lang w:val="fr-FR"/>
        </w:rPr>
      </w:pPr>
      <w:r>
        <w:rPr>
          <w:rStyle w:val="Strong"/>
          <w:rFonts w:ascii="Verdana" w:hAnsi="Verdana"/>
          <w:b w:val="0"/>
          <w:bCs w:val="0"/>
          <w:color w:val="676767"/>
          <w:sz w:val="17"/>
          <w:szCs w:val="17"/>
          <w:lang w:val="fr-FR"/>
        </w:rPr>
        <w:t>signalk-server v1.44</w:t>
      </w:r>
    </w:p>
    <w:p w:rsidR="00B058AD" w:rsidRDefault="009F1216" w14:paraId="68B85BF4" w14:textId="77777777">
      <w:pPr>
        <w:keepNext/>
        <w:numPr>
          <w:ilvl w:val="0"/>
          <w:numId w:val="69"/>
        </w:numPr>
        <w:shd w:val="clear" w:color="auto" w:fill="FFFFFF"/>
        <w:rPr>
          <w:rStyle w:val="Strong"/>
          <w:rFonts w:ascii="Verdana" w:hAnsi="Verdana"/>
          <w:b w:val="0"/>
          <w:bCs w:val="0"/>
          <w:color w:val="676767"/>
          <w:sz w:val="17"/>
          <w:szCs w:val="17"/>
          <w:lang w:val="fr-FR"/>
        </w:rPr>
      </w:pPr>
      <w:r>
        <w:rPr>
          <w:rStyle w:val="Strong"/>
          <w:rFonts w:ascii="Verdana" w:hAnsi="Verdana"/>
          <w:b w:val="0"/>
          <w:bCs w:val="0"/>
          <w:color w:val="676767"/>
          <w:sz w:val="17"/>
          <w:szCs w:val="17"/>
          <w:lang w:val="fr-FR"/>
        </w:rPr>
        <w:t>signalk-venus-plugin v1.29.0</w:t>
      </w:r>
    </w:p>
    <w:p w:rsidR="00B058AD" w:rsidRDefault="00B058AD" w14:paraId="03AC83F9" w14:textId="77777777">
      <w:pPr>
        <w:keepNext/>
        <w:shd w:val="clear" w:color="auto" w:fill="FFFFFF"/>
        <w:rPr>
          <w:rStyle w:val="Strong"/>
          <w:rFonts w:ascii="Verdana" w:hAnsi="Verdana"/>
          <w:b w:val="0"/>
          <w:bCs w:val="0"/>
          <w:i/>
          <w:iCs/>
          <w:color w:val="676767"/>
          <w:sz w:val="17"/>
          <w:szCs w:val="17"/>
          <w:lang w:val="fr-FR"/>
        </w:rPr>
      </w:pPr>
    </w:p>
    <w:p w:rsidR="00B058AD" w:rsidRDefault="009F1216" w14:paraId="0C4FA341" w14:textId="77777777">
      <w:pPr>
        <w:keepNext/>
        <w:shd w:val="clear" w:color="auto" w:fill="FFFFFF"/>
        <w:rPr>
          <w:rStyle w:val="Strong"/>
          <w:rFonts w:ascii="Verdana" w:hAnsi="Verdana"/>
          <w:b w:val="0"/>
          <w:bCs w:val="0"/>
          <w:i/>
          <w:iCs/>
          <w:color w:val="676767"/>
          <w:sz w:val="17"/>
          <w:szCs w:val="17"/>
          <w:lang w:val="fr-FR"/>
        </w:rPr>
      </w:pPr>
      <w:proofErr w:type="spellStart"/>
      <w:r>
        <w:rPr>
          <w:rStyle w:val="Strong"/>
          <w:rFonts w:ascii="Verdana" w:hAnsi="Verdana"/>
          <w:b w:val="0"/>
          <w:bCs w:val="0"/>
          <w:i/>
          <w:iCs/>
          <w:color w:val="676767"/>
          <w:sz w:val="17"/>
          <w:szCs w:val="17"/>
          <w:lang w:val="fr-FR"/>
        </w:rPr>
        <w:t>RaspberryPi</w:t>
      </w:r>
      <w:proofErr w:type="spellEnd"/>
    </w:p>
    <w:p w:rsidR="00B058AD" w:rsidRDefault="00B058AD" w14:paraId="6636A624" w14:textId="77777777">
      <w:pPr>
        <w:keepNext/>
        <w:shd w:val="clear" w:color="auto" w:fill="FFFFFF"/>
        <w:rPr>
          <w:rStyle w:val="Strong"/>
          <w:rFonts w:ascii="Verdana" w:hAnsi="Verdana"/>
          <w:b w:val="0"/>
          <w:bCs w:val="0"/>
          <w:color w:val="676767"/>
          <w:sz w:val="17"/>
          <w:szCs w:val="17"/>
          <w:lang w:val="fr-FR"/>
        </w:rPr>
      </w:pPr>
    </w:p>
    <w:p w:rsidR="00B058AD" w:rsidRDefault="009F1216" w14:paraId="59908F63" w14:textId="77777777">
      <w:pPr>
        <w:numPr>
          <w:ilvl w:val="0"/>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support for raspberrypi4 board rev 1.4 and 1.5, as well as the Raspberry Pi Zero 2 W. Possibly other models work as well now, such as the RaspberryPi4 Compute Module. The mentioned ones were tested, and work; for an up to date list, always check our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image documentation. Possibly the </w:t>
      </w:r>
      <w:proofErr w:type="spellStart"/>
      <w:r>
        <w:rPr>
          <w:rStyle w:val="Strong"/>
          <w:rFonts w:ascii="Verdana" w:hAnsi="Verdana"/>
          <w:b w:val="0"/>
          <w:bCs w:val="0"/>
          <w:color w:val="676767"/>
          <w:sz w:val="17"/>
          <w:szCs w:val="17"/>
          <w:lang w:val="en-GB"/>
        </w:rPr>
        <w:t>RaspberryPi</w:t>
      </w:r>
      <w:proofErr w:type="spellEnd"/>
      <w:r>
        <w:rPr>
          <w:rStyle w:val="Strong"/>
          <w:rFonts w:ascii="Verdana" w:hAnsi="Verdana"/>
          <w:b w:val="0"/>
          <w:bCs w:val="0"/>
          <w:color w:val="676767"/>
          <w:sz w:val="17"/>
          <w:szCs w:val="17"/>
          <w:lang w:val="en-GB"/>
        </w:rPr>
        <w:t xml:space="preserve"> Zero2w works now also; Special thanks to @Bathnm for spending lots of hours on this to make it all work; as well as a </w:t>
      </w:r>
      <w:proofErr w:type="spellStart"/>
      <w:r>
        <w:rPr>
          <w:rStyle w:val="Strong"/>
          <w:rFonts w:ascii="Verdana" w:hAnsi="Verdana"/>
          <w:b w:val="0"/>
          <w:bCs w:val="0"/>
          <w:color w:val="676767"/>
          <w:sz w:val="17"/>
          <w:szCs w:val="17"/>
          <w:lang w:val="en-GB"/>
        </w:rPr>
        <w:t>handfull</w:t>
      </w:r>
      <w:proofErr w:type="spellEnd"/>
      <w:r>
        <w:rPr>
          <w:rStyle w:val="Strong"/>
          <w:rFonts w:ascii="Verdana" w:hAnsi="Verdana"/>
          <w:b w:val="0"/>
          <w:bCs w:val="0"/>
          <w:color w:val="676767"/>
          <w:sz w:val="17"/>
          <w:szCs w:val="17"/>
          <w:lang w:val="en-GB"/>
        </w:rPr>
        <w:t xml:space="preserve"> of other enthusiasts for helping to test and such. Details:</w:t>
      </w:r>
    </w:p>
    <w:p w:rsidR="00B058AD" w:rsidRDefault="009F1216" w14:paraId="19D9C0C7" w14:textId="77777777">
      <w:pPr>
        <w:numPr>
          <w:ilvl w:val="1"/>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u-boot goes to v2022-01</w:t>
      </w:r>
    </w:p>
    <w:p w:rsidR="00B058AD" w:rsidRDefault="009F1216" w14:paraId="51C556C7" w14:textId="77777777">
      <w:pPr>
        <w:numPr>
          <w:ilvl w:val="1"/>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kernel goes from 4.19 to 5.10</w:t>
      </w:r>
    </w:p>
    <w:p w:rsidR="00B058AD" w:rsidRDefault="009F1216" w14:paraId="1A9EEAE2" w14:textId="77777777">
      <w:pPr>
        <w:numPr>
          <w:ilvl w:val="1"/>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bcm2835-bootfiles go to 2022-331</w:t>
      </w:r>
    </w:p>
    <w:p w:rsidR="00B058AD" w:rsidRDefault="009F1216" w14:paraId="5DA5AABB" w14:textId="77777777">
      <w:pPr>
        <w:numPr>
          <w:ilvl w:val="0"/>
          <w:numId w:val="69"/>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NOTE: </w:t>
      </w:r>
      <w:proofErr w:type="spellStart"/>
      <w:r>
        <w:rPr>
          <w:rStyle w:val="Strong"/>
          <w:rFonts w:ascii="Verdana" w:hAnsi="Verdana"/>
          <w:b w:val="0"/>
          <w:bCs w:val="0"/>
          <w:color w:val="676767"/>
          <w:sz w:val="17"/>
          <w:szCs w:val="17"/>
          <w:lang w:val="en-GB"/>
        </w:rPr>
        <w:t>Reflashing</w:t>
      </w:r>
      <w:proofErr w:type="spellEnd"/>
      <w:r>
        <w:rPr>
          <w:rStyle w:val="Strong"/>
          <w:rFonts w:ascii="Verdana" w:hAnsi="Verdana"/>
          <w:b w:val="0"/>
          <w:bCs w:val="0"/>
          <w:color w:val="676767"/>
          <w:sz w:val="17"/>
          <w:szCs w:val="17"/>
          <w:lang w:val="en-GB"/>
        </w:rPr>
        <w:t xml:space="preserve"> the SD-Card is required: to go from a prior version, </w:t>
      </w:r>
      <w:proofErr w:type="spellStart"/>
      <w:r>
        <w:rPr>
          <w:rStyle w:val="Strong"/>
          <w:rFonts w:ascii="Verdana" w:hAnsi="Verdana"/>
          <w:b w:val="0"/>
          <w:bCs w:val="0"/>
          <w:color w:val="676767"/>
          <w:sz w:val="17"/>
          <w:szCs w:val="17"/>
          <w:lang w:val="en-GB"/>
        </w:rPr>
        <w:t>ie</w:t>
      </w:r>
      <w:proofErr w:type="spellEnd"/>
      <w:r>
        <w:rPr>
          <w:rStyle w:val="Strong"/>
          <w:rFonts w:ascii="Verdana" w:hAnsi="Verdana"/>
          <w:b w:val="0"/>
          <w:bCs w:val="0"/>
          <w:color w:val="676767"/>
          <w:sz w:val="17"/>
          <w:szCs w:val="17"/>
          <w:lang w:val="en-GB"/>
        </w:rPr>
        <w:t xml:space="preserve"> v2.90~10 or early like v2.86 or even earlier, to a newer version. </w:t>
      </w:r>
      <w:proofErr w:type="spellStart"/>
      <w:r>
        <w:rPr>
          <w:rStyle w:val="Strong"/>
          <w:rFonts w:ascii="Verdana" w:hAnsi="Verdana"/>
          <w:b w:val="0"/>
          <w:bCs w:val="0"/>
          <w:color w:val="676767"/>
          <w:sz w:val="17"/>
          <w:szCs w:val="17"/>
          <w:lang w:val="en-GB"/>
        </w:rPr>
        <w:t>Pis</w:t>
      </w:r>
      <w:proofErr w:type="spellEnd"/>
      <w:r>
        <w:rPr>
          <w:rStyle w:val="Strong"/>
          <w:rFonts w:ascii="Verdana" w:hAnsi="Verdana"/>
          <w:b w:val="0"/>
          <w:bCs w:val="0"/>
          <w:color w:val="676767"/>
          <w:sz w:val="17"/>
          <w:szCs w:val="17"/>
          <w:lang w:val="en-GB"/>
        </w:rPr>
        <w:t xml:space="preserve"> running those prior versions will not auto-update themselves any further. As an alternative, to prevent having to reconfigure Venus OS, you might be able to extract the new boot files from the new image, and copy them across; nobody tested this.</w:t>
      </w:r>
    </w:p>
    <w:p w:rsidR="00B058AD" w:rsidRDefault="009F1216" w14:paraId="37939E7A" w14:textId="77777777">
      <w:pPr>
        <w:numPr>
          <w:ilvl w:val="0"/>
          <w:numId w:val="69"/>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handling is changed; might/will effect some </w:t>
      </w:r>
      <w:proofErr w:type="spellStart"/>
      <w:r>
        <w:rPr>
          <w:rStyle w:val="Strong"/>
          <w:rFonts w:ascii="Verdana" w:hAnsi="Verdana"/>
          <w:b w:val="0"/>
          <w:bCs w:val="0"/>
          <w:color w:val="676767"/>
          <w:sz w:val="17"/>
          <w:szCs w:val="17"/>
          <w:lang w:val="en-GB"/>
        </w:rPr>
        <w:t>rpi</w:t>
      </w:r>
      <w:proofErr w:type="spellEnd"/>
      <w:r>
        <w:rPr>
          <w:rStyle w:val="Strong"/>
          <w:rFonts w:ascii="Verdana" w:hAnsi="Verdana"/>
          <w:b w:val="0"/>
          <w:bCs w:val="0"/>
          <w:color w:val="676767"/>
          <w:sz w:val="17"/>
          <w:szCs w:val="17"/>
          <w:lang w:val="en-GB"/>
        </w:rPr>
        <w:t xml:space="preserve"> installs. See next section (Developers).</w:t>
      </w:r>
    </w:p>
    <w:p w:rsidR="00B058AD" w:rsidRDefault="00B058AD" w14:paraId="3533804B" w14:textId="77777777">
      <w:pPr>
        <w:shd w:val="clear" w:color="auto" w:fill="FFFFFF"/>
        <w:rPr>
          <w:rStyle w:val="Strong"/>
          <w:rFonts w:ascii="Verdana" w:hAnsi="Verdana"/>
          <w:b w:val="0"/>
          <w:bCs w:val="0"/>
          <w:color w:val="676767"/>
          <w:sz w:val="17"/>
          <w:szCs w:val="17"/>
          <w:lang w:val="en-GB"/>
        </w:rPr>
      </w:pPr>
    </w:p>
    <w:p w:rsidR="00B058AD" w:rsidRDefault="009F1216" w14:paraId="13CD8C26"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Developers / under water:</w:t>
      </w:r>
    </w:p>
    <w:p w:rsidR="00B058AD" w:rsidRDefault="00B058AD" w14:paraId="4F864B8C" w14:textId="77777777">
      <w:pPr>
        <w:shd w:val="clear" w:color="auto" w:fill="FFFFFF"/>
        <w:rPr>
          <w:rStyle w:val="Strong"/>
          <w:rFonts w:ascii="Verdana" w:hAnsi="Verdana"/>
          <w:b w:val="0"/>
          <w:bCs w:val="0"/>
          <w:color w:val="676767"/>
          <w:sz w:val="17"/>
          <w:szCs w:val="17"/>
          <w:lang w:val="en-GB"/>
        </w:rPr>
      </w:pPr>
    </w:p>
    <w:p w:rsidR="00B058AD" w:rsidRDefault="009F1216" w14:paraId="6E0D071C"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Available CAN-busses on a system are no longer defined statically. Instead they are enumerated at run time. Naming is handled in </w:t>
      </w:r>
      <w:proofErr w:type="spellStart"/>
      <w:r>
        <w:rPr>
          <w:rStyle w:val="Strong"/>
          <w:rFonts w:ascii="Verdana" w:hAnsi="Verdana"/>
          <w:b w:val="0"/>
          <w:bCs w:val="0"/>
          <w:color w:val="676767"/>
          <w:sz w:val="17"/>
          <w:szCs w:val="17"/>
          <w:lang w:val="en-GB"/>
        </w:rPr>
        <w:t>udev</w:t>
      </w:r>
      <w:proofErr w:type="spellEnd"/>
      <w:r>
        <w:rPr>
          <w:rStyle w:val="Strong"/>
          <w:rFonts w:ascii="Verdana" w:hAnsi="Verdana"/>
          <w:b w:val="0"/>
          <w:bCs w:val="0"/>
          <w:color w:val="676767"/>
          <w:sz w:val="17"/>
          <w:szCs w:val="17"/>
          <w:lang w:val="en-GB"/>
        </w:rPr>
        <w:t xml:space="preserve"> and is optional. All commercial products (Cerbo, CCGX, etc) still behave the same as they did. What is different in </w:t>
      </w:r>
      <w:proofErr w:type="spellStart"/>
      <w:r>
        <w:rPr>
          <w:rStyle w:val="Strong"/>
          <w:rFonts w:ascii="Verdana" w:hAnsi="Verdana"/>
          <w:b w:val="0"/>
          <w:bCs w:val="0"/>
          <w:color w:val="676767"/>
          <w:sz w:val="17"/>
          <w:szCs w:val="17"/>
          <w:lang w:val="en-GB"/>
        </w:rPr>
        <w:t>behavior</w:t>
      </w:r>
      <w:proofErr w:type="spellEnd"/>
      <w:r>
        <w:rPr>
          <w:rStyle w:val="Strong"/>
          <w:rFonts w:ascii="Verdana" w:hAnsi="Verdana"/>
          <w:b w:val="0"/>
          <w:bCs w:val="0"/>
          <w:color w:val="676767"/>
          <w:sz w:val="17"/>
          <w:szCs w:val="17"/>
          <w:lang w:val="en-GB"/>
        </w:rPr>
        <w:t xml:space="preserve">, as a side effect, is that plugging in more </w:t>
      </w:r>
      <w:proofErr w:type="spellStart"/>
      <w:r>
        <w:rPr>
          <w:rStyle w:val="Strong"/>
          <w:rFonts w:ascii="Verdana" w:hAnsi="Verdana"/>
          <w:b w:val="0"/>
          <w:bCs w:val="0"/>
          <w:color w:val="676767"/>
          <w:sz w:val="17"/>
          <w:szCs w:val="17"/>
          <w:lang w:val="en-GB"/>
        </w:rPr>
        <w:t>canbusses</w:t>
      </w:r>
      <w:proofErr w:type="spellEnd"/>
      <w:r>
        <w:rPr>
          <w:rStyle w:val="Strong"/>
          <w:rFonts w:ascii="Verdana" w:hAnsi="Verdana"/>
          <w:b w:val="0"/>
          <w:bCs w:val="0"/>
          <w:color w:val="676767"/>
          <w:sz w:val="17"/>
          <w:szCs w:val="17"/>
          <w:lang w:val="en-GB"/>
        </w:rPr>
        <w:t xml:space="preserve">, for example a </w:t>
      </w:r>
      <w:proofErr w:type="spellStart"/>
      <w:r>
        <w:rPr>
          <w:rStyle w:val="Strong"/>
          <w:rFonts w:ascii="Verdana" w:hAnsi="Verdana"/>
          <w:b w:val="0"/>
          <w:bCs w:val="0"/>
          <w:color w:val="676767"/>
          <w:sz w:val="17"/>
          <w:szCs w:val="17"/>
          <w:lang w:val="en-GB"/>
        </w:rPr>
        <w:t>Kvaser</w:t>
      </w:r>
      <w:proofErr w:type="spellEnd"/>
      <w:r>
        <w:rPr>
          <w:rStyle w:val="Strong"/>
          <w:rFonts w:ascii="Verdana" w:hAnsi="Verdana"/>
          <w:b w:val="0"/>
          <w:bCs w:val="0"/>
          <w:color w:val="676767"/>
          <w:sz w:val="17"/>
          <w:szCs w:val="17"/>
          <w:lang w:val="en-GB"/>
        </w:rPr>
        <w:t xml:space="preserve"> USB is now automatically recognised and results in an extra </w:t>
      </w: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(Not officially supported! Works half on a Cerbo: the BMS-can port will disappear. Use at your own risk and don’t be surprised if some day it breaks, we don’t test it). For raspberry </w:t>
      </w:r>
      <w:proofErr w:type="spellStart"/>
      <w:r>
        <w:rPr>
          <w:rStyle w:val="Strong"/>
          <w:rFonts w:ascii="Verdana" w:hAnsi="Verdana"/>
          <w:b w:val="0"/>
          <w:bCs w:val="0"/>
          <w:color w:val="676767"/>
          <w:sz w:val="17"/>
          <w:szCs w:val="17"/>
          <w:lang w:val="en-GB"/>
        </w:rPr>
        <w:t>pis</w:t>
      </w:r>
      <w:proofErr w:type="spellEnd"/>
      <w:r>
        <w:rPr>
          <w:rStyle w:val="Strong"/>
          <w:rFonts w:ascii="Verdana" w:hAnsi="Verdana"/>
          <w:b w:val="0"/>
          <w:bCs w:val="0"/>
          <w:color w:val="676767"/>
          <w:sz w:val="17"/>
          <w:szCs w:val="17"/>
          <w:lang w:val="en-GB"/>
        </w:rPr>
        <w:t xml:space="preserve">, the only device for which it was needed and common for a user to tell the system that there is a </w:t>
      </w: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things will have changed. It will be easier now to get </w:t>
      </w: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working on a pi. Making the /etc/venus/</w:t>
      </w:r>
      <w:proofErr w:type="spellStart"/>
      <w:r>
        <w:rPr>
          <w:rStyle w:val="Strong"/>
          <w:rFonts w:ascii="Verdana" w:hAnsi="Verdana"/>
          <w:b w:val="0"/>
          <w:bCs w:val="0"/>
          <w:color w:val="676767"/>
          <w:sz w:val="17"/>
          <w:szCs w:val="17"/>
          <w:lang w:val="en-GB"/>
        </w:rPr>
        <w:t>canbus_ports</w:t>
      </w:r>
      <w:proofErr w:type="spellEnd"/>
      <w:r>
        <w:rPr>
          <w:rStyle w:val="Strong"/>
          <w:rFonts w:ascii="Verdana" w:hAnsi="Verdana"/>
          <w:b w:val="0"/>
          <w:bCs w:val="0"/>
          <w:color w:val="676767"/>
          <w:sz w:val="17"/>
          <w:szCs w:val="17"/>
          <w:lang w:val="en-GB"/>
        </w:rPr>
        <w:t xml:space="preserve"> file is no longer needed. For </w:t>
      </w:r>
      <w:proofErr w:type="spellStart"/>
      <w:r>
        <w:rPr>
          <w:rStyle w:val="Strong"/>
          <w:rFonts w:ascii="Verdana" w:hAnsi="Verdana"/>
          <w:b w:val="0"/>
          <w:bCs w:val="0"/>
          <w:color w:val="676767"/>
          <w:sz w:val="17"/>
          <w:szCs w:val="17"/>
          <w:lang w:val="en-GB"/>
        </w:rPr>
        <w:t>mode</w:t>
      </w:r>
      <w:proofErr w:type="spellEnd"/>
      <w:r>
        <w:rPr>
          <w:rStyle w:val="Strong"/>
          <w:rFonts w:ascii="Verdana" w:hAnsi="Verdana"/>
          <w:b w:val="0"/>
          <w:bCs w:val="0"/>
          <w:color w:val="676767"/>
          <w:sz w:val="17"/>
          <w:szCs w:val="17"/>
          <w:lang w:val="en-GB"/>
        </w:rPr>
        <w:t xml:space="preserve"> details, read the code by looking at the commits around July 8th in meta-</w:t>
      </w:r>
      <w:proofErr w:type="spellStart"/>
      <w:r>
        <w:rPr>
          <w:rStyle w:val="Strong"/>
          <w:rFonts w:ascii="Verdana" w:hAnsi="Verdana"/>
          <w:b w:val="0"/>
          <w:bCs w:val="0"/>
          <w:color w:val="676767"/>
          <w:sz w:val="17"/>
          <w:szCs w:val="17"/>
          <w:lang w:val="en-GB"/>
        </w:rPr>
        <w:t>victronenergy</w:t>
      </w:r>
      <w:proofErr w:type="spellEnd"/>
      <w:r>
        <w:rPr>
          <w:rStyle w:val="Strong"/>
          <w:rFonts w:ascii="Verdana" w:hAnsi="Verdana"/>
          <w:b w:val="0"/>
          <w:bCs w:val="0"/>
          <w:color w:val="676767"/>
          <w:sz w:val="17"/>
          <w:szCs w:val="17"/>
          <w:lang w:val="en-GB"/>
        </w:rPr>
        <w:t xml:space="preserve">, especially this one </w:t>
      </w:r>
      <w:hyperlink r:id="rId74">
        <w:r w:rsidR="00B058AD">
          <w:rPr>
            <w:rStyle w:val="Hyperlink"/>
            <w:rFonts w:ascii="Verdana" w:hAnsi="Verdana"/>
            <w:sz w:val="17"/>
            <w:szCs w:val="17"/>
            <w:lang w:val="en-GB"/>
          </w:rPr>
          <w:t>https://github.com/victronenergy/meta-victronenergy/commit/e9ba4487c2997f021e7548ddea5e0b16c15bb46c</w:t>
        </w:r>
      </w:hyperlink>
      <w:r>
        <w:rPr>
          <w:rStyle w:val="Strong"/>
          <w:rFonts w:ascii="Verdana" w:hAnsi="Verdana"/>
          <w:b w:val="0"/>
          <w:bCs w:val="0"/>
          <w:color w:val="676767"/>
          <w:sz w:val="17"/>
          <w:szCs w:val="17"/>
          <w:lang w:val="en-GB"/>
        </w:rPr>
        <w:t xml:space="preserve"> and this one: </w:t>
      </w:r>
      <w:hyperlink r:id="rId75">
        <w:r w:rsidR="00B058AD">
          <w:rPr>
            <w:rStyle w:val="Hyperlink"/>
            <w:rFonts w:ascii="Verdana" w:hAnsi="Verdana"/>
            <w:sz w:val="17"/>
            <w:szCs w:val="17"/>
            <w:lang w:val="en-GB"/>
          </w:rPr>
          <w:t>https://github.com/victronenergy/meta-victronenergy/commit/f3f18a3c521b31a6b6d49ff0c234a59334ead565</w:t>
        </w:r>
      </w:hyperlink>
      <w:r>
        <w:rPr>
          <w:rStyle w:val="Strong"/>
          <w:rFonts w:ascii="Verdana" w:hAnsi="Verdana"/>
          <w:b w:val="0"/>
          <w:bCs w:val="0"/>
          <w:color w:val="676767"/>
          <w:sz w:val="17"/>
          <w:szCs w:val="17"/>
          <w:lang w:val="en-GB"/>
        </w:rPr>
        <w:t xml:space="preserve">, as well as here: </w:t>
      </w:r>
      <w:hyperlink r:id="rId76">
        <w:r w:rsidR="00B058AD">
          <w:rPr>
            <w:rStyle w:val="Hyperlink"/>
            <w:rFonts w:ascii="Verdana" w:hAnsi="Verdana"/>
            <w:sz w:val="17"/>
            <w:szCs w:val="17"/>
            <w:lang w:val="en-GB"/>
          </w:rPr>
          <w:t>https://github.com/kwindrem/VeCanSetup/issues/6</w:t>
        </w:r>
      </w:hyperlink>
      <w:r>
        <w:rPr>
          <w:rStyle w:val="Strong"/>
          <w:rFonts w:ascii="Verdana" w:hAnsi="Verdana"/>
          <w:b w:val="0"/>
          <w:bCs w:val="0"/>
          <w:color w:val="676767"/>
          <w:sz w:val="17"/>
          <w:szCs w:val="17"/>
          <w:lang w:val="en-GB"/>
        </w:rPr>
        <w:t xml:space="preserve">. Note that all interfaces are automatically recognised, except for </w:t>
      </w:r>
      <w:proofErr w:type="spellStart"/>
      <w:r>
        <w:rPr>
          <w:rStyle w:val="Strong"/>
          <w:rFonts w:ascii="Verdana" w:hAnsi="Verdana"/>
          <w:b w:val="0"/>
          <w:bCs w:val="0"/>
          <w:color w:val="676767"/>
          <w:sz w:val="17"/>
          <w:szCs w:val="17"/>
          <w:lang w:val="en-GB"/>
        </w:rPr>
        <w:t>slcan</w:t>
      </w:r>
      <w:proofErr w:type="spellEnd"/>
      <w:r>
        <w:rPr>
          <w:rStyle w:val="Strong"/>
          <w:rFonts w:ascii="Verdana" w:hAnsi="Verdana"/>
          <w:b w:val="0"/>
          <w:bCs w:val="0"/>
          <w:color w:val="676767"/>
          <w:sz w:val="17"/>
          <w:szCs w:val="17"/>
          <w:lang w:val="en-GB"/>
        </w:rPr>
        <w:t xml:space="preserve">: the system only recognises those if something/someone started the </w:t>
      </w:r>
      <w:proofErr w:type="spellStart"/>
      <w:r>
        <w:rPr>
          <w:rStyle w:val="Strong"/>
          <w:rFonts w:ascii="Verdana" w:hAnsi="Verdana"/>
          <w:b w:val="0"/>
          <w:bCs w:val="0"/>
          <w:color w:val="676767"/>
          <w:sz w:val="17"/>
          <w:szCs w:val="17"/>
          <w:lang w:val="en-GB"/>
        </w:rPr>
        <w:t>slcan</w:t>
      </w:r>
      <w:proofErr w:type="spellEnd"/>
      <w:r>
        <w:rPr>
          <w:rStyle w:val="Strong"/>
          <w:rFonts w:ascii="Verdana" w:hAnsi="Verdana"/>
          <w:b w:val="0"/>
          <w:bCs w:val="0"/>
          <w:color w:val="676767"/>
          <w:sz w:val="17"/>
          <w:szCs w:val="17"/>
          <w:lang w:val="en-GB"/>
        </w:rPr>
        <w:t xml:space="preserve"> binary with the proper parameters. Of which you can see an example in our code. For the einstein for example, we defined in </w:t>
      </w:r>
      <w:proofErr w:type="spellStart"/>
      <w:r>
        <w:rPr>
          <w:rStyle w:val="Strong"/>
          <w:rFonts w:ascii="Verdana" w:hAnsi="Verdana"/>
          <w:b w:val="0"/>
          <w:bCs w:val="0"/>
          <w:color w:val="676767"/>
          <w:sz w:val="17"/>
          <w:szCs w:val="17"/>
          <w:lang w:val="en-GB"/>
        </w:rPr>
        <w:t>udev</w:t>
      </w:r>
      <w:proofErr w:type="spellEnd"/>
      <w:r>
        <w:rPr>
          <w:rStyle w:val="Strong"/>
          <w:rFonts w:ascii="Verdana" w:hAnsi="Verdana"/>
          <w:b w:val="0"/>
          <w:bCs w:val="0"/>
          <w:color w:val="676767"/>
          <w:sz w:val="17"/>
          <w:szCs w:val="17"/>
          <w:lang w:val="en-GB"/>
        </w:rPr>
        <w:t xml:space="preserve"> that when it sees a certain </w:t>
      </w:r>
      <w:proofErr w:type="spellStart"/>
      <w:r>
        <w:rPr>
          <w:rStyle w:val="Strong"/>
          <w:rFonts w:ascii="Verdana" w:hAnsi="Verdana"/>
          <w:b w:val="0"/>
          <w:bCs w:val="0"/>
          <w:color w:val="676767"/>
          <w:sz w:val="17"/>
          <w:szCs w:val="17"/>
          <w:lang w:val="en-GB"/>
        </w:rPr>
        <w:t>uart</w:t>
      </w:r>
      <w:proofErr w:type="spellEnd"/>
      <w:r>
        <w:rPr>
          <w:rStyle w:val="Strong"/>
          <w:rFonts w:ascii="Verdana" w:hAnsi="Verdana"/>
          <w:b w:val="0"/>
          <w:bCs w:val="0"/>
          <w:color w:val="676767"/>
          <w:sz w:val="17"/>
          <w:szCs w:val="17"/>
          <w:lang w:val="en-GB"/>
        </w:rPr>
        <w:t xml:space="preserve">; that it should start </w:t>
      </w:r>
      <w:proofErr w:type="spellStart"/>
      <w:r>
        <w:rPr>
          <w:rStyle w:val="Strong"/>
          <w:rFonts w:ascii="Verdana" w:hAnsi="Verdana"/>
          <w:b w:val="0"/>
          <w:bCs w:val="0"/>
          <w:color w:val="676767"/>
          <w:sz w:val="17"/>
          <w:szCs w:val="17"/>
          <w:lang w:val="en-GB"/>
        </w:rPr>
        <w:t>slcan</w:t>
      </w:r>
      <w:proofErr w:type="spellEnd"/>
      <w:r>
        <w:rPr>
          <w:rStyle w:val="Strong"/>
          <w:rFonts w:ascii="Verdana" w:hAnsi="Verdana"/>
          <w:b w:val="0"/>
          <w:bCs w:val="0"/>
          <w:color w:val="676767"/>
          <w:sz w:val="17"/>
          <w:szCs w:val="17"/>
          <w:lang w:val="en-GB"/>
        </w:rPr>
        <w:t>.</w:t>
      </w:r>
    </w:p>
    <w:p w:rsidR="00B058AD" w:rsidRDefault="009F1216" w14:paraId="04D6A16E"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Linux kernel from 5.10.42 to 5.10.109, which updates to LTS for security issues and bug fixes, also adds support for Cerbo B1 and </w:t>
      </w:r>
      <w:proofErr w:type="spellStart"/>
      <w:r>
        <w:rPr>
          <w:rStyle w:val="Strong"/>
          <w:rFonts w:ascii="Verdana" w:hAnsi="Verdana"/>
          <w:b w:val="0"/>
          <w:bCs w:val="0"/>
          <w:color w:val="676767"/>
          <w:sz w:val="17"/>
          <w:szCs w:val="17"/>
          <w:lang w:val="en-GB"/>
        </w:rPr>
        <w:t>Ekrano</w:t>
      </w:r>
      <w:proofErr w:type="spellEnd"/>
      <w:r>
        <w:rPr>
          <w:rStyle w:val="Strong"/>
          <w:rFonts w:ascii="Verdana" w:hAnsi="Verdana"/>
          <w:b w:val="0"/>
          <w:bCs w:val="0"/>
          <w:color w:val="676767"/>
          <w:sz w:val="17"/>
          <w:szCs w:val="17"/>
          <w:lang w:val="en-GB"/>
        </w:rPr>
        <w:t xml:space="preserve">, and adds </w:t>
      </w:r>
      <w:proofErr w:type="spellStart"/>
      <w:r>
        <w:rPr>
          <w:rStyle w:val="Strong"/>
          <w:rFonts w:ascii="Verdana" w:hAnsi="Verdana"/>
          <w:b w:val="0"/>
          <w:bCs w:val="0"/>
          <w:color w:val="676767"/>
          <w:sz w:val="17"/>
          <w:szCs w:val="17"/>
          <w:lang w:val="en-GB"/>
        </w:rPr>
        <w:t>ntfs</w:t>
      </w:r>
      <w:proofErr w:type="spellEnd"/>
      <w:r>
        <w:rPr>
          <w:rStyle w:val="Strong"/>
          <w:rFonts w:ascii="Verdana" w:hAnsi="Verdana"/>
          <w:b w:val="0"/>
          <w:bCs w:val="0"/>
          <w:color w:val="676767"/>
          <w:sz w:val="17"/>
          <w:szCs w:val="17"/>
          <w:lang w:val="en-GB"/>
        </w:rPr>
        <w:t xml:space="preserve"> support.</w:t>
      </w:r>
    </w:p>
    <w:p w:rsidR="00B058AD" w:rsidRDefault="009F1216" w14:paraId="38FBADF0"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Update Open Embedded </w:t>
      </w:r>
      <w:proofErr w:type="spellStart"/>
      <w:r>
        <w:rPr>
          <w:rStyle w:val="Strong"/>
          <w:rFonts w:ascii="Verdana" w:hAnsi="Verdana"/>
          <w:b w:val="0"/>
          <w:bCs w:val="0"/>
          <w:color w:val="676767"/>
          <w:sz w:val="17"/>
          <w:szCs w:val="17"/>
          <w:lang w:val="en-GB"/>
        </w:rPr>
        <w:t>Dunfell</w:t>
      </w:r>
      <w:proofErr w:type="spellEnd"/>
      <w:r>
        <w:rPr>
          <w:rStyle w:val="Strong"/>
          <w:rFonts w:ascii="Verdana" w:hAnsi="Verdana"/>
          <w:b w:val="0"/>
          <w:bCs w:val="0"/>
          <w:color w:val="676767"/>
          <w:sz w:val="17"/>
          <w:szCs w:val="17"/>
          <w:lang w:val="en-GB"/>
        </w:rPr>
        <w:t xml:space="preserve"> branches: various fixes to low level systems and tools.</w:t>
      </w:r>
    </w:p>
    <w:p w:rsidR="00B058AD" w:rsidRDefault="009F1216" w14:paraId="2A4C93C6"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Various stability fixes to the </w:t>
      </w:r>
      <w:proofErr w:type="spellStart"/>
      <w:r>
        <w:rPr>
          <w:rStyle w:val="Strong"/>
          <w:rFonts w:ascii="Verdana" w:hAnsi="Verdana"/>
          <w:b w:val="0"/>
          <w:bCs w:val="0"/>
          <w:color w:val="676767"/>
          <w:sz w:val="17"/>
          <w:szCs w:val="17"/>
          <w:lang w:val="en-GB"/>
        </w:rPr>
        <w:t>xupd</w:t>
      </w:r>
      <w:proofErr w:type="spellEnd"/>
      <w:r>
        <w:rPr>
          <w:rStyle w:val="Strong"/>
          <w:rFonts w:ascii="Verdana" w:hAnsi="Verdana"/>
          <w:b w:val="0"/>
          <w:bCs w:val="0"/>
          <w:color w:val="676767"/>
          <w:sz w:val="17"/>
          <w:szCs w:val="17"/>
          <w:lang w:val="en-GB"/>
        </w:rPr>
        <w:t xml:space="preserve"> &amp; </w:t>
      </w:r>
      <w:proofErr w:type="spellStart"/>
      <w:r>
        <w:rPr>
          <w:rStyle w:val="Strong"/>
          <w:rFonts w:ascii="Verdana" w:hAnsi="Verdana"/>
          <w:b w:val="0"/>
          <w:bCs w:val="0"/>
          <w:color w:val="676767"/>
          <w:sz w:val="17"/>
          <w:szCs w:val="17"/>
          <w:lang w:val="en-GB"/>
        </w:rPr>
        <w:t>xupc</w:t>
      </w:r>
      <w:proofErr w:type="spellEnd"/>
      <w:r>
        <w:rPr>
          <w:rStyle w:val="Strong"/>
          <w:rFonts w:ascii="Verdana" w:hAnsi="Verdana"/>
          <w:b w:val="0"/>
          <w:bCs w:val="0"/>
          <w:color w:val="676767"/>
          <w:sz w:val="17"/>
          <w:szCs w:val="17"/>
          <w:lang w:val="en-GB"/>
        </w:rPr>
        <w:t xml:space="preserve"> tools (which are part of remote firmware updates)</w:t>
      </w:r>
    </w:p>
    <w:p w:rsidR="00B058AD" w:rsidRDefault="009F1216" w14:paraId="56CDE6A0"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Transmit default gateway to VRM as well as CPU temperature; for debugging.</w:t>
      </w:r>
    </w:p>
    <w:p w:rsidR="00B058AD" w:rsidRDefault="009F1216" w14:paraId="34155DD8"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Add pre/post hooks to installation from USB stick: </w:t>
      </w:r>
      <w:hyperlink r:id="rId77">
        <w:r w:rsidR="00B058AD">
          <w:rPr>
            <w:rStyle w:val="Hyperlink"/>
            <w:rFonts w:ascii="Verdana" w:hAnsi="Verdana"/>
            <w:sz w:val="17"/>
            <w:szCs w:val="17"/>
            <w:lang w:val="en-GB"/>
          </w:rPr>
          <w:t>https://github.com/victronenergy/venus/issues/853</w:t>
        </w:r>
      </w:hyperlink>
    </w:p>
    <w:p w:rsidR="00B058AD" w:rsidRDefault="009F1216" w14:paraId="32BDF984"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Changed implementation concerning the starting/stopping for </w:t>
      </w:r>
      <w:proofErr w:type="spellStart"/>
      <w:r>
        <w:rPr>
          <w:rStyle w:val="Strong"/>
          <w:rFonts w:ascii="Verdana" w:hAnsi="Verdana"/>
          <w:b w:val="0"/>
          <w:bCs w:val="0"/>
          <w:color w:val="676767"/>
          <w:sz w:val="17"/>
          <w:szCs w:val="17"/>
          <w:lang w:val="en-GB"/>
        </w:rPr>
        <w:t>canbus</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mqtt</w:t>
      </w:r>
      <w:proofErr w:type="spellEnd"/>
      <w:r>
        <w:rPr>
          <w:rStyle w:val="Strong"/>
          <w:rFonts w:ascii="Verdana" w:hAnsi="Verdana"/>
          <w:b w:val="0"/>
          <w:bCs w:val="0"/>
          <w:color w:val="676767"/>
          <w:sz w:val="17"/>
          <w:szCs w:val="17"/>
          <w:lang w:val="en-GB"/>
        </w:rPr>
        <w:t xml:space="preserve">, </w:t>
      </w:r>
      <w:proofErr w:type="spellStart"/>
      <w:r>
        <w:rPr>
          <w:rStyle w:val="Strong"/>
          <w:rFonts w:ascii="Verdana" w:hAnsi="Verdana"/>
          <w:b w:val="0"/>
          <w:bCs w:val="0"/>
          <w:color w:val="676767"/>
          <w:sz w:val="17"/>
          <w:szCs w:val="17"/>
          <w:lang w:val="en-GB"/>
        </w:rPr>
        <w:t>modbus-tcp</w:t>
      </w:r>
      <w:proofErr w:type="spellEnd"/>
      <w:r>
        <w:rPr>
          <w:rStyle w:val="Strong"/>
          <w:rFonts w:ascii="Verdana" w:hAnsi="Verdana"/>
          <w:b w:val="0"/>
          <w:bCs w:val="0"/>
          <w:color w:val="676767"/>
          <w:sz w:val="17"/>
          <w:szCs w:val="17"/>
          <w:lang w:val="en-GB"/>
        </w:rPr>
        <w:t xml:space="preserve"> and other services that are conditionally started and stopped.</w:t>
      </w:r>
    </w:p>
    <w:p w:rsidR="00B058AD" w:rsidRDefault="009F1216" w14:paraId="3D1A12D2"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Speed up GUI initialisation</w:t>
      </w:r>
    </w:p>
    <w:p w:rsidR="00B058AD" w:rsidRDefault="009F1216" w14:paraId="2C50E246"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Re-implement generator start/stop handling</w:t>
      </w:r>
    </w:p>
    <w:p w:rsidR="00B058AD" w:rsidRDefault="009F1216" w14:paraId="3605650E"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More underwater changes on how certain drivers are started and stopped.</w:t>
      </w:r>
    </w:p>
    <w:p w:rsidR="00B058AD" w:rsidRDefault="009F1216" w14:paraId="0802AAD2"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Change some </w:t>
      </w:r>
      <w:proofErr w:type="spellStart"/>
      <w:r>
        <w:rPr>
          <w:rStyle w:val="Strong"/>
          <w:rFonts w:ascii="Verdana" w:hAnsi="Verdana"/>
          <w:b w:val="0"/>
          <w:bCs w:val="0"/>
          <w:color w:val="676767"/>
          <w:sz w:val="17"/>
          <w:szCs w:val="17"/>
          <w:lang w:val="en-GB"/>
        </w:rPr>
        <w:t>implemenations</w:t>
      </w:r>
      <w:proofErr w:type="spellEnd"/>
      <w:r>
        <w:rPr>
          <w:rStyle w:val="Strong"/>
          <w:rFonts w:ascii="Verdana" w:hAnsi="Verdana"/>
          <w:b w:val="0"/>
          <w:bCs w:val="0"/>
          <w:color w:val="676767"/>
          <w:sz w:val="17"/>
          <w:szCs w:val="17"/>
          <w:lang w:val="en-GB"/>
        </w:rPr>
        <w:t xml:space="preserve"> concerning tank monitoring.</w:t>
      </w:r>
    </w:p>
    <w:p w:rsidR="00B058AD" w:rsidRDefault="009F1216" w14:paraId="696000DF" w14:textId="77777777">
      <w:pPr>
        <w:numPr>
          <w:ilvl w:val="0"/>
          <w:numId w:val="70"/>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fix device instance not able to change above 100 from the </w:t>
      </w:r>
      <w:proofErr w:type="spellStart"/>
      <w:r>
        <w:rPr>
          <w:rStyle w:val="Strong"/>
          <w:rFonts w:ascii="Verdana" w:hAnsi="Verdana"/>
          <w:b w:val="0"/>
          <w:bCs w:val="0"/>
          <w:color w:val="676767"/>
          <w:sz w:val="17"/>
          <w:szCs w:val="17"/>
          <w:lang w:val="en-GB"/>
        </w:rPr>
        <w:t>gui</w:t>
      </w:r>
      <w:proofErr w:type="spellEnd"/>
      <w:r>
        <w:rPr>
          <w:rStyle w:val="Strong"/>
          <w:rFonts w:ascii="Verdana" w:hAnsi="Verdana"/>
          <w:b w:val="0"/>
          <w:bCs w:val="0"/>
          <w:color w:val="676767"/>
          <w:sz w:val="17"/>
          <w:szCs w:val="17"/>
          <w:lang w:val="en-GB"/>
        </w:rPr>
        <w:t>. thank you Wilco.</w:t>
      </w:r>
    </w:p>
    <w:p w:rsidR="00B058AD" w:rsidRDefault="009F1216" w14:paraId="230E48E6" w14:textId="77777777">
      <w:pPr>
        <w:numPr>
          <w:ilvl w:val="0"/>
          <w:numId w:val="7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Remove mqtt-n2k; broken since 2019 and not used.</w:t>
      </w:r>
    </w:p>
    <w:p w:rsidR="00B058AD" w:rsidRDefault="00B058AD" w14:paraId="760F69E1" w14:textId="77777777">
      <w:pPr>
        <w:shd w:val="clear" w:color="auto" w:fill="FFFFFF"/>
        <w:rPr>
          <w:rStyle w:val="Strong"/>
          <w:rFonts w:ascii="Verdana" w:hAnsi="Verdana"/>
          <w:b w:val="0"/>
          <w:bCs w:val="0"/>
          <w:color w:val="676767"/>
          <w:sz w:val="17"/>
          <w:szCs w:val="17"/>
          <w:lang w:val="en-GB"/>
        </w:rPr>
      </w:pPr>
    </w:p>
    <w:p w:rsidR="00B058AD" w:rsidRDefault="00B058AD" w14:paraId="485DE422" w14:textId="77777777">
      <w:pPr>
        <w:shd w:val="clear" w:color="auto" w:fill="FFFFFF"/>
        <w:rPr>
          <w:rStyle w:val="Strong"/>
          <w:rFonts w:ascii="Verdana" w:hAnsi="Verdana"/>
          <w:color w:val="676767"/>
          <w:sz w:val="17"/>
          <w:szCs w:val="17"/>
          <w:u w:val="single"/>
          <w:lang w:val="en-GB"/>
        </w:rPr>
      </w:pPr>
    </w:p>
    <w:p w:rsidR="00B058AD" w:rsidRDefault="009F1216" w14:paraId="5505CEE2" w14:textId="77777777">
      <w:pPr>
        <w:spacing w:after="200" w:line="276" w:lineRule="auto"/>
        <w:rPr>
          <w:rStyle w:val="Strong"/>
          <w:rFonts w:ascii="Verdana" w:hAnsi="Verdana"/>
          <w:color w:val="676767"/>
          <w:sz w:val="17"/>
          <w:szCs w:val="17"/>
          <w:u w:val="single"/>
          <w:lang w:val="en-GB"/>
        </w:rPr>
      </w:pPr>
      <w:r w:rsidRPr="00D94E78">
        <w:rPr>
          <w:lang w:val="en-US"/>
        </w:rPr>
        <w:br w:type="page"/>
      </w:r>
    </w:p>
    <w:p w:rsidR="00B058AD" w:rsidRDefault="009F1216" w14:paraId="5ADE887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v2.89 – July 15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262651AA" w14:textId="77777777">
      <w:pPr>
        <w:shd w:val="clear" w:color="auto" w:fill="FFFFFF"/>
        <w:rPr>
          <w:rStyle w:val="Strong"/>
          <w:rFonts w:ascii="Verdana" w:hAnsi="Verdana"/>
          <w:color w:val="676767"/>
          <w:sz w:val="17"/>
          <w:szCs w:val="17"/>
          <w:u w:val="single"/>
          <w:lang w:val="en-GB"/>
        </w:rPr>
      </w:pPr>
    </w:p>
    <w:p w:rsidR="00B058AD" w:rsidRDefault="009F1216" w14:paraId="2717BA14"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544A6A81" w14:textId="77777777">
      <w:pPr>
        <w:numPr>
          <w:ilvl w:val="0"/>
          <w:numId w:val="61"/>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 xml:space="preserve">Fix issue where display was permanently dimmed on older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-II GX and </w:t>
      </w:r>
      <w:proofErr w:type="spellStart"/>
      <w:r>
        <w:rPr>
          <w:rStyle w:val="Strong"/>
          <w:rFonts w:ascii="Verdana" w:hAnsi="Verdana"/>
          <w:b w:val="0"/>
          <w:bCs w:val="0"/>
          <w:color w:val="676767"/>
          <w:sz w:val="16"/>
          <w:szCs w:val="16"/>
          <w:lang w:val="en-GB"/>
        </w:rPr>
        <w:t>EasySolar</w:t>
      </w:r>
      <w:proofErr w:type="spellEnd"/>
      <w:r>
        <w:rPr>
          <w:rStyle w:val="Strong"/>
          <w:rFonts w:ascii="Verdana" w:hAnsi="Verdana"/>
          <w:b w:val="0"/>
          <w:bCs w:val="0"/>
          <w:color w:val="676767"/>
          <w:sz w:val="16"/>
          <w:szCs w:val="16"/>
          <w:lang w:val="en-GB"/>
        </w:rPr>
        <w:t>-II GX models. Issue introduced in v2.80.</w:t>
      </w:r>
    </w:p>
    <w:p w:rsidR="00B058AD" w:rsidRDefault="00B058AD" w14:paraId="45E4BD84" w14:textId="77777777">
      <w:pPr>
        <w:shd w:val="clear" w:color="auto" w:fill="FFFFFF"/>
        <w:rPr>
          <w:rStyle w:val="Strong"/>
          <w:rFonts w:ascii="Verdana" w:hAnsi="Verdana"/>
          <w:color w:val="676767"/>
          <w:sz w:val="17"/>
          <w:szCs w:val="17"/>
          <w:u w:val="single"/>
          <w:lang w:val="en-GB"/>
        </w:rPr>
      </w:pPr>
    </w:p>
    <w:p w:rsidR="00B058AD" w:rsidRDefault="009F1216" w14:paraId="734744F2"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v2.88 – June 23</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102CE982" w14:textId="77777777">
      <w:pPr>
        <w:shd w:val="clear" w:color="auto" w:fill="FFFFFF"/>
        <w:rPr>
          <w:rStyle w:val="Strong"/>
          <w:rFonts w:ascii="Verdana" w:hAnsi="Verdana"/>
          <w:color w:val="676767"/>
          <w:sz w:val="17"/>
          <w:szCs w:val="17"/>
          <w:u w:val="single"/>
          <w:lang w:val="en-GB"/>
        </w:rPr>
      </w:pPr>
    </w:p>
    <w:p w:rsidR="00B058AD" w:rsidRDefault="009F1216" w14:paraId="2606E1CA"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7110D9BF" w14:textId="77777777">
      <w:pPr>
        <w:numPr>
          <w:ilvl w:val="0"/>
          <w:numId w:val="61"/>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Internal changes related to Cerbo manufacturing</w:t>
      </w:r>
    </w:p>
    <w:p w:rsidR="00B058AD" w:rsidRDefault="00B058AD" w14:paraId="2E7E6CA6" w14:textId="77777777">
      <w:pPr>
        <w:shd w:val="clear" w:color="auto" w:fill="FFFFFF"/>
        <w:rPr>
          <w:rStyle w:val="Strong"/>
          <w:rFonts w:ascii="Verdana" w:hAnsi="Verdana"/>
          <w:color w:val="676767"/>
          <w:sz w:val="17"/>
          <w:szCs w:val="17"/>
          <w:u w:val="single"/>
          <w:lang w:val="en-GB"/>
        </w:rPr>
      </w:pPr>
    </w:p>
    <w:p w:rsidR="00B058AD" w:rsidRDefault="009F1216" w14:paraId="431AE450"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v2.87 – May 31</w:t>
      </w:r>
      <w:r>
        <w:rPr>
          <w:rStyle w:val="Strong"/>
          <w:rFonts w:ascii="Verdana" w:hAnsi="Verdana"/>
          <w:color w:val="676767"/>
          <w:sz w:val="17"/>
          <w:szCs w:val="17"/>
          <w:u w:val="single"/>
          <w:vertAlign w:val="superscript"/>
          <w:lang w:val="en-GB"/>
        </w:rPr>
        <w:t>st</w:t>
      </w:r>
      <w:r>
        <w:rPr>
          <w:rStyle w:val="Strong"/>
          <w:rFonts w:ascii="Verdana" w:hAnsi="Verdana"/>
          <w:color w:val="676767"/>
          <w:sz w:val="17"/>
          <w:szCs w:val="17"/>
          <w:u w:val="single"/>
          <w:lang w:val="en-GB"/>
        </w:rPr>
        <w:t xml:space="preserve"> 2022</w:t>
      </w:r>
    </w:p>
    <w:p w:rsidR="00B058AD" w:rsidRDefault="00B058AD" w14:paraId="79B599E4" w14:textId="77777777">
      <w:pPr>
        <w:shd w:val="clear" w:color="auto" w:fill="FFFFFF"/>
        <w:rPr>
          <w:rStyle w:val="Strong"/>
          <w:rFonts w:ascii="Verdana" w:hAnsi="Verdana"/>
          <w:color w:val="676767"/>
          <w:sz w:val="17"/>
          <w:szCs w:val="17"/>
          <w:u w:val="single"/>
          <w:lang w:val="en-GB"/>
        </w:rPr>
      </w:pPr>
    </w:p>
    <w:p w:rsidR="00B058AD" w:rsidRDefault="009F1216" w14:paraId="46DDAEF2"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418D6224" w14:textId="77777777">
      <w:pPr>
        <w:numPr>
          <w:ilvl w:val="0"/>
          <w:numId w:val="61"/>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Fix communication issues with EV Charging Stations with firmware prior to v1.21. Issue was introduced in v2.86.</w:t>
      </w:r>
    </w:p>
    <w:p w:rsidR="00B058AD" w:rsidRDefault="00B058AD" w14:paraId="67FACBF4" w14:textId="77777777">
      <w:pPr>
        <w:shd w:val="clear" w:color="auto" w:fill="FFFFFF"/>
        <w:rPr>
          <w:rStyle w:val="Strong"/>
          <w:rFonts w:ascii="Verdana" w:hAnsi="Verdana"/>
          <w:color w:val="676767"/>
          <w:sz w:val="17"/>
          <w:szCs w:val="17"/>
          <w:u w:val="single"/>
          <w:lang w:val="en-GB"/>
        </w:rPr>
      </w:pPr>
    </w:p>
    <w:p w:rsidR="00B058AD" w:rsidRDefault="009F1216" w14:paraId="1B6F376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v2.86 – May 25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14ADCD4E" w14:textId="77777777">
      <w:pPr>
        <w:shd w:val="clear" w:color="auto" w:fill="FFFFFF"/>
        <w:rPr>
          <w:rStyle w:val="Strong"/>
          <w:rFonts w:ascii="Verdana" w:hAnsi="Verdana"/>
          <w:color w:val="676767"/>
          <w:sz w:val="17"/>
          <w:szCs w:val="17"/>
          <w:u w:val="single"/>
          <w:lang w:val="en-GB"/>
        </w:rPr>
      </w:pPr>
    </w:p>
    <w:p w:rsidR="00B058AD" w:rsidRDefault="009F1216" w14:paraId="6AA9DD1C"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119468B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communication loss issues with EV Charger</w:t>
      </w:r>
    </w:p>
    <w:p w:rsidR="00B058AD" w:rsidRDefault="009F1216" w14:paraId="058223C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MFD HTML5 App: Fix white screen </w:t>
      </w:r>
      <w:proofErr w:type="spellStart"/>
      <w:r>
        <w:rPr>
          <w:rStyle w:val="Strong"/>
          <w:rFonts w:ascii="Verdana" w:hAnsi="Verdana"/>
          <w:b w:val="0"/>
          <w:bCs w:val="0"/>
          <w:color w:val="676767"/>
          <w:sz w:val="16"/>
          <w:szCs w:val="16"/>
          <w:lang w:val="en-GB"/>
        </w:rPr>
        <w:t>Simrad</w:t>
      </w:r>
      <w:proofErr w:type="spellEnd"/>
      <w:r>
        <w:rPr>
          <w:rStyle w:val="Strong"/>
          <w:rFonts w:ascii="Verdana" w:hAnsi="Verdana"/>
          <w:b w:val="0"/>
          <w:bCs w:val="0"/>
          <w:color w:val="676767"/>
          <w:sz w:val="16"/>
          <w:szCs w:val="16"/>
          <w:lang w:val="en-GB"/>
        </w:rPr>
        <w:t xml:space="preserve"> NSX 3007, 3009 &amp; 3012 MFDs</w:t>
      </w:r>
    </w:p>
    <w:p w:rsidR="00B058AD" w:rsidRDefault="009F1216" w14:paraId="6CA24C7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support for new Carlo Gavazzi EM530 and EM540 meters, sub-families X and PFC. Part numbers: EM530DINAV53XS1X, EM530DINAV53XS1PFC, EM540DINAV23XS1X, EM540DINAV23XS1PFC. For now, these mainly serve as an alternative for the EM24DINAV53DISX meter, not stocked by Victron, and the recommend meter for larger systems (&gt; 65A per phase).</w:t>
      </w:r>
    </w:p>
    <w:p w:rsidR="00B058AD" w:rsidRDefault="009F1216" w14:paraId="295CA1F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MPPT RS Fix issue with daily tracker history retrieval</w:t>
      </w:r>
    </w:p>
    <w:p w:rsidR="00B058AD" w:rsidRDefault="00B058AD" w14:paraId="61BF2D44" w14:textId="77777777">
      <w:pPr>
        <w:shd w:val="clear" w:color="auto" w:fill="FFFFFF"/>
        <w:rPr>
          <w:rStyle w:val="Strong"/>
          <w:rFonts w:ascii="Verdana" w:hAnsi="Verdana"/>
          <w:b w:val="0"/>
          <w:bCs w:val="0"/>
          <w:color w:val="676767"/>
          <w:sz w:val="16"/>
          <w:szCs w:val="16"/>
          <w:lang w:val="en-GB"/>
        </w:rPr>
      </w:pPr>
    </w:p>
    <w:p w:rsidR="00B058AD" w:rsidRDefault="009F1216" w14:paraId="7E38790B" w14:textId="77777777">
      <w:pPr>
        <w:shd w:val="clear" w:color="auto" w:fill="FFFFFF"/>
        <w:rPr>
          <w:rStyle w:val="Strong"/>
          <w:rFonts w:ascii="Verdana" w:hAnsi="Verdana"/>
          <w:b w:val="0"/>
          <w:bCs w:val="0"/>
          <w:color w:val="676767"/>
          <w:sz w:val="16"/>
          <w:szCs w:val="16"/>
          <w:u w:val="single"/>
          <w:lang w:val="en-GB"/>
        </w:rPr>
      </w:pPr>
      <w:r>
        <w:rPr>
          <w:rStyle w:val="Strong"/>
          <w:rFonts w:ascii="Verdana" w:hAnsi="Verdana"/>
          <w:b w:val="0"/>
          <w:bCs w:val="0"/>
          <w:color w:val="676767"/>
          <w:sz w:val="16"/>
          <w:szCs w:val="16"/>
          <w:u w:val="single"/>
          <w:lang w:val="en-GB"/>
        </w:rPr>
        <w:t>Known issue:</w:t>
      </w:r>
    </w:p>
    <w:p w:rsidR="00B058AD" w:rsidRDefault="00B058AD" w14:paraId="5788980D" w14:textId="77777777">
      <w:pPr>
        <w:shd w:val="clear" w:color="auto" w:fill="FFFFFF"/>
        <w:rPr>
          <w:rStyle w:val="Strong"/>
          <w:rFonts w:ascii="Verdana" w:hAnsi="Verdana"/>
          <w:b w:val="0"/>
          <w:bCs w:val="0"/>
          <w:color w:val="676767"/>
          <w:sz w:val="16"/>
          <w:szCs w:val="16"/>
          <w:u w:val="single"/>
          <w:lang w:val="en-GB"/>
        </w:rPr>
      </w:pPr>
    </w:p>
    <w:p w:rsidR="00B058AD" w:rsidRDefault="009F1216" w14:paraId="2E3E0AB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Per Venus OS v2.86, EV Charging stations with firmware version older than 1.21 are no longer properly detected. The charging station will continuously appear and disappear. A new Venus OS version that fixes this, v2.87, is expected within a few days. Meanwhile as a work around, downgrade the GX device to v2.85. At this moment the system will work again. Now, using Remote firmware updates on VRM, update the Charging station. And thereafter update the GX device back to v2.86.</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t xml:space="preserve">Fixed in v2.87 </w:t>
      </w:r>
    </w:p>
    <w:p w:rsidR="00B058AD" w:rsidRDefault="009F1216" w14:paraId="1D2D8F62"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 xml:space="preserve"> </w:t>
      </w:r>
    </w:p>
    <w:p w:rsidR="00B058AD" w:rsidRDefault="009F1216" w14:paraId="77E25CF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v2.85 – April 19</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4215830A" w14:textId="77777777">
      <w:pPr>
        <w:shd w:val="clear" w:color="auto" w:fill="FFFFFF"/>
        <w:rPr>
          <w:rStyle w:val="Strong"/>
          <w:rFonts w:ascii="Verdana" w:hAnsi="Verdana"/>
          <w:b w:val="0"/>
          <w:bCs w:val="0"/>
          <w:color w:val="676767"/>
          <w:sz w:val="17"/>
          <w:szCs w:val="17"/>
          <w:u w:val="single"/>
          <w:lang w:val="en-GB"/>
        </w:rPr>
      </w:pPr>
    </w:p>
    <w:p w:rsidR="00B058AD" w:rsidRDefault="009F1216" w14:paraId="4E50F4AB"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12C71C6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Complete support for currently available uses of Multi RS.</w:t>
      </w:r>
    </w:p>
    <w:p w:rsidR="00B058AD" w:rsidRDefault="009F1216" w14:paraId="7B98DAC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support for the Lynx Smart BMS.</w:t>
      </w:r>
    </w:p>
    <w:p w:rsidR="00B058AD" w:rsidRDefault="009F1216" w14:paraId="320D015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DVCC: reduce (possible) latency of data transmitted by the GX to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by sending values immediately rather than on a 4 second interval. Parameters included: Voltage sense, Temperature sense, Battery currents, State of charge.</w:t>
      </w:r>
    </w:p>
    <w:p w:rsidR="00B058AD" w:rsidRDefault="009F1216" w14:paraId="37F86D2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an issue with VRM for some of the Cerbo </w:t>
      </w:r>
      <w:proofErr w:type="spellStart"/>
      <w:r>
        <w:rPr>
          <w:rStyle w:val="Strong"/>
          <w:rFonts w:ascii="Verdana" w:hAnsi="Verdana"/>
          <w:b w:val="0"/>
          <w:bCs w:val="0"/>
          <w:color w:val="676767"/>
          <w:sz w:val="16"/>
          <w:szCs w:val="16"/>
          <w:lang w:val="en-GB"/>
        </w:rPr>
        <w:t>GXes</w:t>
      </w:r>
      <w:proofErr w:type="spellEnd"/>
      <w:r>
        <w:rPr>
          <w:rStyle w:val="Strong"/>
          <w:rFonts w:ascii="Verdana" w:hAnsi="Verdana"/>
          <w:b w:val="0"/>
          <w:bCs w:val="0"/>
          <w:color w:val="676767"/>
          <w:sz w:val="16"/>
          <w:szCs w:val="16"/>
          <w:lang w:val="en-GB"/>
        </w:rPr>
        <w:t xml:space="preserve"> produced after February 1st 2022. Details below.</w:t>
      </w:r>
    </w:p>
    <w:p w:rsidR="00B058AD" w:rsidRDefault="009F1216" w14:paraId="508013C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display of manually configured IP settings (as opposed to setting it to DHCP): in some situations, the user interface would show dashes for the default gateway, while there actually was one configured.</w:t>
      </w:r>
    </w:p>
    <w:p w:rsidR="00B058AD" w:rsidRDefault="009F1216" w14:paraId="5C83DCB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productid transmission to VRM for a few data models, including DC Load, DC System and Multi RS.</w:t>
      </w:r>
    </w:p>
    <w:p w:rsidR="00B058AD" w:rsidRDefault="009F1216" w14:paraId="49B7120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Update PHP to v7.4.28. CVEs: CVE-2021-21703 CVE-2021-21706 CVE-2021-21707 CVE-2021-21708. Note that due to the way PHP is used (extremely minimal), the CVEs were not exploitable on a GX Device.</w:t>
      </w:r>
    </w:p>
    <w:p w:rsidR="00B058AD" w:rsidRDefault="00B058AD" w14:paraId="0F3B5D34" w14:textId="77777777">
      <w:pPr>
        <w:shd w:val="clear" w:color="auto" w:fill="FFFFFF"/>
        <w:rPr>
          <w:rStyle w:val="Strong"/>
          <w:rFonts w:ascii="Verdana" w:hAnsi="Verdana"/>
          <w:color w:val="676767"/>
          <w:sz w:val="17"/>
          <w:szCs w:val="17"/>
          <w:u w:val="single"/>
          <w:lang w:val="en-GB"/>
        </w:rPr>
      </w:pPr>
    </w:p>
    <w:p w:rsidR="00B058AD" w:rsidRDefault="009F1216" w14:paraId="73735261" w14:textId="77777777">
      <w:pPr>
        <w:shd w:val="clear" w:color="auto" w:fill="FFFFFF"/>
        <w:rPr>
          <w:rStyle w:val="Strong"/>
          <w:rFonts w:ascii="Verdana" w:hAnsi="Verdana"/>
          <w:b w:val="0"/>
          <w:bCs w:val="0"/>
          <w:i/>
          <w:iCs/>
          <w:color w:val="676767"/>
          <w:sz w:val="16"/>
          <w:szCs w:val="16"/>
          <w:lang w:val="fr-FR"/>
        </w:rPr>
      </w:pPr>
      <w:r>
        <w:rPr>
          <w:rStyle w:val="Strong"/>
          <w:rFonts w:ascii="Verdana" w:hAnsi="Verdana"/>
          <w:b w:val="0"/>
          <w:bCs w:val="0"/>
          <w:i/>
          <w:iCs/>
          <w:color w:val="676767"/>
          <w:sz w:val="16"/>
          <w:szCs w:val="16"/>
          <w:lang w:val="fr-FR"/>
        </w:rPr>
        <w:t>Multi RS:</w:t>
      </w:r>
    </w:p>
    <w:p w:rsidR="00B058AD" w:rsidRDefault="009F1216" w14:paraId="2A2C3FD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full DVCC support.</w:t>
      </w:r>
    </w:p>
    <w:p w:rsidR="00B058AD" w:rsidRDefault="009F1216" w14:paraId="7E98C9A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overviews where necessary.</w:t>
      </w:r>
    </w:p>
    <w:p w:rsidR="00B058AD" w:rsidRDefault="009F1216" w14:paraId="467DFE1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missing data points in transmission to VRM portal.</w:t>
      </w:r>
    </w:p>
    <w:p w:rsidR="00B058AD" w:rsidRDefault="009F1216" w14:paraId="6A8A7992"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(excludes ESS, three phase, parallel, and operation with a generator)</w:t>
      </w:r>
    </w:p>
    <w:p w:rsidR="00B058AD" w:rsidRDefault="00B058AD" w14:paraId="5D66CA7A" w14:textId="77777777">
      <w:pPr>
        <w:shd w:val="clear" w:color="auto" w:fill="FFFFFF"/>
        <w:rPr>
          <w:rStyle w:val="Strong"/>
          <w:rFonts w:ascii="Verdana" w:hAnsi="Verdana"/>
          <w:color w:val="676767"/>
          <w:sz w:val="17"/>
          <w:szCs w:val="17"/>
          <w:u w:val="single"/>
          <w:lang w:val="en-GB"/>
        </w:rPr>
      </w:pPr>
    </w:p>
    <w:p w:rsidR="00B058AD" w:rsidRDefault="009F1216" w14:paraId="4B728E80"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Lynx Smart BMS:</w:t>
      </w:r>
    </w:p>
    <w:p w:rsidR="00B058AD" w:rsidRDefault="009F1216" w14:paraId="04D198B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alarm notifications for fuse blown events as well as a loss of connection to the Lynx Distributor.</w:t>
      </w:r>
    </w:p>
    <w:p w:rsidR="00B058AD" w:rsidRDefault="009F1216" w14:paraId="77DCAAF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Remove obsolete BMS errors.</w:t>
      </w:r>
    </w:p>
    <w:p w:rsidR="00B058AD" w:rsidRDefault="009F1216" w14:paraId="6798146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status.</w:t>
      </w:r>
    </w:p>
    <w:p w:rsidR="00B058AD" w:rsidRDefault="00B058AD" w14:paraId="5052CC3E" w14:textId="77777777">
      <w:pPr>
        <w:shd w:val="clear" w:color="auto" w:fill="FFFFFF"/>
        <w:rPr>
          <w:rStyle w:val="Strong"/>
          <w:rFonts w:ascii="Verdana" w:hAnsi="Verdana"/>
          <w:color w:val="676767"/>
          <w:sz w:val="17"/>
          <w:szCs w:val="17"/>
          <w:u w:val="single"/>
          <w:lang w:val="en-GB"/>
        </w:rPr>
      </w:pPr>
    </w:p>
    <w:p w:rsidR="00B058AD" w:rsidRDefault="009F1216" w14:paraId="13723BCB"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Cerbo GX produced after February 1st 2022:</w:t>
      </w:r>
    </w:p>
    <w:p w:rsidR="00B058AD" w:rsidRDefault="009F1216" w14:paraId="206CA959" w14:textId="77777777">
      <w:pPr>
        <w:numPr>
          <w:ilvl w:val="0"/>
          <w:numId w:val="6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 xml:space="preserve">For some of the Cerbo </w:t>
      </w:r>
      <w:proofErr w:type="spellStart"/>
      <w:r>
        <w:rPr>
          <w:rStyle w:val="Strong"/>
          <w:rFonts w:ascii="Verdana" w:hAnsi="Verdana"/>
          <w:b w:val="0"/>
          <w:bCs w:val="0"/>
          <w:color w:val="676767"/>
          <w:sz w:val="16"/>
          <w:szCs w:val="16"/>
          <w:lang w:val="en-GB"/>
        </w:rPr>
        <w:t>GXes</w:t>
      </w:r>
      <w:proofErr w:type="spellEnd"/>
      <w:r>
        <w:rPr>
          <w:rStyle w:val="Strong"/>
          <w:rFonts w:ascii="Verdana" w:hAnsi="Verdana"/>
          <w:b w:val="0"/>
          <w:bCs w:val="0"/>
          <w:color w:val="676767"/>
          <w:sz w:val="16"/>
          <w:szCs w:val="16"/>
          <w:lang w:val="en-GB"/>
        </w:rPr>
        <w:t xml:space="preserve">, their data would not being processed at VRM, even though in the Settings -&gt; VRM Portal menu all seemed OK. This issue is fixed by changing the VRM Portal ID to be derived from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MAC address, rather than the Ethernet MAC address, for all units produced after Feb 1st 2022. Effects:</w:t>
      </w:r>
    </w:p>
    <w:p w:rsidR="00B058AD" w:rsidRDefault="009F1216" w14:paraId="03A98391" w14:textId="77777777">
      <w:pPr>
        <w:numPr>
          <w:ilvl w:val="1"/>
          <w:numId w:val="6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Any unit already reporting OK to VRM will keep reporting OK after updating to v2.85.</w:t>
      </w:r>
    </w:p>
    <w:p w:rsidR="00B058AD" w:rsidRDefault="009F1216" w14:paraId="1929090D" w14:textId="77777777">
      <w:pPr>
        <w:numPr>
          <w:ilvl w:val="1"/>
          <w:numId w:val="6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All units, including the affected units, can be updated via the online download mechanism, as well as using the offline one, using USB stick or </w:t>
      </w:r>
      <w:proofErr w:type="spellStart"/>
      <w:r>
        <w:rPr>
          <w:rStyle w:val="Strong"/>
          <w:rFonts w:ascii="Verdana" w:hAnsi="Verdana"/>
          <w:b w:val="0"/>
          <w:bCs w:val="0"/>
          <w:color w:val="676767"/>
          <w:sz w:val="17"/>
          <w:szCs w:val="17"/>
          <w:lang w:val="en-GB"/>
        </w:rPr>
        <w:t>sdcard</w:t>
      </w:r>
      <w:proofErr w:type="spellEnd"/>
      <w:r>
        <w:rPr>
          <w:rStyle w:val="Strong"/>
          <w:rFonts w:ascii="Verdana" w:hAnsi="Verdana"/>
          <w:b w:val="0"/>
          <w:bCs w:val="0"/>
          <w:color w:val="676767"/>
          <w:sz w:val="17"/>
          <w:szCs w:val="17"/>
          <w:lang w:val="en-GB"/>
        </w:rPr>
        <w:t>.</w:t>
      </w:r>
    </w:p>
    <w:p w:rsidR="00B058AD" w:rsidRDefault="009F1216" w14:paraId="564CF41D" w14:textId="77777777">
      <w:pPr>
        <w:numPr>
          <w:ilvl w:val="1"/>
          <w:numId w:val="6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Note that downgrading, after first updating to v2.85 or later, causes a problem: the VRM Portal will reject all received data. Even if it worked before the update.</w:t>
      </w:r>
    </w:p>
    <w:p w:rsidR="00B058AD" w:rsidRDefault="00B058AD" w14:paraId="613DE5CF" w14:textId="77777777">
      <w:pPr>
        <w:shd w:val="clear" w:color="auto" w:fill="FFFFFF"/>
        <w:rPr>
          <w:rStyle w:val="Strong"/>
          <w:rFonts w:ascii="Verdana" w:hAnsi="Verdana"/>
          <w:color w:val="676767"/>
          <w:sz w:val="17"/>
          <w:szCs w:val="17"/>
          <w:u w:val="single"/>
          <w:lang w:val="en-GB"/>
        </w:rPr>
      </w:pPr>
    </w:p>
    <w:p w:rsidR="00B058AD" w:rsidRDefault="009F1216" w14:paraId="1EA617E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v2.84 – February 16</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64EFF3B9" w14:textId="77777777">
      <w:pPr>
        <w:shd w:val="clear" w:color="auto" w:fill="FFFFFF"/>
        <w:rPr>
          <w:rStyle w:val="Strong"/>
          <w:rFonts w:ascii="Verdana" w:hAnsi="Verdana"/>
          <w:b w:val="0"/>
          <w:bCs w:val="0"/>
          <w:color w:val="676767"/>
          <w:sz w:val="17"/>
          <w:szCs w:val="17"/>
          <w:u w:val="single"/>
          <w:lang w:val="en-GB"/>
        </w:rPr>
      </w:pPr>
    </w:p>
    <w:p w:rsidR="00B058AD" w:rsidRDefault="009F1216" w14:paraId="6465F53E"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367E4116"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GX LTE / GX GSM: Fix connection not working when an APN is required by either the SIM card or the operator. This issue was introduced per v2.80.</w:t>
      </w:r>
    </w:p>
    <w:p w:rsidR="00B058AD" w:rsidRDefault="009F1216" w14:paraId="2493C29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selectable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port profile for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-II GX and </w:t>
      </w:r>
      <w:proofErr w:type="spellStart"/>
      <w:r>
        <w:rPr>
          <w:rStyle w:val="Strong"/>
          <w:rFonts w:ascii="Verdana" w:hAnsi="Verdana"/>
          <w:b w:val="0"/>
          <w:bCs w:val="0"/>
          <w:color w:val="676767"/>
          <w:sz w:val="16"/>
          <w:szCs w:val="16"/>
          <w:lang w:val="en-GB"/>
        </w:rPr>
        <w:t>EasySolar</w:t>
      </w:r>
      <w:proofErr w:type="spellEnd"/>
      <w:r>
        <w:rPr>
          <w:rStyle w:val="Strong"/>
          <w:rFonts w:ascii="Verdana" w:hAnsi="Verdana"/>
          <w:b w:val="0"/>
          <w:bCs w:val="0"/>
          <w:color w:val="676767"/>
          <w:sz w:val="16"/>
          <w:szCs w:val="16"/>
          <w:lang w:val="en-GB"/>
        </w:rPr>
        <w:t xml:space="preserve">-II GX new hardware revision. For more details about this, see footnote 23 in the </w:t>
      </w:r>
      <w:hyperlink r:id="rId78">
        <w:r w:rsidR="00B058AD">
          <w:rPr>
            <w:rStyle w:val="Hyperlink"/>
            <w:rFonts w:ascii="Verdana" w:hAnsi="Verdana"/>
            <w:sz w:val="16"/>
            <w:szCs w:val="16"/>
            <w:lang w:val="en-GB"/>
          </w:rPr>
          <w:t>GX device datasheet</w:t>
        </w:r>
      </w:hyperlink>
      <w:r>
        <w:rPr>
          <w:rStyle w:val="Strong"/>
          <w:rFonts w:ascii="Verdana" w:hAnsi="Verdana"/>
          <w:b w:val="0"/>
          <w:bCs w:val="0"/>
          <w:color w:val="676767"/>
          <w:sz w:val="16"/>
          <w:szCs w:val="16"/>
          <w:lang w:val="en-GB"/>
        </w:rPr>
        <w:t>.</w:t>
      </w:r>
    </w:p>
    <w:p w:rsidR="00B058AD" w:rsidRDefault="00B058AD" w14:paraId="539D9770" w14:textId="77777777">
      <w:pPr>
        <w:shd w:val="clear" w:color="auto" w:fill="FFFFFF"/>
        <w:rPr>
          <w:rStyle w:val="Strong"/>
          <w:rFonts w:ascii="Verdana" w:hAnsi="Verdana"/>
          <w:color w:val="676767"/>
          <w:sz w:val="17"/>
          <w:szCs w:val="17"/>
          <w:u w:val="single"/>
          <w:lang w:val="en-GB"/>
        </w:rPr>
      </w:pPr>
    </w:p>
    <w:p w:rsidR="00B058AD" w:rsidRDefault="00B058AD" w14:paraId="5FC78970" w14:textId="77777777">
      <w:pPr>
        <w:shd w:val="clear" w:color="auto" w:fill="FFFFFF"/>
        <w:rPr>
          <w:rStyle w:val="Strong"/>
          <w:rFonts w:ascii="Verdana" w:hAnsi="Verdana"/>
          <w:color w:val="676767"/>
          <w:sz w:val="17"/>
          <w:szCs w:val="17"/>
          <w:u w:val="single"/>
          <w:lang w:val="en-GB"/>
        </w:rPr>
      </w:pPr>
    </w:p>
    <w:p w:rsidR="00B058AD" w:rsidRDefault="009F1216" w14:paraId="04F0812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v2.83 – February 14</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19978B7D" w14:textId="77777777">
      <w:pPr>
        <w:shd w:val="clear" w:color="auto" w:fill="FFFFFF"/>
        <w:rPr>
          <w:rStyle w:val="Strong"/>
          <w:rFonts w:ascii="Verdana" w:hAnsi="Verdana"/>
          <w:b w:val="0"/>
          <w:bCs w:val="0"/>
          <w:color w:val="676767"/>
          <w:sz w:val="17"/>
          <w:szCs w:val="17"/>
          <w:u w:val="single"/>
          <w:lang w:val="en-GB"/>
        </w:rPr>
      </w:pPr>
    </w:p>
    <w:p w:rsidR="00B058AD" w:rsidRDefault="009F1216" w14:paraId="65CEF77A"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4FF8DE95"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the Input current limit, for Multis and </w:t>
      </w:r>
      <w:proofErr w:type="spellStart"/>
      <w:r>
        <w:rPr>
          <w:rStyle w:val="Strong"/>
          <w:rFonts w:ascii="Verdana" w:hAnsi="Verdana"/>
          <w:b w:val="0"/>
          <w:bCs w:val="0"/>
          <w:color w:val="676767"/>
          <w:sz w:val="16"/>
          <w:szCs w:val="16"/>
          <w:lang w:val="en-GB"/>
        </w:rPr>
        <w:t>Quattros</w:t>
      </w:r>
      <w:proofErr w:type="spellEnd"/>
      <w:r>
        <w:rPr>
          <w:rStyle w:val="Strong"/>
          <w:rFonts w:ascii="Verdana" w:hAnsi="Verdana"/>
          <w:b w:val="0"/>
          <w:bCs w:val="0"/>
          <w:color w:val="676767"/>
          <w:sz w:val="16"/>
          <w:szCs w:val="16"/>
          <w:lang w:val="en-GB"/>
        </w:rPr>
        <w:t>. That field, under certain conditions, showed the wrong value (40A). This issue was introduced per v2.80.</w:t>
      </w:r>
    </w:p>
    <w:p w:rsidR="00B058AD" w:rsidRDefault="009F1216" w14:paraId="197FDD1D" w14:textId="77777777">
      <w:pPr>
        <w:numPr>
          <w:ilvl w:val="0"/>
          <w:numId w:val="5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Fix issue that caused Fronius PV-inverters (when configured differently then as instructed in the Victron/Fronius documentation) to shut down instead of opening up to their maximum power. Maybe this affected other PV Inverters as well; it depends how they interpret a certain command; which for this one can differ slightly on configuration and make. The different behaviour was introduced in v2.80, and now per v2.83 simply changes the behaviour back to how it was, so it for sure works good.</w:t>
      </w:r>
    </w:p>
    <w:p w:rsidR="00B058AD" w:rsidRDefault="00B058AD" w14:paraId="595252FD" w14:textId="77777777">
      <w:pPr>
        <w:shd w:val="clear" w:color="auto" w:fill="FFFFFF"/>
        <w:rPr>
          <w:rStyle w:val="Strong"/>
          <w:rFonts w:ascii="Verdana" w:hAnsi="Verdana"/>
          <w:color w:val="676767"/>
          <w:sz w:val="17"/>
          <w:szCs w:val="17"/>
          <w:u w:val="single"/>
          <w:lang w:val="en-GB"/>
        </w:rPr>
      </w:pPr>
    </w:p>
    <w:p w:rsidR="00B058AD" w:rsidRDefault="009F1216" w14:paraId="46468941" w14:textId="77777777">
      <w:pPr>
        <w:shd w:val="clear" w:color="auto" w:fill="FFFFFF"/>
        <w:rPr>
          <w:rStyle w:val="Strong"/>
          <w:rFonts w:ascii="Verdana" w:hAnsi="Verdana"/>
          <w:b w:val="0"/>
          <w:bCs w:val="0"/>
          <w:color w:val="676767"/>
          <w:sz w:val="16"/>
          <w:szCs w:val="16"/>
          <w:u w:val="single"/>
          <w:lang w:val="en-GB"/>
        </w:rPr>
      </w:pPr>
      <w:r>
        <w:rPr>
          <w:rStyle w:val="Strong"/>
          <w:rFonts w:ascii="Verdana" w:hAnsi="Verdana"/>
          <w:b w:val="0"/>
          <w:bCs w:val="0"/>
          <w:color w:val="676767"/>
          <w:sz w:val="16"/>
          <w:szCs w:val="16"/>
          <w:u w:val="single"/>
          <w:lang w:val="en-GB"/>
        </w:rPr>
        <w:t>Known issues</w:t>
      </w:r>
    </w:p>
    <w:p w:rsidR="00B058AD" w:rsidRDefault="009F1216" w14:paraId="1B0C582F" w14:textId="77777777">
      <w:pPr>
        <w:numPr>
          <w:ilvl w:val="0"/>
          <w:numId w:val="59"/>
        </w:numPr>
        <w:shd w:val="clear" w:color="auto" w:fill="FFFFFF"/>
        <w:rPr>
          <w:rStyle w:val="Strong"/>
          <w:rFonts w:ascii="Verdana" w:hAnsi="Verdana"/>
          <w:b w:val="0"/>
          <w:bCs w:val="0"/>
          <w:color w:val="676767"/>
          <w:sz w:val="16"/>
          <w:szCs w:val="16"/>
          <w:u w:val="single"/>
          <w:lang w:val="en-GB"/>
        </w:rPr>
      </w:pPr>
      <w:r>
        <w:rPr>
          <w:rStyle w:val="Strong"/>
          <w:rFonts w:ascii="Verdana" w:hAnsi="Verdana"/>
          <w:b w:val="0"/>
          <w:bCs w:val="0"/>
          <w:color w:val="676767"/>
          <w:sz w:val="16"/>
          <w:szCs w:val="16"/>
          <w:lang w:val="en-GB"/>
        </w:rPr>
        <w:t xml:space="preserve">On the new MP-II GX hardware revision, that add Bluetooth and change the BMS-Can port into a real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port,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cannot be configured in the menu. It (still) allows BMS-Can only. Expected fix in a firmware update per March 2022.</w:t>
      </w:r>
    </w:p>
    <w:p w:rsidR="00B058AD" w:rsidRDefault="00B058AD" w14:paraId="439FC72F" w14:textId="77777777">
      <w:pPr>
        <w:shd w:val="clear" w:color="auto" w:fill="FFFFFF"/>
        <w:rPr>
          <w:rStyle w:val="Strong"/>
          <w:rFonts w:ascii="Verdana" w:hAnsi="Verdana"/>
          <w:color w:val="676767"/>
          <w:sz w:val="17"/>
          <w:szCs w:val="17"/>
          <w:u w:val="single"/>
          <w:lang w:val="en-GB"/>
        </w:rPr>
      </w:pPr>
    </w:p>
    <w:p w:rsidR="00B058AD" w:rsidRDefault="00B058AD" w14:paraId="63A9342F" w14:textId="77777777">
      <w:pPr>
        <w:shd w:val="clear" w:color="auto" w:fill="FFFFFF"/>
        <w:rPr>
          <w:rStyle w:val="Strong"/>
          <w:rFonts w:ascii="Verdana" w:hAnsi="Verdana"/>
          <w:color w:val="676767"/>
          <w:sz w:val="17"/>
          <w:szCs w:val="17"/>
          <w:u w:val="single"/>
          <w:lang w:val="en-GB"/>
        </w:rPr>
      </w:pPr>
    </w:p>
    <w:p w:rsidR="00B058AD" w:rsidRDefault="009F1216" w14:paraId="6D43CE4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v2.82 – February 8</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B058AD" w14:paraId="5D4E815E" w14:textId="77777777">
      <w:pPr>
        <w:shd w:val="clear" w:color="auto" w:fill="FFFFFF"/>
        <w:rPr>
          <w:rStyle w:val="Strong"/>
          <w:rFonts w:ascii="Verdana" w:hAnsi="Verdana"/>
          <w:b w:val="0"/>
          <w:bCs w:val="0"/>
          <w:color w:val="676767"/>
          <w:sz w:val="17"/>
          <w:szCs w:val="17"/>
          <w:u w:val="single"/>
          <w:lang w:val="en-GB"/>
        </w:rPr>
      </w:pPr>
    </w:p>
    <w:p w:rsidR="00B058AD" w:rsidRDefault="009F1216" w14:paraId="27C5D6E1"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6BD1468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missing Modbus-TCP register 777, which is the register for Solar Charger PV current. The register was removed in v2.80.</w:t>
      </w:r>
    </w:p>
    <w:p w:rsidR="00B058AD" w:rsidRDefault="009F1216" w14:paraId="568AE216" w14:textId="77777777">
      <w:pPr>
        <w:numPr>
          <w:ilvl w:val="0"/>
          <w:numId w:val="58"/>
        </w:num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6"/>
          <w:szCs w:val="16"/>
          <w:lang w:val="en-GB"/>
        </w:rPr>
        <w:t>Fix issues (MPPT Error #67 – No BMS, and Inverter shutdown) when having a CAN-bus connected battery, DVCC and another battery monitor on the same battery bank. This is fixed by reverting the related code &amp; functionality to how it was on v2.73. The issue was introduced in v2.80.</w:t>
      </w:r>
    </w:p>
    <w:p w:rsidR="00B058AD" w:rsidRDefault="009F1216" w14:paraId="29103F62" w14:textId="77777777">
      <w:pPr>
        <w:numPr>
          <w:ilvl w:val="0"/>
          <w:numId w:val="5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issue that, sometimes, greyed out the Enable toggles of </w:t>
      </w:r>
      <w:proofErr w:type="spellStart"/>
      <w:r>
        <w:rPr>
          <w:rStyle w:val="Strong"/>
          <w:rFonts w:ascii="Verdana" w:hAnsi="Verdana"/>
          <w:b w:val="0"/>
          <w:bCs w:val="0"/>
          <w:color w:val="676767"/>
          <w:sz w:val="17"/>
          <w:szCs w:val="17"/>
          <w:lang w:val="en-GB"/>
        </w:rPr>
        <w:t>analog</w:t>
      </w:r>
      <w:proofErr w:type="spellEnd"/>
      <w:r>
        <w:rPr>
          <w:rStyle w:val="Strong"/>
          <w:rFonts w:ascii="Verdana" w:hAnsi="Verdana"/>
          <w:b w:val="0"/>
          <w:bCs w:val="0"/>
          <w:color w:val="676767"/>
          <w:sz w:val="17"/>
          <w:szCs w:val="17"/>
          <w:lang w:val="en-GB"/>
        </w:rPr>
        <w:t xml:space="preserve"> tank inputs. Issue was introduced a long time ago.</w:t>
      </w:r>
    </w:p>
    <w:p w:rsidR="00B058AD" w:rsidRDefault="009F1216" w14:paraId="6F5C60D3" w14:textId="77777777">
      <w:pPr>
        <w:numPr>
          <w:ilvl w:val="0"/>
          <w:numId w:val="58"/>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Improve the recently introduced wireless Bluetooth sensor feature, used for the </w:t>
      </w:r>
      <w:proofErr w:type="spellStart"/>
      <w:r>
        <w:rPr>
          <w:rStyle w:val="Strong"/>
          <w:rFonts w:ascii="Verdana" w:hAnsi="Verdana"/>
          <w:b w:val="0"/>
          <w:bCs w:val="0"/>
          <w:color w:val="676767"/>
          <w:sz w:val="17"/>
          <w:szCs w:val="17"/>
          <w:lang w:val="en-GB"/>
        </w:rPr>
        <w:t>Ruuvi</w:t>
      </w:r>
      <w:proofErr w:type="spellEnd"/>
      <w:r>
        <w:rPr>
          <w:rStyle w:val="Strong"/>
          <w:rFonts w:ascii="Verdana" w:hAnsi="Verdana"/>
          <w:b w:val="0"/>
          <w:bCs w:val="0"/>
          <w:color w:val="676767"/>
          <w:sz w:val="17"/>
          <w:szCs w:val="17"/>
          <w:lang w:val="en-GB"/>
        </w:rPr>
        <w:t xml:space="preserve"> sensors, to use always use all connected Bluetooth adapters. This allows increasing the range by adding a USB adapter on a slightly longer USB extension cable; as well as allows to use a USB Bluetooth adapter on a Cerbo GX. For which adapter to use, see </w:t>
      </w:r>
      <w:hyperlink r:id="rId79">
        <w:r w:rsidR="00B058AD">
          <w:rPr>
            <w:rStyle w:val="Hyperlink"/>
            <w:rFonts w:ascii="Verdana" w:hAnsi="Verdana"/>
            <w:sz w:val="17"/>
            <w:szCs w:val="17"/>
            <w:lang w:val="en-GB"/>
          </w:rPr>
          <w:t>this list of tested third party USB Bluetooth adapters</w:t>
        </w:r>
      </w:hyperlink>
      <w:r>
        <w:rPr>
          <w:rStyle w:val="Strong"/>
          <w:rFonts w:ascii="Verdana" w:hAnsi="Verdana"/>
          <w:b w:val="0"/>
          <w:bCs w:val="0"/>
          <w:color w:val="676767"/>
          <w:sz w:val="17"/>
          <w:szCs w:val="17"/>
          <w:lang w:val="en-GB"/>
        </w:rPr>
        <w:t>.</w:t>
      </w:r>
    </w:p>
    <w:p w:rsidR="00B058AD" w:rsidRDefault="00B058AD" w14:paraId="45FB70C5" w14:textId="77777777">
      <w:pPr>
        <w:shd w:val="clear" w:color="auto" w:fill="FFFFFF"/>
        <w:rPr>
          <w:rStyle w:val="Strong"/>
          <w:rFonts w:ascii="Verdana" w:hAnsi="Verdana"/>
          <w:color w:val="676767"/>
          <w:sz w:val="17"/>
          <w:szCs w:val="17"/>
          <w:u w:val="single"/>
          <w:lang w:val="en-GB"/>
        </w:rPr>
      </w:pPr>
    </w:p>
    <w:p w:rsidR="00B058AD" w:rsidRDefault="00B058AD" w14:paraId="5A22019E" w14:textId="77777777">
      <w:pPr>
        <w:shd w:val="clear" w:color="auto" w:fill="FFFFFF"/>
        <w:rPr>
          <w:rStyle w:val="Strong"/>
          <w:rFonts w:ascii="Verdana" w:hAnsi="Verdana"/>
          <w:color w:val="676767"/>
          <w:sz w:val="17"/>
          <w:szCs w:val="17"/>
          <w:u w:val="single"/>
          <w:lang w:val="en-GB"/>
        </w:rPr>
      </w:pPr>
    </w:p>
    <w:p w:rsidR="00B058AD" w:rsidRDefault="009F1216" w14:paraId="65A4F23F"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v2.81 – February 2</w:t>
      </w:r>
      <w:r>
        <w:rPr>
          <w:rStyle w:val="Strong"/>
          <w:rFonts w:ascii="Verdana" w:hAnsi="Verdana"/>
          <w:color w:val="676767"/>
          <w:sz w:val="17"/>
          <w:szCs w:val="17"/>
          <w:u w:val="single"/>
          <w:vertAlign w:val="superscript"/>
          <w:lang w:val="en-GB"/>
        </w:rPr>
        <w:t>nd</w:t>
      </w:r>
      <w:r>
        <w:rPr>
          <w:rStyle w:val="Strong"/>
          <w:rFonts w:ascii="Verdana" w:hAnsi="Verdana"/>
          <w:color w:val="676767"/>
          <w:sz w:val="17"/>
          <w:szCs w:val="17"/>
          <w:u w:val="single"/>
          <w:lang w:val="en-GB"/>
        </w:rPr>
        <w:t xml:space="preserve"> 2022</w:t>
      </w:r>
    </w:p>
    <w:p w:rsidR="00B058AD" w:rsidRDefault="00B058AD" w14:paraId="03EE51A7" w14:textId="77777777">
      <w:pPr>
        <w:shd w:val="clear" w:color="auto" w:fill="FFFFFF"/>
        <w:rPr>
          <w:rStyle w:val="Strong"/>
          <w:rFonts w:ascii="Verdana" w:hAnsi="Verdana"/>
          <w:b w:val="0"/>
          <w:bCs w:val="0"/>
          <w:color w:val="676767"/>
          <w:sz w:val="17"/>
          <w:szCs w:val="17"/>
          <w:u w:val="single"/>
          <w:lang w:val="en-GB"/>
        </w:rPr>
      </w:pPr>
    </w:p>
    <w:p w:rsidR="00B058AD" w:rsidRDefault="009F1216" w14:paraId="68BF2352" w14:textId="77777777">
      <w:pPr>
        <w:shd w:val="clear" w:color="auto" w:fill="FFFFFF"/>
        <w:rPr>
          <w:rStyle w:val="Strong"/>
          <w:rFonts w:ascii="Verdana" w:hAnsi="Verdana"/>
          <w:b w:val="0"/>
          <w:bCs w:val="0"/>
          <w:color w:val="676767"/>
          <w:sz w:val="17"/>
          <w:szCs w:val="17"/>
          <w:u w:val="single"/>
          <w:lang w:val="en-GB"/>
        </w:rPr>
      </w:pPr>
      <w:r>
        <w:rPr>
          <w:rStyle w:val="Strong"/>
          <w:rFonts w:ascii="Verdana" w:hAnsi="Verdana"/>
          <w:b w:val="0"/>
          <w:bCs w:val="0"/>
          <w:color w:val="676767"/>
          <w:sz w:val="17"/>
          <w:szCs w:val="17"/>
          <w:u w:val="single"/>
          <w:lang w:val="en-GB"/>
        </w:rPr>
        <w:t>Changes:</w:t>
      </w:r>
    </w:p>
    <w:p w:rsidR="00B058AD" w:rsidRDefault="009F1216" w14:paraId="07BAEEB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GX GSM and GX LTE 4G modems not working when used with a SIM card that has PIN locking enabled. This bug was introduced in v2.80. Note that, while running v2.80, the PIN will have been removed from the settings: it needs to be configured again. </w:t>
      </w:r>
      <w:hyperlink r:id="rId80">
        <w:r w:rsidR="00B058AD">
          <w:rPr>
            <w:rStyle w:val="Hyperlink"/>
            <w:rFonts w:ascii="Verdana" w:hAnsi="Verdana"/>
            <w:sz w:val="16"/>
            <w:szCs w:val="16"/>
            <w:lang w:val="en-GB"/>
          </w:rPr>
          <w:t>More information – community link</w:t>
        </w:r>
      </w:hyperlink>
      <w:r>
        <w:rPr>
          <w:rStyle w:val="Strong"/>
          <w:rFonts w:ascii="Verdana" w:hAnsi="Verdana"/>
          <w:b w:val="0"/>
          <w:bCs w:val="0"/>
          <w:color w:val="676767"/>
          <w:sz w:val="16"/>
          <w:szCs w:val="16"/>
          <w:lang w:val="en-GB"/>
        </w:rPr>
        <w:t>.</w:t>
      </w:r>
    </w:p>
    <w:p w:rsidR="00B058AD" w:rsidRDefault="00B058AD" w14:paraId="29648181" w14:textId="77777777">
      <w:pPr>
        <w:shd w:val="clear" w:color="auto" w:fill="FFFFFF"/>
        <w:rPr>
          <w:rStyle w:val="Strong"/>
          <w:rFonts w:ascii="Verdana" w:hAnsi="Verdana"/>
          <w:b w:val="0"/>
          <w:bCs w:val="0"/>
          <w:color w:val="676767"/>
          <w:sz w:val="17"/>
          <w:szCs w:val="17"/>
          <w:lang w:val="en-GB"/>
        </w:rPr>
      </w:pPr>
    </w:p>
    <w:p w:rsidR="00B058AD" w:rsidRDefault="009F1216" w14:paraId="0FC8ECFC" w14:textId="77777777">
      <w:pPr>
        <w:shd w:val="clear" w:color="auto" w:fill="FFFFFF"/>
        <w:rPr>
          <w:rStyle w:val="Strong"/>
          <w:rFonts w:ascii="Verdana" w:hAnsi="Verdana"/>
          <w:b w:val="0"/>
          <w:bCs w:val="0"/>
          <w:color w:val="676767"/>
          <w:sz w:val="16"/>
          <w:szCs w:val="16"/>
          <w:u w:val="single"/>
          <w:lang w:val="en-GB"/>
        </w:rPr>
      </w:pPr>
      <w:r>
        <w:rPr>
          <w:rStyle w:val="Strong"/>
          <w:rFonts w:ascii="Verdana" w:hAnsi="Verdana"/>
          <w:b w:val="0"/>
          <w:bCs w:val="0"/>
          <w:color w:val="676767"/>
          <w:sz w:val="16"/>
          <w:szCs w:val="16"/>
          <w:u w:val="single"/>
          <w:lang w:val="en-GB"/>
        </w:rPr>
        <w:t>Known issues (all fixed in v2.82):</w:t>
      </w:r>
    </w:p>
    <w:p w:rsidR="00B058AD" w:rsidRDefault="009F1216" w14:paraId="2A383F1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The change in DVCC, “Only use the selected battery monitor; affects systems that have a managed battery and a BMV (or similar) Victron battery monitor installed.”, causes a MPPT Error #67 and possible Inverter shutdown (recovered from by switching it off and on), on systems with a managed battery and another battery monitor in the same install. This issue was introduced in v2.80. We are working to fix that. FIXED in v2.82.</w:t>
      </w:r>
    </w:p>
    <w:p w:rsidR="00B058AD" w:rsidRDefault="009F1216" w14:paraId="4AD90A0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The change to remove the PV/Current data internally, not only removed it from Modbus-TCP, but also breaks range queries. This issue was introduced in v2.80. We will -most likely- fix this by adding it back – only for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it is being worked on. FIXED in v2.82</w:t>
      </w:r>
    </w:p>
    <w:p w:rsidR="00B058AD" w:rsidRDefault="009F1216" w14:paraId="0362A2F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On a Venus GX, and possible also a Cerbo GX, the Settings -&gt; I/O -&gt; Analog inputs -&gt; Temperature enable/disable switches can be greyed out. To work around it, toggle one of the working inputs. This issue was introduced before v2.80; a fix is expected soon, weeks. FIXED in v2.82.</w:t>
      </w:r>
    </w:p>
    <w:p w:rsidR="00B058AD" w:rsidRDefault="00B058AD" w14:paraId="7A135B5C" w14:textId="77777777">
      <w:pPr>
        <w:shd w:val="clear" w:color="auto" w:fill="FFFFFF"/>
        <w:rPr>
          <w:rStyle w:val="Strong"/>
          <w:rFonts w:ascii="Verdana" w:hAnsi="Verdana"/>
          <w:color w:val="676767"/>
          <w:sz w:val="17"/>
          <w:szCs w:val="17"/>
          <w:u w:val="single"/>
          <w:lang w:val="en-GB"/>
        </w:rPr>
      </w:pPr>
    </w:p>
    <w:p w:rsidR="00B058AD" w:rsidRDefault="00B058AD" w14:paraId="53A4D301" w14:textId="77777777">
      <w:pPr>
        <w:shd w:val="clear" w:color="auto" w:fill="FFFFFF"/>
        <w:rPr>
          <w:rStyle w:val="Strong"/>
          <w:rFonts w:ascii="Verdana" w:hAnsi="Verdana"/>
          <w:color w:val="676767"/>
          <w:sz w:val="17"/>
          <w:szCs w:val="17"/>
          <w:u w:val="single"/>
          <w:lang w:val="en-GB"/>
        </w:rPr>
      </w:pPr>
    </w:p>
    <w:p w:rsidR="00B058AD" w:rsidRDefault="009F1216" w14:paraId="753FAD7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v2.80 – January 31</w:t>
      </w:r>
      <w:r>
        <w:rPr>
          <w:rStyle w:val="Strong"/>
          <w:rFonts w:ascii="Verdana" w:hAnsi="Verdana"/>
          <w:color w:val="676767"/>
          <w:sz w:val="17"/>
          <w:szCs w:val="17"/>
          <w:u w:val="single"/>
          <w:vertAlign w:val="superscript"/>
          <w:lang w:val="en-GB"/>
        </w:rPr>
        <w:t>st</w:t>
      </w:r>
      <w:r>
        <w:rPr>
          <w:rStyle w:val="Strong"/>
          <w:rFonts w:ascii="Verdana" w:hAnsi="Verdana"/>
          <w:color w:val="676767"/>
          <w:sz w:val="17"/>
          <w:szCs w:val="17"/>
          <w:u w:val="single"/>
          <w:lang w:val="en-GB"/>
        </w:rPr>
        <w:t xml:space="preserve"> 2022</w:t>
      </w:r>
    </w:p>
    <w:p w:rsidR="00B058AD" w:rsidRDefault="00B058AD" w14:paraId="26EFBCB3" w14:textId="77777777">
      <w:pPr>
        <w:shd w:val="clear" w:color="auto" w:fill="FFFFFF"/>
        <w:rPr>
          <w:rStyle w:val="Strong"/>
          <w:rFonts w:ascii="Verdana" w:hAnsi="Verdana"/>
          <w:color w:val="676767"/>
          <w:sz w:val="17"/>
          <w:szCs w:val="17"/>
          <w:u w:val="single"/>
          <w:lang w:val="en-GB"/>
        </w:rPr>
      </w:pPr>
    </w:p>
    <w:p w:rsidR="00B058AD" w:rsidRDefault="009F1216" w14:paraId="5626F7A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Main new features:</w:t>
      </w:r>
    </w:p>
    <w:p w:rsidR="00B058AD" w:rsidRDefault="009F1216" w14:paraId="2FF8306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support for the wireless </w:t>
      </w:r>
      <w:proofErr w:type="spellStart"/>
      <w:r>
        <w:rPr>
          <w:rStyle w:val="Strong"/>
          <w:rFonts w:ascii="Verdana" w:hAnsi="Verdana"/>
          <w:b w:val="0"/>
          <w:bCs w:val="0"/>
          <w:color w:val="676767"/>
          <w:sz w:val="16"/>
          <w:szCs w:val="16"/>
          <w:lang w:val="en-GB"/>
        </w:rPr>
        <w:t>Ruuvi</w:t>
      </w:r>
      <w:proofErr w:type="spellEnd"/>
      <w:r>
        <w:rPr>
          <w:rStyle w:val="Strong"/>
          <w:rFonts w:ascii="Verdana" w:hAnsi="Verdana"/>
          <w:b w:val="0"/>
          <w:bCs w:val="0"/>
          <w:color w:val="676767"/>
          <w:sz w:val="16"/>
          <w:szCs w:val="16"/>
          <w:lang w:val="en-GB"/>
        </w:rPr>
        <w:t xml:space="preserve"> temperature sensors, which also measure humidity and air pressure. Data is available in the GUI, as well as on VRM. The </w:t>
      </w:r>
      <w:proofErr w:type="spellStart"/>
      <w:r>
        <w:rPr>
          <w:rStyle w:val="Strong"/>
          <w:rFonts w:ascii="Verdana" w:hAnsi="Verdana"/>
          <w:b w:val="0"/>
          <w:bCs w:val="0"/>
          <w:color w:val="676767"/>
          <w:sz w:val="16"/>
          <w:szCs w:val="16"/>
          <w:lang w:val="en-GB"/>
        </w:rPr>
        <w:t>Ruuvi</w:t>
      </w:r>
      <w:proofErr w:type="spellEnd"/>
      <w:r>
        <w:rPr>
          <w:rStyle w:val="Strong"/>
          <w:rFonts w:ascii="Verdana" w:hAnsi="Verdana"/>
          <w:b w:val="0"/>
          <w:bCs w:val="0"/>
          <w:color w:val="676767"/>
          <w:sz w:val="16"/>
          <w:szCs w:val="16"/>
          <w:lang w:val="en-GB"/>
        </w:rPr>
        <w:t xml:space="preserve"> sensors are available for sale via </w:t>
      </w:r>
      <w:hyperlink r:id="rId81">
        <w:r w:rsidR="00B058AD">
          <w:rPr>
            <w:rStyle w:val="Hyperlink"/>
            <w:rFonts w:ascii="Verdana" w:hAnsi="Verdana"/>
            <w:sz w:val="16"/>
            <w:szCs w:val="16"/>
            <w:lang w:val="en-GB"/>
          </w:rPr>
          <w:t>www.ruuvi.com</w:t>
        </w:r>
      </w:hyperlink>
      <w:r>
        <w:rPr>
          <w:rStyle w:val="Strong"/>
          <w:rFonts w:ascii="Verdana" w:hAnsi="Verdana"/>
          <w:b w:val="0"/>
          <w:bCs w:val="0"/>
          <w:color w:val="676767"/>
          <w:sz w:val="16"/>
          <w:szCs w:val="16"/>
          <w:lang w:val="en-GB"/>
        </w:rPr>
        <w:t>, Victron is not stocking them. Note that while the sensor itself also reports movement aka acceleration data, that information is not available within Venus OS.</w:t>
      </w:r>
    </w:p>
    <w:p w:rsidR="00B058AD" w:rsidRDefault="009F1216" w14:paraId="5F653AE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relay control by temperature.</w:t>
      </w:r>
    </w:p>
    <w:p w:rsidR="00B058AD" w:rsidRDefault="009F1216" w14:paraId="499284B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DC load monitoring, and production. Details below.</w:t>
      </w:r>
    </w:p>
    <w:p w:rsidR="00B058AD" w:rsidRDefault="009F1216" w14:paraId="14F9580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AC load monitoring.</w:t>
      </w:r>
      <w:r>
        <w:rPr>
          <w:lang w:val="en-GB"/>
        </w:rPr>
        <w:t xml:space="preserve"> </w:t>
      </w:r>
      <w:r>
        <w:rPr>
          <w:rStyle w:val="Strong"/>
          <w:rFonts w:ascii="Verdana" w:hAnsi="Verdana"/>
          <w:b w:val="0"/>
          <w:bCs w:val="0"/>
          <w:color w:val="676767"/>
          <w:sz w:val="16"/>
          <w:szCs w:val="16"/>
          <w:lang w:val="en-GB"/>
        </w:rPr>
        <w:t>Details below.</w:t>
      </w:r>
    </w:p>
    <w:p w:rsidR="00B058AD" w:rsidRDefault="009F1216" w14:paraId="3CB3340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Complete support for the Inverter RS.</w:t>
      </w:r>
    </w:p>
    <w:p w:rsidR="00B058AD" w:rsidRDefault="00B058AD" w14:paraId="41DFB374" w14:textId="77777777">
      <w:pPr>
        <w:shd w:val="clear" w:color="auto" w:fill="FFFFFF"/>
        <w:rPr>
          <w:rStyle w:val="Strong"/>
          <w:rFonts w:ascii="Verdana" w:hAnsi="Verdana"/>
          <w:b w:val="0"/>
          <w:bCs w:val="0"/>
          <w:color w:val="676767"/>
          <w:sz w:val="16"/>
          <w:szCs w:val="16"/>
          <w:lang w:val="en-GB"/>
        </w:rPr>
      </w:pPr>
    </w:p>
    <w:p w:rsidR="00B058AD" w:rsidRDefault="009F1216" w14:paraId="3DF44AD9"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AC Load monitoring details:</w:t>
      </w:r>
    </w:p>
    <w:p w:rsidR="00B058AD" w:rsidRDefault="009F1216" w14:paraId="5FE83B4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All energy meter types can now be configured to a new "role": AC Load monitor. This is done in the menu where you also choose between Grid, PV Inverter and Generator. With AC Load monitor selected, the load will be shown in the Device list. Such metered loads are not used in any calculations, just monitoring.</w:t>
      </w:r>
    </w:p>
    <w:p w:rsidR="00B058AD" w:rsidRDefault="00B058AD" w14:paraId="6B36E177" w14:textId="77777777">
      <w:pPr>
        <w:shd w:val="clear" w:color="auto" w:fill="FFFFFF"/>
        <w:rPr>
          <w:rStyle w:val="Strong"/>
          <w:rFonts w:ascii="Verdana" w:hAnsi="Verdana"/>
          <w:b w:val="0"/>
          <w:bCs w:val="0"/>
          <w:i/>
          <w:iCs/>
          <w:color w:val="676767"/>
          <w:sz w:val="16"/>
          <w:szCs w:val="16"/>
          <w:lang w:val="en-GB"/>
        </w:rPr>
      </w:pPr>
    </w:p>
    <w:p w:rsidR="00B058AD" w:rsidRDefault="009F1216" w14:paraId="337487CB"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DC Load monitoring details:</w:t>
      </w:r>
    </w:p>
    <w:p w:rsidR="00B058AD" w:rsidRDefault="009F1216" w14:paraId="188A5070"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SmartShunts</w:t>
      </w:r>
      <w:proofErr w:type="spellEnd"/>
      <w:r>
        <w:rPr>
          <w:rStyle w:val="Strong"/>
          <w:rFonts w:ascii="Verdana" w:hAnsi="Verdana"/>
          <w:b w:val="0"/>
          <w:bCs w:val="0"/>
          <w:color w:val="676767"/>
          <w:sz w:val="16"/>
          <w:szCs w:val="16"/>
          <w:lang w:val="en-GB"/>
        </w:rPr>
        <w:t xml:space="preserve"> and BMV-712s can now be configured and used to meter a DC loads, or sources such as an alternator. The amps and power is shown in the user interfaces and available on the VRM Portal. There is a list of predefined types, such as Alternator, DCDC charger, Fridge, DC System, and so forth.</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t xml:space="preserve">When configured as type “DC System”, the GX does more than just recording and visualisation: (1) the power shown in the DC system box is the sum of powers reported by all </w:t>
      </w:r>
      <w:proofErr w:type="spellStart"/>
      <w:r>
        <w:rPr>
          <w:rStyle w:val="Strong"/>
          <w:rFonts w:ascii="Verdana" w:hAnsi="Verdana"/>
          <w:b w:val="0"/>
          <w:bCs w:val="0"/>
          <w:color w:val="676767"/>
          <w:sz w:val="16"/>
          <w:szCs w:val="16"/>
          <w:lang w:val="en-GB"/>
        </w:rPr>
        <w:t>SmartShunts</w:t>
      </w:r>
      <w:proofErr w:type="spellEnd"/>
      <w:r>
        <w:rPr>
          <w:rStyle w:val="Strong"/>
          <w:rFonts w:ascii="Verdana" w:hAnsi="Verdana"/>
          <w:b w:val="0"/>
          <w:bCs w:val="0"/>
          <w:color w:val="676767"/>
          <w:sz w:val="16"/>
          <w:szCs w:val="16"/>
          <w:lang w:val="en-GB"/>
        </w:rPr>
        <w:t xml:space="preserve"> configured as such. Allowing multiple meters is done to accommodate for example a catamaran, so the DC Systems on Port hull and on Starboard hull can be measured and monitored separately. (2) the DC System Current is being compensated for when setting DVCC charge current limits to Multis, </w:t>
      </w:r>
      <w:proofErr w:type="spellStart"/>
      <w:r>
        <w:rPr>
          <w:rStyle w:val="Strong"/>
          <w:rFonts w:ascii="Verdana" w:hAnsi="Verdana"/>
          <w:b w:val="0"/>
          <w:bCs w:val="0"/>
          <w:color w:val="676767"/>
          <w:sz w:val="16"/>
          <w:szCs w:val="16"/>
          <w:lang w:val="en-GB"/>
        </w:rPr>
        <w:t>Quattros</w:t>
      </w:r>
      <w:proofErr w:type="spellEnd"/>
      <w:r>
        <w:rPr>
          <w:rStyle w:val="Strong"/>
          <w:rFonts w:ascii="Verdana" w:hAnsi="Verdana"/>
          <w:b w:val="0"/>
          <w:bCs w:val="0"/>
          <w:color w:val="676767"/>
          <w:sz w:val="16"/>
          <w:szCs w:val="16"/>
          <w:lang w:val="en-GB"/>
        </w:rPr>
        <w:t xml:space="preserve"> and Solar Chargers. For example when a load of 50A is being measured, and CCL by the battery is 25A, the limit given to the Multis &amp; Solar Chargers is 75A. An improved for systems with significant DC loads such as Yachts, Coaches and RVs.</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t xml:space="preserve">Notes and limitations: (A) this feature is available for </w:t>
      </w:r>
      <w:proofErr w:type="spellStart"/>
      <w:r>
        <w:rPr>
          <w:rStyle w:val="Strong"/>
          <w:rFonts w:ascii="Verdana" w:hAnsi="Verdana"/>
          <w:b w:val="0"/>
          <w:bCs w:val="0"/>
          <w:color w:val="676767"/>
          <w:sz w:val="16"/>
          <w:szCs w:val="16"/>
          <w:lang w:val="en-GB"/>
        </w:rPr>
        <w:t>SmartShunts</w:t>
      </w:r>
      <w:proofErr w:type="spellEnd"/>
      <w:r>
        <w:rPr>
          <w:rStyle w:val="Strong"/>
          <w:rFonts w:ascii="Verdana" w:hAnsi="Verdana"/>
          <w:b w:val="0"/>
          <w:bCs w:val="0"/>
          <w:color w:val="676767"/>
          <w:sz w:val="16"/>
          <w:szCs w:val="16"/>
          <w:lang w:val="en-GB"/>
        </w:rPr>
        <w:t xml:space="preserve"> and BMV-712. Not for BMV-700 or BMV-702. (B) Setting the meter mode is done with </w:t>
      </w:r>
      <w:proofErr w:type="spellStart"/>
      <w:r>
        <w:rPr>
          <w:rStyle w:val="Strong"/>
          <w:rFonts w:ascii="Verdana" w:hAnsi="Verdana"/>
          <w:b w:val="0"/>
          <w:bCs w:val="0"/>
          <w:color w:val="676767"/>
          <w:sz w:val="16"/>
          <w:szCs w:val="16"/>
          <w:lang w:val="en-GB"/>
        </w:rPr>
        <w:t>VictronConnect</w:t>
      </w:r>
      <w:proofErr w:type="spellEnd"/>
      <w:r>
        <w:rPr>
          <w:rStyle w:val="Strong"/>
          <w:rFonts w:ascii="Verdana" w:hAnsi="Verdana"/>
          <w:b w:val="0"/>
          <w:bCs w:val="0"/>
          <w:color w:val="676767"/>
          <w:sz w:val="16"/>
          <w:szCs w:val="16"/>
          <w:lang w:val="en-GB"/>
        </w:rPr>
        <w:t>, in the BMV/</w:t>
      </w:r>
      <w:proofErr w:type="spellStart"/>
      <w:r>
        <w:rPr>
          <w:rStyle w:val="Strong"/>
          <w:rFonts w:ascii="Verdana" w:hAnsi="Verdana"/>
          <w:b w:val="0"/>
          <w:bCs w:val="0"/>
          <w:color w:val="676767"/>
          <w:sz w:val="16"/>
          <w:szCs w:val="16"/>
          <w:lang w:val="en-GB"/>
        </w:rPr>
        <w:t>SmartShunt</w:t>
      </w:r>
      <w:proofErr w:type="spellEnd"/>
      <w:r>
        <w:rPr>
          <w:rStyle w:val="Strong"/>
          <w:rFonts w:ascii="Verdana" w:hAnsi="Verdana"/>
          <w:b w:val="0"/>
          <w:bCs w:val="0"/>
          <w:color w:val="676767"/>
          <w:sz w:val="16"/>
          <w:szCs w:val="16"/>
          <w:lang w:val="en-GB"/>
        </w:rPr>
        <w:t xml:space="preserve"> itself. (C) The NMEA2000-out feature does not support these new types, for example when using a </w:t>
      </w:r>
      <w:proofErr w:type="spellStart"/>
      <w:r>
        <w:rPr>
          <w:rStyle w:val="Strong"/>
          <w:rFonts w:ascii="Verdana" w:hAnsi="Verdana"/>
          <w:b w:val="0"/>
          <w:bCs w:val="0"/>
          <w:color w:val="676767"/>
          <w:sz w:val="16"/>
          <w:szCs w:val="16"/>
          <w:lang w:val="en-GB"/>
        </w:rPr>
        <w:t>SmartShunt</w:t>
      </w:r>
      <w:proofErr w:type="spellEnd"/>
      <w:r>
        <w:rPr>
          <w:rStyle w:val="Strong"/>
          <w:rFonts w:ascii="Verdana" w:hAnsi="Verdana"/>
          <w:b w:val="0"/>
          <w:bCs w:val="0"/>
          <w:color w:val="676767"/>
          <w:sz w:val="16"/>
          <w:szCs w:val="16"/>
          <w:lang w:val="en-GB"/>
        </w:rPr>
        <w:t xml:space="preserve"> to measure output of an alternator, that data is not made available on NMEA2000.</w:t>
      </w:r>
    </w:p>
    <w:p w:rsidR="00B058AD" w:rsidRDefault="00B058AD" w14:paraId="0D3C9C6D" w14:textId="77777777">
      <w:pPr>
        <w:shd w:val="clear" w:color="auto" w:fill="FFFFFF"/>
        <w:rPr>
          <w:rStyle w:val="Strong"/>
          <w:rFonts w:ascii="Verdana" w:hAnsi="Verdana"/>
          <w:b w:val="0"/>
          <w:bCs w:val="0"/>
          <w:color w:val="676767"/>
          <w:sz w:val="16"/>
          <w:szCs w:val="16"/>
          <w:lang w:val="en-GB"/>
        </w:rPr>
      </w:pPr>
    </w:p>
    <w:p w:rsidR="00B058AD" w:rsidRDefault="009F1216" w14:paraId="6949BCDD"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DVCC and managed batteries, connected by CAN-Bus:</w:t>
      </w:r>
    </w:p>
    <w:p w:rsidR="00B058AD" w:rsidRDefault="009F1216" w14:paraId="4CDF5E20"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Force DVCC settings for </w:t>
      </w:r>
      <w:proofErr w:type="spellStart"/>
      <w:r>
        <w:rPr>
          <w:rStyle w:val="Strong"/>
          <w:rFonts w:ascii="Verdana" w:hAnsi="Verdana"/>
          <w:b w:val="0"/>
          <w:bCs w:val="0"/>
          <w:color w:val="676767"/>
          <w:sz w:val="16"/>
          <w:szCs w:val="16"/>
          <w:lang w:val="en-GB"/>
        </w:rPr>
        <w:t>Pylontech</w:t>
      </w:r>
      <w:proofErr w:type="spellEnd"/>
      <w:r>
        <w:rPr>
          <w:rStyle w:val="Strong"/>
          <w:rFonts w:ascii="Verdana" w:hAnsi="Verdana"/>
          <w:b w:val="0"/>
          <w:bCs w:val="0"/>
          <w:color w:val="676767"/>
          <w:sz w:val="16"/>
          <w:szCs w:val="16"/>
          <w:lang w:val="en-GB"/>
        </w:rPr>
        <w:t xml:space="preserve"> batteries as per documentation (DVCC on, SVS and STS both off). This is now the same as already in place for various other battery makes.</w:t>
      </w:r>
    </w:p>
    <w:p w:rsidR="00B058AD" w:rsidRDefault="009F1216" w14:paraId="302AC46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Detect- and for good settings for- BMZ ESS Batteries: DVCC=ON, SVS=Off, STS=Off</w:t>
      </w:r>
    </w:p>
    <w:p w:rsidR="00B058AD" w:rsidRDefault="009F1216" w14:paraId="73BE320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Force-enable SVS for the Lynx Smart BMS</w:t>
      </w:r>
    </w:p>
    <w:p w:rsidR="00B058AD" w:rsidRDefault="009F1216" w14:paraId="6293469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custom name support: user and installer can configure a name for the battery. This name is stored on the GX device.</w:t>
      </w:r>
    </w:p>
    <w:p w:rsidR="00B058AD" w:rsidRDefault="009F1216" w14:paraId="4707B9F0"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Only use the selected battery monitor; affects systems that have a managed battery and a BMV (or similar) Victron battery monitor installed. </w:t>
      </w:r>
      <w:r>
        <w:rPr>
          <w:rStyle w:val="Strong"/>
          <w:rFonts w:ascii="Wingdings" w:hAnsi="Wingdings" w:eastAsia="Wingdings" w:cs="Wingdings"/>
          <w:b w:val="0"/>
          <w:bCs w:val="0"/>
          <w:color w:val="676767"/>
          <w:sz w:val="16"/>
          <w:szCs w:val="16"/>
          <w:lang w:val="en-GB"/>
        </w:rPr>
        <w:t>ß</w:t>
      </w:r>
      <w:r>
        <w:rPr>
          <w:rStyle w:val="Strong"/>
          <w:rFonts w:ascii="Verdana" w:hAnsi="Verdana"/>
          <w:b w:val="0"/>
          <w:bCs w:val="0"/>
          <w:color w:val="676767"/>
          <w:sz w:val="16"/>
          <w:szCs w:val="16"/>
          <w:lang w:val="en-GB"/>
        </w:rPr>
        <w:t xml:space="preserve"> see known issues.</w:t>
      </w:r>
    </w:p>
    <w:p w:rsidR="00B058AD" w:rsidRDefault="009F1216" w14:paraId="0E75170A"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Shared Temperature Sense did not work between an temperature sensor attached to the GX device and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devices. Bug in Venus since v2.40.</w:t>
      </w:r>
    </w:p>
    <w:p w:rsidR="00B058AD" w:rsidRDefault="009F1216" w14:paraId="3D018EDC"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Automatically switch to charging if a grid connection is available and a managed battery requests charge. Currently only </w:t>
      </w:r>
      <w:proofErr w:type="spellStart"/>
      <w:r>
        <w:rPr>
          <w:rStyle w:val="Strong"/>
          <w:rFonts w:ascii="Verdana" w:hAnsi="Verdana"/>
          <w:b w:val="0"/>
          <w:bCs w:val="0"/>
          <w:color w:val="676767"/>
          <w:sz w:val="16"/>
          <w:szCs w:val="16"/>
          <w:lang w:val="en-GB"/>
        </w:rPr>
        <w:t>Pylontech</w:t>
      </w:r>
      <w:proofErr w:type="spellEnd"/>
      <w:r>
        <w:rPr>
          <w:rStyle w:val="Strong"/>
          <w:rFonts w:ascii="Verdana" w:hAnsi="Verdana"/>
          <w:b w:val="0"/>
          <w:bCs w:val="0"/>
          <w:color w:val="676767"/>
          <w:sz w:val="16"/>
          <w:szCs w:val="16"/>
          <w:lang w:val="en-GB"/>
        </w:rPr>
        <w:t xml:space="preserve"> and some BYD batteries support a charge request indication</w:t>
      </w:r>
    </w:p>
    <w:p w:rsidR="00B058AD" w:rsidRDefault="009F1216" w14:paraId="7FD2588C"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Stop solar chargers when the BMS is disconnected in an ESS system. Solar chargers will show error #67 – No BMS.</w:t>
      </w:r>
    </w:p>
    <w:p w:rsidR="00B058AD" w:rsidRDefault="00B058AD" w14:paraId="439BEFC4" w14:textId="77777777">
      <w:pPr>
        <w:shd w:val="clear" w:color="auto" w:fill="FFFFFF"/>
        <w:rPr>
          <w:rStyle w:val="Strong"/>
          <w:rFonts w:ascii="Verdana" w:hAnsi="Verdana"/>
          <w:b w:val="0"/>
          <w:bCs w:val="0"/>
          <w:color w:val="676767"/>
          <w:sz w:val="16"/>
          <w:szCs w:val="16"/>
          <w:lang w:val="en-GB"/>
        </w:rPr>
      </w:pPr>
    </w:p>
    <w:p w:rsidR="00B058AD" w:rsidRDefault="009F1216" w14:paraId="504A0440"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ESS:</w:t>
      </w:r>
    </w:p>
    <w:p w:rsidR="00B058AD" w:rsidRDefault="009F1216" w14:paraId="4291E11E"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the "Total of all phases" mode to be symmetrical: all phases are adjusted to convert the same amount of power from, as well as to, DC. In the past, this option primarily avoided passing power through the DC-bus to avoid inefficiency, but didn't take full advantage of the billing arrangement to use all the available power when there is a shortfall on another phase. Now it divides the work equally across the phases, thereby making the full inverter capacity available, and with no impact on billing. More detailed text on the Community v2.80~16 beta announcement, and soon in the manual.</w:t>
      </w:r>
    </w:p>
    <w:p w:rsidR="00B058AD" w:rsidRDefault="00B058AD" w14:paraId="71761BE1" w14:textId="77777777">
      <w:pPr>
        <w:shd w:val="clear" w:color="auto" w:fill="FFFFFF"/>
        <w:rPr>
          <w:rStyle w:val="Strong"/>
          <w:rFonts w:ascii="Verdana" w:hAnsi="Verdana"/>
          <w:b w:val="0"/>
          <w:bCs w:val="0"/>
          <w:color w:val="676767"/>
          <w:sz w:val="16"/>
          <w:szCs w:val="16"/>
          <w:lang w:val="en-GB"/>
        </w:rPr>
      </w:pPr>
    </w:p>
    <w:p w:rsidR="00B058AD" w:rsidRDefault="009F1216" w14:paraId="5B187ABA"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VRM Portal</w:t>
      </w:r>
    </w:p>
    <w:p w:rsidR="00B058AD" w:rsidRDefault="009F1216" w14:paraId="5529124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information to show detailed Generator information (running/not running, last run, why its running, and more) on the VRM Portal Dashboard, when enabling the Detailed view.</w:t>
      </w:r>
    </w:p>
    <w:p w:rsidR="00B058AD" w:rsidRDefault="009F1216" w14:paraId="23B000E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information to show detailed information about AC input (grid/shore) as well as AC Loads. Includes frequency and other information.</w:t>
      </w:r>
    </w:p>
    <w:p w:rsidR="00B058AD" w:rsidRDefault="00B058AD" w14:paraId="32201542" w14:textId="77777777">
      <w:pPr>
        <w:shd w:val="clear" w:color="auto" w:fill="FFFFFF"/>
        <w:rPr>
          <w:rStyle w:val="Strong"/>
          <w:rFonts w:ascii="Verdana" w:hAnsi="Verdana"/>
          <w:b w:val="0"/>
          <w:bCs w:val="0"/>
          <w:color w:val="676767"/>
          <w:sz w:val="16"/>
          <w:szCs w:val="16"/>
          <w:lang w:val="en-GB"/>
        </w:rPr>
      </w:pPr>
    </w:p>
    <w:p w:rsidR="00B058AD" w:rsidRDefault="009F1216" w14:paraId="13DC4F4F" w14:textId="77777777">
      <w:pPr>
        <w:shd w:val="clear" w:color="auto" w:fill="FFFFFF"/>
        <w:rPr>
          <w:rStyle w:val="Strong"/>
          <w:rFonts w:ascii="Verdana" w:hAnsi="Verdana"/>
          <w:b w:val="0"/>
          <w:bCs w:val="0"/>
          <w:i/>
          <w:iCs/>
          <w:color w:val="676767"/>
          <w:sz w:val="16"/>
          <w:szCs w:val="16"/>
          <w:lang w:val="fr-FR"/>
        </w:rPr>
      </w:pPr>
      <w:proofErr w:type="spellStart"/>
      <w:r>
        <w:rPr>
          <w:rStyle w:val="Strong"/>
          <w:rFonts w:ascii="Verdana" w:hAnsi="Verdana"/>
          <w:b w:val="0"/>
          <w:bCs w:val="0"/>
          <w:i/>
          <w:iCs/>
          <w:color w:val="676767"/>
          <w:sz w:val="16"/>
          <w:szCs w:val="16"/>
          <w:lang w:val="fr-FR"/>
        </w:rPr>
        <w:t>Inverter</w:t>
      </w:r>
      <w:proofErr w:type="spellEnd"/>
      <w:r>
        <w:rPr>
          <w:rStyle w:val="Strong"/>
          <w:rFonts w:ascii="Verdana" w:hAnsi="Verdana"/>
          <w:b w:val="0"/>
          <w:bCs w:val="0"/>
          <w:i/>
          <w:iCs/>
          <w:color w:val="676767"/>
          <w:sz w:val="16"/>
          <w:szCs w:val="16"/>
          <w:lang w:val="fr-FR"/>
        </w:rPr>
        <w:t xml:space="preserve"> RS:</w:t>
      </w:r>
    </w:p>
    <w:p w:rsidR="00B058AD" w:rsidRDefault="009F1216" w14:paraId="05DB445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complete the support for the Inverter RS. Includes DVCC, control by managed batteries, SOC sync and Extra battery current, showing its error code.</w:t>
      </w:r>
    </w:p>
    <w:p w:rsidR="00B058AD" w:rsidRDefault="009F1216" w14:paraId="47DAAC9B" w14:textId="77777777">
      <w:pPr>
        <w:numPr>
          <w:ilvl w:val="0"/>
          <w:numId w:val="50"/>
        </w:num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color w:val="676767"/>
          <w:sz w:val="16"/>
          <w:szCs w:val="16"/>
          <w:lang w:val="en-GB"/>
        </w:rPr>
        <w:t xml:space="preserve">Inverter RS: remove support when connected on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From v2.80 onwards, the only working connection for an Inverter RS to a GX device is on a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network.</w:t>
      </w:r>
    </w:p>
    <w:p w:rsidR="00B058AD" w:rsidRDefault="00B058AD" w14:paraId="2B1C83B6" w14:textId="77777777">
      <w:pPr>
        <w:shd w:val="clear" w:color="auto" w:fill="FFFFFF"/>
        <w:rPr>
          <w:rStyle w:val="Strong"/>
          <w:rFonts w:ascii="Verdana" w:hAnsi="Verdana"/>
          <w:b w:val="0"/>
          <w:bCs w:val="0"/>
          <w:i/>
          <w:iCs/>
          <w:color w:val="676767"/>
          <w:sz w:val="16"/>
          <w:szCs w:val="16"/>
          <w:lang w:val="en-GB"/>
        </w:rPr>
      </w:pPr>
    </w:p>
    <w:p w:rsidR="00B058AD" w:rsidRDefault="009F1216" w14:paraId="7FF5A8F1" w14:textId="77777777">
      <w:pPr>
        <w:shd w:val="clear" w:color="auto" w:fill="FFFFFF"/>
        <w:rPr>
          <w:rStyle w:val="Strong"/>
          <w:rFonts w:ascii="Verdana" w:hAnsi="Verdana"/>
          <w:b w:val="0"/>
          <w:bCs w:val="0"/>
          <w:i/>
          <w:iCs/>
          <w:color w:val="676767"/>
          <w:sz w:val="16"/>
          <w:szCs w:val="16"/>
          <w:lang w:val="fr-FR"/>
        </w:rPr>
      </w:pPr>
      <w:r>
        <w:rPr>
          <w:rStyle w:val="Strong"/>
          <w:rFonts w:ascii="Verdana" w:hAnsi="Verdana"/>
          <w:b w:val="0"/>
          <w:bCs w:val="0"/>
          <w:i/>
          <w:iCs/>
          <w:color w:val="676767"/>
          <w:sz w:val="16"/>
          <w:szCs w:val="16"/>
          <w:lang w:val="fr-FR"/>
        </w:rPr>
        <w:t>Multi RS :</w:t>
      </w:r>
    </w:p>
    <w:p w:rsidR="00B058AD" w:rsidRDefault="009F1216" w14:paraId="0E5F1EDD" w14:textId="77777777">
      <w:pPr>
        <w:numPr>
          <w:ilvl w:val="0"/>
          <w:numId w:val="57"/>
        </w:num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color w:val="676767"/>
          <w:sz w:val="16"/>
          <w:szCs w:val="16"/>
          <w:lang w:val="en-GB"/>
        </w:rPr>
        <w:t>Add limited support for the (new and limited available) Multi RS. Complete support for Multi RS is expected to be completed in February or March 2021.</w:t>
      </w:r>
    </w:p>
    <w:p w:rsidR="00B058AD" w:rsidRDefault="00B058AD" w14:paraId="722FBAC1" w14:textId="77777777">
      <w:pPr>
        <w:shd w:val="clear" w:color="auto" w:fill="FFFFFF"/>
        <w:rPr>
          <w:rStyle w:val="Strong"/>
          <w:rFonts w:ascii="Verdana" w:hAnsi="Verdana"/>
          <w:b w:val="0"/>
          <w:bCs w:val="0"/>
          <w:color w:val="676767"/>
          <w:sz w:val="16"/>
          <w:szCs w:val="16"/>
          <w:lang w:val="en-GB"/>
        </w:rPr>
      </w:pPr>
    </w:p>
    <w:p w:rsidR="00B058AD" w:rsidRDefault="009F1216" w14:paraId="2C1C8057" w14:textId="77777777">
      <w:pPr>
        <w:shd w:val="clear" w:color="auto" w:fill="FFFFFF"/>
        <w:rPr>
          <w:rStyle w:val="Strong"/>
          <w:rFonts w:ascii="Verdana" w:hAnsi="Verdana"/>
          <w:b w:val="0"/>
          <w:bCs w:val="0"/>
          <w:color w:val="676767"/>
          <w:sz w:val="16"/>
          <w:szCs w:val="16"/>
          <w:lang w:val="fr-FR"/>
        </w:rPr>
      </w:pPr>
      <w:proofErr w:type="spellStart"/>
      <w:r>
        <w:rPr>
          <w:rStyle w:val="Strong"/>
          <w:rFonts w:ascii="Verdana" w:hAnsi="Verdana"/>
          <w:b w:val="0"/>
          <w:bCs w:val="0"/>
          <w:color w:val="676767"/>
          <w:sz w:val="16"/>
          <w:szCs w:val="16"/>
          <w:lang w:val="fr-FR"/>
        </w:rPr>
        <w:t>MultiPlus</w:t>
      </w:r>
      <w:proofErr w:type="spellEnd"/>
      <w:r>
        <w:rPr>
          <w:rStyle w:val="Strong"/>
          <w:rFonts w:ascii="Verdana" w:hAnsi="Verdana"/>
          <w:b w:val="0"/>
          <w:bCs w:val="0"/>
          <w:color w:val="676767"/>
          <w:sz w:val="16"/>
          <w:szCs w:val="16"/>
          <w:lang w:val="fr-FR"/>
        </w:rPr>
        <w:t>-II 2x120V:</w:t>
      </w:r>
    </w:p>
    <w:p w:rsidR="00B058AD" w:rsidRDefault="009F1216" w14:paraId="5C7457C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Show output current &amp; power on the second leg, as well as transmit that to VRM for logging and visualisation on the dashboard.</w:t>
      </w:r>
    </w:p>
    <w:p w:rsidR="00B058AD" w:rsidRDefault="00B058AD" w14:paraId="76577242" w14:textId="77777777">
      <w:pPr>
        <w:shd w:val="clear" w:color="auto" w:fill="FFFFFF"/>
        <w:rPr>
          <w:rStyle w:val="Strong"/>
          <w:rFonts w:ascii="Verdana" w:hAnsi="Verdana"/>
          <w:b w:val="0"/>
          <w:bCs w:val="0"/>
          <w:color w:val="676767"/>
          <w:sz w:val="16"/>
          <w:szCs w:val="16"/>
          <w:lang w:val="en-GB"/>
        </w:rPr>
      </w:pPr>
    </w:p>
    <w:p w:rsidR="00B058AD" w:rsidRDefault="009F1216" w14:paraId="13C74471" w14:textId="77777777">
      <w:pPr>
        <w:shd w:val="clear" w:color="auto" w:fill="FFFFFF"/>
        <w:rPr>
          <w:rStyle w:val="Strong"/>
          <w:rFonts w:ascii="Verdana" w:hAnsi="Verdana"/>
          <w:b w:val="0"/>
          <w:bCs w:val="0"/>
          <w:i/>
          <w:iCs/>
          <w:color w:val="676767"/>
          <w:sz w:val="17"/>
          <w:szCs w:val="17"/>
          <w:lang w:val="de-DE"/>
        </w:rPr>
      </w:pPr>
      <w:r>
        <w:rPr>
          <w:rStyle w:val="Strong"/>
          <w:rFonts w:ascii="Verdana" w:hAnsi="Verdana"/>
          <w:b w:val="0"/>
          <w:bCs w:val="0"/>
          <w:i/>
          <w:iCs/>
          <w:color w:val="676767"/>
          <w:sz w:val="17"/>
          <w:szCs w:val="17"/>
          <w:lang w:val="de-DE"/>
        </w:rPr>
        <w:t>HTML5 Marine MFD App:</w:t>
      </w:r>
    </w:p>
    <w:p w:rsidR="00B058AD" w:rsidRDefault="009F1216" w14:paraId="5E995D4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Garmin MFD issue that appeared in a certain start-up sequence, this issue most likely existed in the design since the beginning.</w:t>
      </w:r>
    </w:p>
    <w:p w:rsidR="00B058AD" w:rsidRDefault="009F1216" w14:paraId="3C9BFF1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Show the inverter/charger widget even when the AC Inputs are configured to Generator or Not available.</w:t>
      </w:r>
    </w:p>
    <w:p w:rsidR="00B058AD" w:rsidRDefault="009F1216" w14:paraId="4795620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fault description for non-</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chargers</w:t>
      </w:r>
    </w:p>
    <w:p w:rsidR="00B058AD" w:rsidRDefault="009F1216" w14:paraId="48DE967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on/off state buttons for non-</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chargers</w:t>
      </w:r>
    </w:p>
    <w:p w:rsidR="00B058AD" w:rsidRDefault="009F1216" w14:paraId="1E3FFB2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lock button that helps prevent accidental button presses like "Start generator" or "Multi Off".</w:t>
      </w:r>
    </w:p>
    <w:p w:rsidR="00B058AD" w:rsidRDefault="009F1216" w14:paraId="1791B99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Dutch, Chinese, French, German and Italian to </w:t>
      </w:r>
      <w:proofErr w:type="spellStart"/>
      <w:r>
        <w:rPr>
          <w:rStyle w:val="Strong"/>
          <w:rFonts w:ascii="Verdana" w:hAnsi="Verdana"/>
          <w:b w:val="0"/>
          <w:bCs w:val="0"/>
          <w:color w:val="676767"/>
          <w:sz w:val="16"/>
          <w:szCs w:val="16"/>
          <w:lang w:val="en-GB"/>
        </w:rPr>
        <w:t>thelanguages</w:t>
      </w:r>
      <w:proofErr w:type="spellEnd"/>
      <w:r>
        <w:rPr>
          <w:rStyle w:val="Strong"/>
          <w:rFonts w:ascii="Verdana" w:hAnsi="Verdana"/>
          <w:b w:val="0"/>
          <w:bCs w:val="0"/>
          <w:color w:val="676767"/>
          <w:sz w:val="16"/>
          <w:szCs w:val="16"/>
          <w:lang w:val="en-GB"/>
        </w:rPr>
        <w:t>.</w:t>
      </w:r>
    </w:p>
    <w:p w:rsidR="00B058AD" w:rsidRDefault="009F1216" w14:paraId="4C88B95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a placeholder &amp; message in case no data is present.</w:t>
      </w:r>
    </w:p>
    <w:p w:rsidR="00B058AD" w:rsidRDefault="009F1216" w14:paraId="343ABA8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3A button to the input limit selector.</w:t>
      </w:r>
    </w:p>
    <w:p w:rsidR="00B058AD" w:rsidRDefault="009F1216" w14:paraId="4C13E12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Hide 3rd phase in case of a split-phase system.</w:t>
      </w:r>
    </w:p>
    <w:p w:rsidR="00B058AD" w:rsidRDefault="009F1216" w14:paraId="31B09F6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keyboard buttons not working in Remote Console.</w:t>
      </w:r>
    </w:p>
    <w:p w:rsidR="00B058AD" w:rsidRDefault="00B058AD" w14:paraId="5FDF37C2" w14:textId="77777777">
      <w:pPr>
        <w:shd w:val="clear" w:color="auto" w:fill="FFFFFF"/>
        <w:rPr>
          <w:rStyle w:val="Strong"/>
          <w:rFonts w:ascii="Verdana" w:hAnsi="Verdana"/>
          <w:b w:val="0"/>
          <w:bCs w:val="0"/>
          <w:i/>
          <w:iCs/>
          <w:color w:val="676767"/>
          <w:sz w:val="17"/>
          <w:szCs w:val="17"/>
          <w:lang w:val="en-GB"/>
        </w:rPr>
      </w:pPr>
    </w:p>
    <w:p w:rsidR="00B058AD" w:rsidRDefault="009F1216" w14:paraId="116B006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Various:</w:t>
      </w:r>
    </w:p>
    <w:p w:rsidR="00B058AD" w:rsidRDefault="009F1216" w14:paraId="50FBD4C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Remove transmission of load averages to VRM. Those values, visible on the diagnostics page on VRM, are not used, confusing, and the D-Bus RTT time is a much better indicator of (over-)load of a GX device, hence remove them.</w:t>
      </w:r>
    </w:p>
    <w:p w:rsidR="00B058AD" w:rsidRDefault="009F1216" w14:paraId="681E89D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Reduce GX device CPU load for many system types.</w:t>
      </w:r>
    </w:p>
    <w:p w:rsidR="00B058AD" w:rsidRDefault="009F1216" w14:paraId="769AFC1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NMEA2000-out: fix Solar sender DC instance storage to non-volatile memory. This never worked right, until now.</w:t>
      </w:r>
    </w:p>
    <w:p w:rsidR="00B058AD" w:rsidRDefault="009F1216" w14:paraId="32C6937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Update recognition of </w:t>
      </w:r>
      <w:proofErr w:type="spellStart"/>
      <w:r>
        <w:rPr>
          <w:rStyle w:val="Strong"/>
          <w:rFonts w:ascii="Verdana" w:hAnsi="Verdana"/>
          <w:b w:val="0"/>
          <w:bCs w:val="0"/>
          <w:color w:val="676767"/>
          <w:sz w:val="16"/>
          <w:szCs w:val="16"/>
          <w:lang w:val="en-GB"/>
        </w:rPr>
        <w:t>Fimer</w:t>
      </w:r>
      <w:proofErr w:type="spellEnd"/>
      <w:r>
        <w:rPr>
          <w:rStyle w:val="Strong"/>
          <w:rFonts w:ascii="Verdana" w:hAnsi="Verdana"/>
          <w:b w:val="0"/>
          <w:bCs w:val="0"/>
          <w:color w:val="676767"/>
          <w:sz w:val="16"/>
          <w:szCs w:val="16"/>
          <w:lang w:val="en-GB"/>
        </w:rPr>
        <w:t xml:space="preserve"> grid-tie PV Inverters: </w:t>
      </w:r>
      <w:proofErr w:type="spellStart"/>
      <w:r>
        <w:rPr>
          <w:rStyle w:val="Strong"/>
          <w:rFonts w:ascii="Verdana" w:hAnsi="Verdana"/>
          <w:b w:val="0"/>
          <w:bCs w:val="0"/>
          <w:color w:val="676767"/>
          <w:sz w:val="16"/>
          <w:szCs w:val="16"/>
          <w:lang w:val="en-GB"/>
        </w:rPr>
        <w:t>Fimer</w:t>
      </w:r>
      <w:proofErr w:type="spellEnd"/>
      <w:r>
        <w:rPr>
          <w:rStyle w:val="Strong"/>
          <w:rFonts w:ascii="Verdana" w:hAnsi="Verdana"/>
          <w:b w:val="0"/>
          <w:bCs w:val="0"/>
          <w:color w:val="676767"/>
          <w:sz w:val="16"/>
          <w:szCs w:val="16"/>
          <w:lang w:val="en-GB"/>
        </w:rPr>
        <w:t xml:space="preserve"> recently acquired ABB and is now updating the names and recognition strings in the code.</w:t>
      </w:r>
    </w:p>
    <w:p w:rsidR="00B058AD" w:rsidRDefault="009F1216" w14:paraId="071324C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Increase the maximum possible power value for starting a generator, was 100kW now 1MW. Thank you Jens-Uwe P for reporting.</w:t>
      </w:r>
    </w:p>
    <w:p w:rsidR="00B058AD" w:rsidRDefault="009F1216" w14:paraId="0477A2A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Tank inputs on Cerbo GX and Venus GX: increase max tank resistance to 300 Ohm, thank you Alex Muir for asking.</w:t>
      </w:r>
    </w:p>
    <w:p w:rsidR="00B058AD" w:rsidRDefault="009F1216" w14:paraId="7CA7431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Improve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recovery from Failure status.</w:t>
      </w:r>
    </w:p>
    <w:p w:rsidR="00B058AD" w:rsidRDefault="009F1216" w14:paraId="37C4ED0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ET340 in combination with Zigbee link, when installed in a lossy/noisy environment.</w:t>
      </w:r>
    </w:p>
    <w:p w:rsidR="00B058AD" w:rsidRDefault="009F1216" w14:paraId="18C6A13B"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Support </w:t>
      </w:r>
      <w:proofErr w:type="spellStart"/>
      <w:r>
        <w:rPr>
          <w:rStyle w:val="Strong"/>
          <w:rFonts w:ascii="Verdana" w:hAnsi="Verdana"/>
          <w:b w:val="0"/>
          <w:bCs w:val="0"/>
          <w:color w:val="676767"/>
          <w:sz w:val="16"/>
          <w:szCs w:val="16"/>
          <w:lang w:val="en-GB"/>
        </w:rPr>
        <w:t>exfat</w:t>
      </w:r>
      <w:proofErr w:type="spellEnd"/>
      <w:r>
        <w:rPr>
          <w:rStyle w:val="Strong"/>
          <w:rFonts w:ascii="Verdana" w:hAnsi="Verdana"/>
          <w:b w:val="0"/>
          <w:bCs w:val="0"/>
          <w:color w:val="676767"/>
          <w:sz w:val="16"/>
          <w:szCs w:val="16"/>
          <w:lang w:val="en-GB"/>
        </w:rPr>
        <w:t xml:space="preserve"> filesystem, for large removable media (</w:t>
      </w:r>
      <w:proofErr w:type="spellStart"/>
      <w:r>
        <w:rPr>
          <w:rStyle w:val="Strong"/>
          <w:rFonts w:ascii="Verdana" w:hAnsi="Verdana"/>
          <w:b w:val="0"/>
          <w:bCs w:val="0"/>
          <w:color w:val="676767"/>
          <w:sz w:val="16"/>
          <w:szCs w:val="16"/>
          <w:lang w:val="en-GB"/>
        </w:rPr>
        <w:t>sdcards</w:t>
      </w:r>
      <w:proofErr w:type="spellEnd"/>
      <w:r>
        <w:rPr>
          <w:rStyle w:val="Strong"/>
          <w:rFonts w:ascii="Verdana" w:hAnsi="Verdana"/>
          <w:b w:val="0"/>
          <w:bCs w:val="0"/>
          <w:color w:val="676767"/>
          <w:sz w:val="16"/>
          <w:szCs w:val="16"/>
          <w:lang w:val="en-GB"/>
        </w:rPr>
        <w:t xml:space="preserve">, </w:t>
      </w:r>
      <w:proofErr w:type="spellStart"/>
      <w:r>
        <w:rPr>
          <w:rStyle w:val="Strong"/>
          <w:rFonts w:ascii="Verdana" w:hAnsi="Verdana"/>
          <w:b w:val="0"/>
          <w:bCs w:val="0"/>
          <w:color w:val="676767"/>
          <w:sz w:val="16"/>
          <w:szCs w:val="16"/>
          <w:lang w:val="en-GB"/>
        </w:rPr>
        <w:t>usb</w:t>
      </w:r>
      <w:proofErr w:type="spellEnd"/>
      <w:r>
        <w:rPr>
          <w:rStyle w:val="Strong"/>
          <w:rFonts w:ascii="Verdana" w:hAnsi="Verdana"/>
          <w:b w:val="0"/>
          <w:bCs w:val="0"/>
          <w:color w:val="676767"/>
          <w:sz w:val="16"/>
          <w:szCs w:val="16"/>
          <w:lang w:val="en-GB"/>
        </w:rPr>
        <w:t xml:space="preserve"> sticks). Note that this is not for the </w:t>
      </w:r>
      <w:proofErr w:type="spellStart"/>
      <w:r>
        <w:rPr>
          <w:rStyle w:val="Strong"/>
          <w:rFonts w:ascii="Verdana" w:hAnsi="Verdana"/>
          <w:b w:val="0"/>
          <w:bCs w:val="0"/>
          <w:color w:val="676767"/>
          <w:sz w:val="16"/>
          <w:szCs w:val="16"/>
          <w:lang w:val="en-GB"/>
        </w:rPr>
        <w:t>raspberrypis</w:t>
      </w:r>
      <w:proofErr w:type="spellEnd"/>
      <w:r>
        <w:rPr>
          <w:rStyle w:val="Strong"/>
          <w:rFonts w:ascii="Verdana" w:hAnsi="Verdana"/>
          <w:b w:val="0"/>
          <w:bCs w:val="0"/>
          <w:color w:val="676767"/>
          <w:sz w:val="16"/>
          <w:szCs w:val="16"/>
          <w:lang w:val="en-GB"/>
        </w:rPr>
        <w:t xml:space="preserve">, since (only they) still ship with a version of Linux that does not support </w:t>
      </w:r>
      <w:proofErr w:type="spellStart"/>
      <w:r>
        <w:rPr>
          <w:rStyle w:val="Strong"/>
          <w:rFonts w:ascii="Verdana" w:hAnsi="Verdana"/>
          <w:b w:val="0"/>
          <w:bCs w:val="0"/>
          <w:color w:val="676767"/>
          <w:sz w:val="16"/>
          <w:szCs w:val="16"/>
          <w:lang w:val="en-GB"/>
        </w:rPr>
        <w:t>exfat</w:t>
      </w:r>
      <w:proofErr w:type="spellEnd"/>
      <w:r>
        <w:rPr>
          <w:rStyle w:val="Strong"/>
          <w:rFonts w:ascii="Verdana" w:hAnsi="Verdana"/>
          <w:b w:val="0"/>
          <w:bCs w:val="0"/>
          <w:color w:val="676767"/>
          <w:sz w:val="16"/>
          <w:szCs w:val="16"/>
          <w:lang w:val="en-GB"/>
        </w:rPr>
        <w:t>.</w:t>
      </w:r>
    </w:p>
    <w:p w:rsidR="00B058AD" w:rsidRDefault="009F1216" w14:paraId="17240CE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Remove transmission of load averages to VRM. Those values, visible on the diagnostics page on VRM, are not used, confusing, and the D-Bus RTT time is a much better indicator of (over-)load of a GX device, hence remove them.</w:t>
      </w:r>
    </w:p>
    <w:p w:rsidR="00B058AD" w:rsidRDefault="00B058AD" w14:paraId="5D10DEA6" w14:textId="77777777">
      <w:pPr>
        <w:shd w:val="clear" w:color="auto" w:fill="FFFFFF"/>
        <w:rPr>
          <w:rStyle w:val="Strong"/>
          <w:rFonts w:ascii="Verdana" w:hAnsi="Verdana"/>
          <w:b w:val="0"/>
          <w:bCs w:val="0"/>
          <w:color w:val="676767"/>
          <w:sz w:val="16"/>
          <w:szCs w:val="16"/>
          <w:lang w:val="en-GB"/>
        </w:rPr>
      </w:pPr>
    </w:p>
    <w:p w:rsidR="00B058AD" w:rsidRDefault="009F1216" w14:paraId="6B3A7E7D"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User interface (CCGX, GX Touch, Remote console):</w:t>
      </w:r>
    </w:p>
    <w:p w:rsidR="00B058AD" w:rsidRDefault="009F1216" w14:paraId="3E1368BD" w14:textId="77777777">
      <w:pPr>
        <w:numPr>
          <w:ilvl w:val="0"/>
          <w:numId w:val="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Add eject button to the offline firmware update menu.</w:t>
      </w:r>
    </w:p>
    <w:p w:rsidR="00B058AD" w:rsidRDefault="009F1216" w14:paraId="09A5E0B9" w14:textId="77777777">
      <w:pPr>
        <w:numPr>
          <w:ilvl w:val="0"/>
          <w:numId w:val="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issue that caused the overview to change when switching off the Multi in a system configured for ESS</w:t>
      </w:r>
    </w:p>
    <w:p w:rsidR="00B058AD" w:rsidRDefault="009F1216" w14:paraId="3BAAC651" w14:textId="77777777">
      <w:pPr>
        <w:numPr>
          <w:ilvl w:val="0"/>
          <w:numId w:val="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Fix an issue where the grid meter reading disappeared from the </w:t>
      </w:r>
      <w:proofErr w:type="spellStart"/>
      <w:r>
        <w:rPr>
          <w:rStyle w:val="Strong"/>
          <w:rFonts w:ascii="Verdana" w:hAnsi="Verdana"/>
          <w:b w:val="0"/>
          <w:bCs w:val="0"/>
          <w:color w:val="676767"/>
          <w:sz w:val="17"/>
          <w:szCs w:val="17"/>
          <w:lang w:val="en-GB"/>
        </w:rPr>
        <w:t>gui</w:t>
      </w:r>
      <w:proofErr w:type="spellEnd"/>
      <w:r>
        <w:rPr>
          <w:rStyle w:val="Strong"/>
          <w:rFonts w:ascii="Verdana" w:hAnsi="Verdana"/>
          <w:b w:val="0"/>
          <w:bCs w:val="0"/>
          <w:color w:val="676767"/>
          <w:sz w:val="17"/>
          <w:szCs w:val="17"/>
          <w:lang w:val="en-GB"/>
        </w:rPr>
        <w:t xml:space="preserve"> when the Multi is off</w:t>
      </w:r>
    </w:p>
    <w:p w:rsidR="00B058AD" w:rsidRDefault="009F1216" w14:paraId="2186D23E" w14:textId="77777777">
      <w:pPr>
        <w:numPr>
          <w:ilvl w:val="0"/>
          <w:numId w:val="5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Slightly renamed a few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errors and error 8 &amp; 11 detailed status codes to be less ambiguous. And </w:t>
      </w:r>
      <w:proofErr w:type="spellStart"/>
      <w:r>
        <w:rPr>
          <w:rStyle w:val="Strong"/>
          <w:rFonts w:ascii="Verdana" w:hAnsi="Verdana"/>
          <w:b w:val="0"/>
          <w:bCs w:val="0"/>
          <w:color w:val="676767"/>
          <w:sz w:val="17"/>
          <w:szCs w:val="17"/>
          <w:lang w:val="en-GB"/>
        </w:rPr>
        <w:t>VE.Bus</w:t>
      </w:r>
      <w:proofErr w:type="spellEnd"/>
      <w:r>
        <w:rPr>
          <w:rStyle w:val="Strong"/>
          <w:rFonts w:ascii="Verdana" w:hAnsi="Verdana"/>
          <w:b w:val="0"/>
          <w:bCs w:val="0"/>
          <w:color w:val="676767"/>
          <w:sz w:val="17"/>
          <w:szCs w:val="17"/>
          <w:lang w:val="en-GB"/>
        </w:rPr>
        <w:t xml:space="preserve"> error 15.</w:t>
      </w:r>
    </w:p>
    <w:p w:rsidR="00B058AD" w:rsidRDefault="009F1216" w14:paraId="4C3C4C92" w14:textId="77777777">
      <w:pPr>
        <w:numPr>
          <w:ilvl w:val="0"/>
          <w:numId w:val="50"/>
        </w:num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menu: ask for confirmation before forgetting/disconnecting from a network, as well as before disabling the Access Point; to prevent accidental locking </w:t>
      </w:r>
      <w:proofErr w:type="spellStart"/>
      <w:r>
        <w:rPr>
          <w:rStyle w:val="Strong"/>
          <w:rFonts w:ascii="Verdana" w:hAnsi="Verdana"/>
          <w:b w:val="0"/>
          <w:bCs w:val="0"/>
          <w:color w:val="676767"/>
          <w:sz w:val="16"/>
          <w:szCs w:val="16"/>
          <w:lang w:val="en-GB"/>
        </w:rPr>
        <w:t>oneselves</w:t>
      </w:r>
      <w:proofErr w:type="spellEnd"/>
      <w:r>
        <w:rPr>
          <w:rStyle w:val="Strong"/>
          <w:rFonts w:ascii="Verdana" w:hAnsi="Verdana"/>
          <w:b w:val="0"/>
          <w:bCs w:val="0"/>
          <w:color w:val="676767"/>
          <w:sz w:val="16"/>
          <w:szCs w:val="16"/>
          <w:lang w:val="en-GB"/>
        </w:rPr>
        <w:t xml:space="preserve"> out, especially when remote.</w:t>
      </w:r>
    </w:p>
    <w:p w:rsidR="00B058AD" w:rsidRDefault="009F1216" w14:paraId="405251C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connection menu, give so-called hidden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networks a name (their mac address), so that they no longer appear as empty rows in the menu.</w:t>
      </w:r>
    </w:p>
    <w:p w:rsidR="00B058AD" w:rsidRDefault="009F1216" w14:paraId="3118503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missing "Recharge" text in ESS </w:t>
      </w:r>
      <w:proofErr w:type="spellStart"/>
      <w:r>
        <w:rPr>
          <w:rStyle w:val="Strong"/>
          <w:rFonts w:ascii="Verdana" w:hAnsi="Verdana"/>
          <w:b w:val="0"/>
          <w:bCs w:val="0"/>
          <w:color w:val="676767"/>
          <w:sz w:val="16"/>
          <w:szCs w:val="16"/>
          <w:lang w:val="en-GB"/>
        </w:rPr>
        <w:t>BatteryLife</w:t>
      </w:r>
      <w:proofErr w:type="spellEnd"/>
      <w:r>
        <w:rPr>
          <w:rStyle w:val="Strong"/>
          <w:rFonts w:ascii="Verdana" w:hAnsi="Verdana"/>
          <w:b w:val="0"/>
          <w:bCs w:val="0"/>
          <w:color w:val="676767"/>
          <w:sz w:val="16"/>
          <w:szCs w:val="16"/>
          <w:lang w:val="en-GB"/>
        </w:rPr>
        <w:t xml:space="preserve"> state field. It said "Uknown" since Venus OS v2.20.</w:t>
      </w:r>
    </w:p>
    <w:p w:rsidR="00B058AD" w:rsidRDefault="00B058AD" w14:paraId="0CC9BFF9" w14:textId="77777777">
      <w:pPr>
        <w:rPr>
          <w:rStyle w:val="Strong"/>
          <w:rFonts w:ascii="Verdana" w:hAnsi="Verdana"/>
          <w:b w:val="0"/>
          <w:bCs w:val="0"/>
          <w:color w:val="676767"/>
          <w:sz w:val="16"/>
          <w:szCs w:val="16"/>
          <w:lang w:val="en-GB"/>
        </w:rPr>
      </w:pPr>
    </w:p>
    <w:p w:rsidR="00B058AD" w:rsidRDefault="009F1216" w14:paraId="32D66835"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Bluetooth:</w:t>
      </w:r>
    </w:p>
    <w:p w:rsidR="00B058AD" w:rsidRDefault="009F1216" w14:paraId="66688E4C"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Bluetooth </w:t>
      </w:r>
      <w:proofErr w:type="spellStart"/>
      <w:r>
        <w:rPr>
          <w:rStyle w:val="Strong"/>
          <w:rFonts w:ascii="Verdana" w:hAnsi="Verdana"/>
          <w:b w:val="0"/>
          <w:bCs w:val="0"/>
          <w:color w:val="676767"/>
          <w:sz w:val="16"/>
          <w:szCs w:val="16"/>
          <w:lang w:val="en-GB"/>
        </w:rPr>
        <w:t>pincodes</w:t>
      </w:r>
      <w:proofErr w:type="spellEnd"/>
      <w:r>
        <w:rPr>
          <w:rStyle w:val="Strong"/>
          <w:rFonts w:ascii="Verdana" w:hAnsi="Verdana"/>
          <w:b w:val="0"/>
          <w:bCs w:val="0"/>
          <w:color w:val="676767"/>
          <w:sz w:val="16"/>
          <w:szCs w:val="16"/>
          <w:lang w:val="en-GB"/>
        </w:rPr>
        <w:t xml:space="preserve"> starting with a 0; this was broken since the first release of BLE functionality in Venus OS. While 000000 worked, any other code starting with a 0 did not work.</w:t>
      </w:r>
    </w:p>
    <w:p w:rsidR="00B058AD" w:rsidRDefault="009F1216" w14:paraId="5427D9AB"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Implement keep-alive functionality: improves robustness with certain phones by avoiding Venus OS thinking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still connected and thus refusing new connections, while its not connected at all.</w:t>
      </w:r>
    </w:p>
    <w:p w:rsidR="00B058AD" w:rsidRDefault="009F1216" w14:paraId="17D649B8"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GX device not being visible on other phones while already connected to one. Now it is visible in the 2nd phone, but then with an explanation that to connect, the other phone needs to actually disconnect first. This is now on par with how other Victron products work with Bluetooth.</w:t>
      </w:r>
    </w:p>
    <w:p w:rsidR="00B058AD" w:rsidRDefault="009F1216" w14:paraId="12D6CE18"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compatibility with USB-</w:t>
      </w:r>
      <w:proofErr w:type="spellStart"/>
      <w:r>
        <w:rPr>
          <w:rStyle w:val="Strong"/>
          <w:rFonts w:ascii="Verdana" w:hAnsi="Verdana"/>
          <w:b w:val="0"/>
          <w:bCs w:val="0"/>
          <w:color w:val="676767"/>
          <w:sz w:val="16"/>
          <w:szCs w:val="16"/>
          <w:lang w:val="en-GB"/>
        </w:rPr>
        <w:t>bluetooth</w:t>
      </w:r>
      <w:proofErr w:type="spellEnd"/>
      <w:r>
        <w:rPr>
          <w:rStyle w:val="Strong"/>
          <w:rFonts w:ascii="Verdana" w:hAnsi="Verdana"/>
          <w:b w:val="0"/>
          <w:bCs w:val="0"/>
          <w:color w:val="676767"/>
          <w:sz w:val="16"/>
          <w:szCs w:val="16"/>
          <w:lang w:val="en-GB"/>
        </w:rPr>
        <w:t xml:space="preserve"> dongles, relevant for CCGX and Venus GX.</w:t>
      </w:r>
    </w:p>
    <w:p w:rsidR="00B058AD" w:rsidRDefault="00B058AD" w14:paraId="55AD35AD" w14:textId="77777777">
      <w:pPr>
        <w:shd w:val="clear" w:color="auto" w:fill="FFFFFF"/>
        <w:rPr>
          <w:rStyle w:val="Strong"/>
          <w:rFonts w:ascii="Verdana" w:hAnsi="Verdana"/>
          <w:b w:val="0"/>
          <w:bCs w:val="0"/>
          <w:color w:val="676767"/>
          <w:sz w:val="16"/>
          <w:szCs w:val="16"/>
          <w:lang w:val="en-GB"/>
        </w:rPr>
      </w:pPr>
    </w:p>
    <w:p w:rsidR="00B058AD" w:rsidRDefault="00B058AD" w14:paraId="70F10835" w14:textId="77777777">
      <w:pPr>
        <w:shd w:val="clear" w:color="auto" w:fill="FFFFFF"/>
        <w:rPr>
          <w:rStyle w:val="Strong"/>
          <w:rFonts w:ascii="Verdana" w:hAnsi="Verdana"/>
          <w:b w:val="0"/>
          <w:bCs w:val="0"/>
          <w:color w:val="676767"/>
          <w:sz w:val="16"/>
          <w:szCs w:val="16"/>
          <w:lang w:val="en-GB"/>
        </w:rPr>
      </w:pPr>
    </w:p>
    <w:p w:rsidR="00B058AD" w:rsidRDefault="009F1216" w14:paraId="69D4DBB4"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 xml:space="preserve">Developers, </w:t>
      </w:r>
      <w:proofErr w:type="spellStart"/>
      <w:r>
        <w:rPr>
          <w:rStyle w:val="Strong"/>
          <w:rFonts w:ascii="Verdana" w:hAnsi="Verdana"/>
          <w:b w:val="0"/>
          <w:bCs w:val="0"/>
          <w:i/>
          <w:iCs/>
          <w:color w:val="676767"/>
          <w:sz w:val="17"/>
          <w:szCs w:val="17"/>
          <w:lang w:val="en-GB"/>
        </w:rPr>
        <w:t>ModbusTCP</w:t>
      </w:r>
      <w:proofErr w:type="spellEnd"/>
      <w:r>
        <w:rPr>
          <w:rStyle w:val="Strong"/>
          <w:rFonts w:ascii="Verdana" w:hAnsi="Verdana"/>
          <w:b w:val="0"/>
          <w:bCs w:val="0"/>
          <w:i/>
          <w:iCs/>
          <w:color w:val="676767"/>
          <w:sz w:val="17"/>
          <w:szCs w:val="17"/>
          <w:lang w:val="en-GB"/>
        </w:rPr>
        <w:t>, Node-RED, MQTT:</w:t>
      </w:r>
    </w:p>
    <w:p w:rsidR="00B058AD" w:rsidRDefault="009F1216" w14:paraId="25FD6B5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Removed the </w:t>
      </w:r>
      <w:proofErr w:type="spellStart"/>
      <w:r>
        <w:rPr>
          <w:rStyle w:val="Strong"/>
          <w:rFonts w:ascii="Verdana" w:hAnsi="Verdana"/>
          <w:b w:val="0"/>
          <w:bCs w:val="0"/>
          <w:color w:val="676767"/>
          <w:sz w:val="16"/>
          <w:szCs w:val="16"/>
          <w:lang w:val="en-GB"/>
        </w:rPr>
        <w:t>Pv</w:t>
      </w:r>
      <w:proofErr w:type="spellEnd"/>
      <w:r>
        <w:rPr>
          <w:rStyle w:val="Strong"/>
          <w:rFonts w:ascii="Verdana" w:hAnsi="Verdana"/>
          <w:b w:val="0"/>
          <w:bCs w:val="0"/>
          <w:color w:val="676767"/>
          <w:sz w:val="16"/>
          <w:szCs w:val="16"/>
          <w:lang w:val="en-GB"/>
        </w:rPr>
        <w:t xml:space="preserve">/Current path aka register from our internal </w:t>
      </w:r>
      <w:proofErr w:type="spellStart"/>
      <w:r>
        <w:rPr>
          <w:rStyle w:val="Strong"/>
          <w:rFonts w:ascii="Verdana" w:hAnsi="Verdana"/>
          <w:b w:val="0"/>
          <w:bCs w:val="0"/>
          <w:color w:val="676767"/>
          <w:sz w:val="16"/>
          <w:szCs w:val="16"/>
          <w:lang w:val="en-GB"/>
        </w:rPr>
        <w:t>databus</w:t>
      </w:r>
      <w:proofErr w:type="spellEnd"/>
      <w:r>
        <w:rPr>
          <w:rStyle w:val="Strong"/>
          <w:rFonts w:ascii="Verdana" w:hAnsi="Verdana"/>
          <w:b w:val="0"/>
          <w:bCs w:val="0"/>
          <w:color w:val="676767"/>
          <w:sz w:val="16"/>
          <w:szCs w:val="16"/>
          <w:lang w:val="en-GB"/>
        </w:rPr>
        <w:t>. D-Bus. Going forward, to use that, you need to calculate it by dividing the power by the voltage. Affects all APIs, including Modbus-TCP – there it is register 777.</w:t>
      </w:r>
    </w:p>
    <w:p w:rsidR="00B058AD" w:rsidRDefault="009F1216" w14:paraId="060CF35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the definition for Modbus-TCP register 2710 (DVCC override charge voltage). Since the mistake rendered it largely useless, and this is a fairly new register, no new register is allocated.</w:t>
      </w:r>
    </w:p>
    <w:p w:rsidR="00B058AD" w:rsidRDefault="009F1216" w14:paraId="39DFB2D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Change the </w:t>
      </w:r>
      <w:proofErr w:type="spellStart"/>
      <w:r>
        <w:rPr>
          <w:rStyle w:val="Strong"/>
          <w:rFonts w:ascii="Verdana" w:hAnsi="Verdana"/>
          <w:b w:val="0"/>
          <w:bCs w:val="0"/>
          <w:color w:val="676767"/>
          <w:sz w:val="16"/>
          <w:szCs w:val="16"/>
          <w:lang w:val="en-GB"/>
        </w:rPr>
        <w:t>rootfs</w:t>
      </w:r>
      <w:proofErr w:type="spellEnd"/>
      <w:r>
        <w:rPr>
          <w:rStyle w:val="Strong"/>
          <w:rFonts w:ascii="Verdana" w:hAnsi="Verdana"/>
          <w:b w:val="0"/>
          <w:bCs w:val="0"/>
          <w:color w:val="676767"/>
          <w:sz w:val="16"/>
          <w:szCs w:val="16"/>
          <w:lang w:val="en-GB"/>
        </w:rPr>
        <w:t xml:space="preserve"> to be default read-only. Careful, this is quite the change in case you're modifying your </w:t>
      </w:r>
      <w:proofErr w:type="spellStart"/>
      <w:r>
        <w:rPr>
          <w:rStyle w:val="Strong"/>
          <w:rFonts w:ascii="Verdana" w:hAnsi="Verdana"/>
          <w:b w:val="0"/>
          <w:bCs w:val="0"/>
          <w:color w:val="676767"/>
          <w:sz w:val="16"/>
          <w:szCs w:val="16"/>
          <w:lang w:val="en-GB"/>
        </w:rPr>
        <w:t>rootfs</w:t>
      </w:r>
      <w:proofErr w:type="spellEnd"/>
      <w:r>
        <w:rPr>
          <w:rStyle w:val="Strong"/>
          <w:rFonts w:ascii="Verdana" w:hAnsi="Verdana"/>
          <w:b w:val="0"/>
          <w:bCs w:val="0"/>
          <w:color w:val="676767"/>
          <w:sz w:val="16"/>
          <w:szCs w:val="16"/>
          <w:lang w:val="en-GB"/>
        </w:rPr>
        <w:t xml:space="preserve">. The reason behind this is quality and robustness. Every boot is now the same, instead of an initial boot possibly being different from the second or the third. And less writes to the storage, which reduces the wear, and more advantages. The downside is obviously that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a bit more hassle in case you want to modify the software. To learn how, read </w:t>
      </w:r>
      <w:hyperlink r:id="rId82">
        <w:r w:rsidR="00B058AD">
          <w:rPr>
            <w:rStyle w:val="Hyperlink"/>
            <w:rFonts w:ascii="Verdana" w:hAnsi="Verdana"/>
            <w:sz w:val="16"/>
            <w:szCs w:val="16"/>
            <w:lang w:val="en-GB"/>
          </w:rPr>
          <w:t>this commit</w:t>
        </w:r>
      </w:hyperlink>
      <w:r>
        <w:rPr>
          <w:rStyle w:val="Strong"/>
          <w:rFonts w:ascii="Verdana" w:hAnsi="Verdana"/>
          <w:b w:val="0"/>
          <w:bCs w:val="0"/>
          <w:color w:val="676767"/>
          <w:sz w:val="16"/>
          <w:szCs w:val="16"/>
          <w:lang w:val="en-GB"/>
        </w:rPr>
        <w:t>.</w:t>
      </w:r>
    </w:p>
    <w:p w:rsidR="00B058AD" w:rsidRDefault="009F1216" w14:paraId="55DD777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Change the used Open Embedded release from Zeus to Dunfell. More details about OE releases are </w:t>
      </w:r>
      <w:hyperlink r:id="rId83">
        <w:r w:rsidR="00B058AD">
          <w:rPr>
            <w:rStyle w:val="Hyperlink"/>
            <w:rFonts w:ascii="Verdana" w:hAnsi="Verdana"/>
            <w:sz w:val="16"/>
            <w:szCs w:val="16"/>
            <w:lang w:val="en-GB"/>
          </w:rPr>
          <w:t>here</w:t>
        </w:r>
      </w:hyperlink>
      <w:r>
        <w:rPr>
          <w:rStyle w:val="Strong"/>
          <w:rFonts w:ascii="Verdana" w:hAnsi="Verdana"/>
          <w:b w:val="0"/>
          <w:bCs w:val="0"/>
          <w:color w:val="676767"/>
          <w:sz w:val="16"/>
          <w:szCs w:val="16"/>
          <w:lang w:val="en-GB"/>
        </w:rPr>
        <w:t xml:space="preserve">. </w:t>
      </w:r>
      <w:proofErr w:type="spellStart"/>
      <w:r>
        <w:rPr>
          <w:rStyle w:val="Strong"/>
          <w:rFonts w:ascii="Verdana" w:hAnsi="Verdana"/>
          <w:b w:val="0"/>
          <w:bCs w:val="0"/>
          <w:color w:val="676767"/>
          <w:sz w:val="16"/>
          <w:szCs w:val="16"/>
          <w:lang w:val="en-GB"/>
        </w:rPr>
        <w:t>Dunfell</w:t>
      </w:r>
      <w:proofErr w:type="spellEnd"/>
      <w:r>
        <w:rPr>
          <w:rStyle w:val="Strong"/>
          <w:rFonts w:ascii="Verdana" w:hAnsi="Verdana"/>
          <w:b w:val="0"/>
          <w:bCs w:val="0"/>
          <w:color w:val="676767"/>
          <w:sz w:val="16"/>
          <w:szCs w:val="16"/>
          <w:lang w:val="en-GB"/>
        </w:rPr>
        <w:t xml:space="preserve"> is relatively recent LTS (long term support) version. The expectation is to be able to stay at </w:t>
      </w:r>
      <w:proofErr w:type="spellStart"/>
      <w:r>
        <w:rPr>
          <w:rStyle w:val="Strong"/>
          <w:rFonts w:ascii="Verdana" w:hAnsi="Verdana"/>
          <w:b w:val="0"/>
          <w:bCs w:val="0"/>
          <w:color w:val="676767"/>
          <w:sz w:val="16"/>
          <w:szCs w:val="16"/>
          <w:lang w:val="en-GB"/>
        </w:rPr>
        <w:t>Dunfell</w:t>
      </w:r>
      <w:proofErr w:type="spellEnd"/>
      <w:r>
        <w:rPr>
          <w:rStyle w:val="Strong"/>
          <w:rFonts w:ascii="Verdana" w:hAnsi="Verdana"/>
          <w:b w:val="0"/>
          <w:bCs w:val="0"/>
          <w:color w:val="676767"/>
          <w:sz w:val="16"/>
          <w:szCs w:val="16"/>
          <w:lang w:val="en-GB"/>
        </w:rPr>
        <w:t xml:space="preserve"> for quite some time to come.</w:t>
      </w:r>
    </w:p>
    <w:p w:rsidR="00B058AD" w:rsidRDefault="009F1216" w14:paraId="2C3DE0E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Change the used Python version from v2.7 to v3.. This was something we needed to do anyway, and sort of a requirement that comes with switching over to </w:t>
      </w:r>
      <w:proofErr w:type="spellStart"/>
      <w:r>
        <w:rPr>
          <w:rStyle w:val="Strong"/>
          <w:rFonts w:ascii="Verdana" w:hAnsi="Verdana"/>
          <w:b w:val="0"/>
          <w:bCs w:val="0"/>
          <w:color w:val="676767"/>
          <w:sz w:val="16"/>
          <w:szCs w:val="16"/>
          <w:lang w:val="en-GB"/>
        </w:rPr>
        <w:t>Dunfell</w:t>
      </w:r>
      <w:proofErr w:type="spellEnd"/>
      <w:r>
        <w:rPr>
          <w:rStyle w:val="Strong"/>
          <w:rFonts w:ascii="Verdana" w:hAnsi="Verdana"/>
          <w:b w:val="0"/>
          <w:bCs w:val="0"/>
          <w:color w:val="676767"/>
          <w:sz w:val="16"/>
          <w:szCs w:val="16"/>
          <w:lang w:val="en-GB"/>
        </w:rPr>
        <w:t>. For those that wrote their own code this does mean work. See also this post on community.</w:t>
      </w:r>
    </w:p>
    <w:p w:rsidR="00B058AD" w:rsidRDefault="009F1216" w14:paraId="5CE91C3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Enable https support for </w:t>
      </w:r>
      <w:proofErr w:type="spellStart"/>
      <w:r>
        <w:rPr>
          <w:rStyle w:val="Strong"/>
          <w:rFonts w:ascii="Verdana" w:hAnsi="Verdana"/>
          <w:b w:val="0"/>
          <w:bCs w:val="0"/>
          <w:color w:val="676767"/>
          <w:sz w:val="16"/>
          <w:szCs w:val="16"/>
          <w:lang w:val="en-GB"/>
        </w:rPr>
        <w:t>php</w:t>
      </w:r>
      <w:proofErr w:type="spellEnd"/>
    </w:p>
    <w:p w:rsidR="00B058AD" w:rsidRDefault="00B058AD" w14:paraId="75EC22D9" w14:textId="77777777">
      <w:pPr>
        <w:shd w:val="clear" w:color="auto" w:fill="FFFFFF"/>
        <w:rPr>
          <w:rStyle w:val="Strong"/>
          <w:rFonts w:ascii="Verdana" w:hAnsi="Verdana"/>
          <w:b w:val="0"/>
          <w:bCs w:val="0"/>
          <w:color w:val="676767"/>
          <w:sz w:val="16"/>
          <w:szCs w:val="16"/>
          <w:lang w:val="en-GB"/>
        </w:rPr>
      </w:pPr>
    </w:p>
    <w:p w:rsidR="00B058AD" w:rsidRDefault="009F1216" w14:paraId="7F01D9DC" w14:textId="77777777">
      <w:pPr>
        <w:shd w:val="clear" w:color="auto" w:fill="FFFFFF"/>
        <w:rPr>
          <w:rStyle w:val="Strong"/>
          <w:rFonts w:ascii="Verdana" w:hAnsi="Verdana"/>
          <w:b w:val="0"/>
          <w:bCs w:val="0"/>
          <w:color w:val="676767"/>
          <w:sz w:val="16"/>
          <w:szCs w:val="16"/>
          <w:u w:val="single"/>
          <w:lang w:val="en-GB"/>
        </w:rPr>
      </w:pPr>
      <w:r>
        <w:rPr>
          <w:rStyle w:val="Strong"/>
          <w:rFonts w:ascii="Verdana" w:hAnsi="Verdana"/>
          <w:b w:val="0"/>
          <w:bCs w:val="0"/>
          <w:color w:val="676767"/>
          <w:sz w:val="16"/>
          <w:szCs w:val="16"/>
          <w:u w:val="single"/>
          <w:lang w:val="en-GB"/>
        </w:rPr>
        <w:t>Known issues (all fixed in later versions):</w:t>
      </w:r>
    </w:p>
    <w:p w:rsidR="00B058AD" w:rsidRDefault="009F1216" w14:paraId="050FD70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The change in DVCC, “Only use the selected battery monitor; affects systems that have a managed battery and a BMV (or similar) Victron battery monitor installed.”, causes a MPPT Error #67 and possible Inverter shutdown (recovered from by switching it off and on), on systems with a managed battery and another battery monitor in the same install. We are working to fix that. </w:t>
      </w:r>
      <w:hyperlink r:id="rId84">
        <w:r w:rsidR="00B058AD">
          <w:rPr>
            <w:rStyle w:val="Hyperlink"/>
            <w:rFonts w:ascii="Verdana" w:hAnsi="Verdana"/>
            <w:sz w:val="16"/>
            <w:szCs w:val="16"/>
            <w:lang w:val="en-GB"/>
          </w:rPr>
          <w:t>More information – community link</w:t>
        </w:r>
      </w:hyperlink>
      <w:r>
        <w:rPr>
          <w:rStyle w:val="Strong"/>
          <w:rFonts w:ascii="Verdana" w:hAnsi="Verdana"/>
          <w:b w:val="0"/>
          <w:bCs w:val="0"/>
          <w:color w:val="676767"/>
          <w:sz w:val="16"/>
          <w:szCs w:val="16"/>
          <w:lang w:val="en-GB"/>
        </w:rPr>
        <w:t>. FIXED in v2.82</w:t>
      </w:r>
    </w:p>
    <w:p w:rsidR="00B058AD" w:rsidRDefault="009F1216" w14:paraId="4BB8854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The change to remove the PV/Current data internally, not only removed it from Modbus-TCP, but also breaks range queries. We will -most likely- fix this by adding it back – only for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xml:space="preserve">; it is being worked on. </w:t>
      </w:r>
      <w:hyperlink r:id="rId85">
        <w:r w:rsidR="00B058AD">
          <w:rPr>
            <w:rStyle w:val="Hyperlink"/>
            <w:rFonts w:ascii="Verdana" w:hAnsi="Verdana"/>
            <w:sz w:val="16"/>
            <w:szCs w:val="16"/>
            <w:lang w:val="en-GB"/>
          </w:rPr>
          <w:t>More information – community link</w:t>
        </w:r>
      </w:hyperlink>
      <w:r>
        <w:rPr>
          <w:rStyle w:val="Strong"/>
          <w:rFonts w:ascii="Verdana" w:hAnsi="Verdana"/>
          <w:b w:val="0"/>
          <w:bCs w:val="0"/>
          <w:color w:val="676767"/>
          <w:sz w:val="16"/>
          <w:szCs w:val="16"/>
          <w:lang w:val="en-GB"/>
        </w:rPr>
        <w:t>. FIXED in v2.82</w:t>
      </w:r>
    </w:p>
    <w:p w:rsidR="00B058AD" w:rsidRDefault="009F1216" w14:paraId="00DEB47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GX GSM and GX LTE 4G modems were not working when the SIM-card is configured with a pin code. The issue does not cause a SIM-card to be blocked and then require a PUK code. FIXED in v2.81</w:t>
      </w:r>
    </w:p>
    <w:p w:rsidR="00B058AD" w:rsidRDefault="00B058AD" w14:paraId="7ABD01E1" w14:textId="77777777">
      <w:pPr>
        <w:shd w:val="clear" w:color="auto" w:fill="FFFFFF"/>
        <w:rPr>
          <w:rStyle w:val="Strong"/>
          <w:rFonts w:ascii="Verdana" w:hAnsi="Verdana"/>
          <w:color w:val="676767"/>
          <w:sz w:val="17"/>
          <w:szCs w:val="17"/>
          <w:u w:val="single"/>
          <w:lang w:val="en-GB"/>
        </w:rPr>
      </w:pPr>
    </w:p>
    <w:p w:rsidR="00B058AD" w:rsidRDefault="009F1216" w14:paraId="3FFE02BC"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v2.77 – April 19</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9F1216" w14:paraId="0EBBBE31"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This version was released only as a production install &amp; customer downloadable image for the Cerbo GX products. Not released to the auto-update feed.</w:t>
      </w:r>
    </w:p>
    <w:p w:rsidR="00B058AD" w:rsidRDefault="00B058AD" w14:paraId="537C13C0" w14:textId="77777777">
      <w:pPr>
        <w:shd w:val="clear" w:color="auto" w:fill="FFFFFF"/>
        <w:rPr>
          <w:rStyle w:val="Strong"/>
          <w:rFonts w:ascii="Verdana" w:hAnsi="Verdana"/>
          <w:b w:val="0"/>
          <w:bCs w:val="0"/>
          <w:color w:val="676767"/>
          <w:sz w:val="17"/>
          <w:szCs w:val="17"/>
          <w:lang w:val="en-GB"/>
        </w:rPr>
      </w:pPr>
    </w:p>
    <w:p w:rsidR="00B058AD" w:rsidRDefault="009F1216" w14:paraId="5A0E7E32"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790C2F02" w14:textId="77777777">
      <w:pPr>
        <w:numPr>
          <w:ilvl w:val="0"/>
          <w:numId w:val="6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 xml:space="preserve">Fix an issue with VRM for some of the Cerbo </w:t>
      </w:r>
      <w:proofErr w:type="spellStart"/>
      <w:r>
        <w:rPr>
          <w:rStyle w:val="Strong"/>
          <w:rFonts w:ascii="Verdana" w:hAnsi="Verdana"/>
          <w:b w:val="0"/>
          <w:bCs w:val="0"/>
          <w:color w:val="676767"/>
          <w:sz w:val="16"/>
          <w:szCs w:val="16"/>
          <w:lang w:val="en-GB"/>
        </w:rPr>
        <w:t>GXes</w:t>
      </w:r>
      <w:proofErr w:type="spellEnd"/>
      <w:r>
        <w:rPr>
          <w:rStyle w:val="Strong"/>
          <w:rFonts w:ascii="Verdana" w:hAnsi="Verdana"/>
          <w:b w:val="0"/>
          <w:bCs w:val="0"/>
          <w:color w:val="676767"/>
          <w:sz w:val="16"/>
          <w:szCs w:val="16"/>
          <w:lang w:val="en-GB"/>
        </w:rPr>
        <w:t xml:space="preserve"> produced with v2.75 (released on Feb 7nd) and v2.76. Their data would not being processed at VRM, even though in the Settings -&gt; VRM Portal menu all seemed OK. This issue is fixed by changing the VRM Portal ID to be again derived from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MAC address, rather than the Ethernet MAC address. Just like it was for units produced before v2.75. For more details see v2.85. Effective changes for units produced with v2.77:</w:t>
      </w:r>
    </w:p>
    <w:p w:rsidR="00B058AD" w:rsidRDefault="009F1216" w14:paraId="637460AD" w14:textId="77777777">
      <w:pPr>
        <w:numPr>
          <w:ilvl w:val="1"/>
          <w:numId w:val="6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 xml:space="preserve">VRM Portal ID on the label is correct again. When produced with v2.75 and v2.76, the label shows VRM portal ID based on ethernet mac address, but after updating such unit to v2.77, the actual VRM Portal ID would be based on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mac address.</w:t>
      </w:r>
    </w:p>
    <w:p w:rsidR="00B058AD" w:rsidRDefault="009F1216" w14:paraId="02ADBDEB" w14:textId="77777777">
      <w:pPr>
        <w:numPr>
          <w:ilvl w:val="1"/>
          <w:numId w:val="6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 xml:space="preserve">Units produced with v2.77 have VRM Portal ID based on mac address, which is also printed on the label, and which also does not change to be based on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mac address after updating.</w:t>
      </w:r>
    </w:p>
    <w:p w:rsidR="00B058AD" w:rsidRDefault="009F1216" w14:paraId="5E5B9784" w14:textId="77777777">
      <w:pPr>
        <w:numPr>
          <w:ilvl w:val="1"/>
          <w:numId w:val="60"/>
        </w:numPr>
        <w:shd w:val="clear" w:color="auto" w:fill="FFFFFF"/>
        <w:rPr>
          <w:rStyle w:val="Strong"/>
          <w:rFonts w:ascii="Verdana" w:hAnsi="Verdana"/>
          <w:color w:val="676767"/>
          <w:sz w:val="17"/>
          <w:szCs w:val="17"/>
          <w:u w:val="single"/>
          <w:lang w:val="en-GB"/>
        </w:rPr>
      </w:pPr>
      <w:r>
        <w:rPr>
          <w:rStyle w:val="Strong"/>
          <w:rFonts w:ascii="Verdana" w:hAnsi="Verdana"/>
          <w:b w:val="0"/>
          <w:bCs w:val="0"/>
          <w:color w:val="676767"/>
          <w:sz w:val="16"/>
          <w:szCs w:val="16"/>
          <w:lang w:val="en-GB"/>
        </w:rPr>
        <w:t>Units produced with v2.77 do not require a firmware update by the customer, unlike v2.75 and v2.76.</w:t>
      </w:r>
    </w:p>
    <w:p w:rsidR="00B058AD" w:rsidRDefault="009F1216" w14:paraId="7AD0972A" w14:textId="77777777">
      <w:pPr>
        <w:numPr>
          <w:ilvl w:val="0"/>
          <w:numId w:val="60"/>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6"/>
          <w:szCs w:val="16"/>
          <w:lang w:val="en-GB"/>
        </w:rPr>
        <w:t>Update PHP to v7.4.28. CVEs: CVE-2021-21703 CVE-2021-21706 CVE-2021-21707 CVE-2021-21708.</w:t>
      </w:r>
    </w:p>
    <w:p w:rsidR="00B058AD" w:rsidRDefault="00B058AD" w14:paraId="2F4432E6" w14:textId="77777777">
      <w:pPr>
        <w:shd w:val="clear" w:color="auto" w:fill="FFFFFF"/>
        <w:rPr>
          <w:rStyle w:val="Strong"/>
          <w:rFonts w:ascii="Verdana" w:hAnsi="Verdana"/>
          <w:color w:val="676767"/>
          <w:sz w:val="17"/>
          <w:szCs w:val="17"/>
          <w:u w:val="single"/>
          <w:lang w:val="en-GB"/>
        </w:rPr>
      </w:pPr>
    </w:p>
    <w:p w:rsidR="00B058AD" w:rsidRDefault="009F1216" w14:paraId="66617925"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v2.76 – March 14</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9F1216" w14:paraId="4471673E"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This version was released only as a production install &amp; customer downloadable image for the Cerbo GX products. Not released to the auto-update feed.</w:t>
      </w:r>
    </w:p>
    <w:p w:rsidR="00B058AD" w:rsidRDefault="00B058AD" w14:paraId="4D929774" w14:textId="77777777">
      <w:pPr>
        <w:shd w:val="clear" w:color="auto" w:fill="FFFFFF"/>
        <w:rPr>
          <w:rStyle w:val="Strong"/>
          <w:rFonts w:ascii="Verdana" w:hAnsi="Verdana"/>
          <w:b w:val="0"/>
          <w:bCs w:val="0"/>
          <w:color w:val="676767"/>
          <w:sz w:val="17"/>
          <w:szCs w:val="17"/>
          <w:lang w:val="en-GB"/>
        </w:rPr>
      </w:pPr>
    </w:p>
    <w:p w:rsidR="00B058AD" w:rsidRDefault="009F1216" w14:paraId="0BC9267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w:t>
      </w:r>
    </w:p>
    <w:p w:rsidR="00B058AD" w:rsidRDefault="009F1216" w14:paraId="3ED6721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test script used for production of GX Touch 50 and 70, better test edges of the touch area/screen.</w:t>
      </w:r>
    </w:p>
    <w:p w:rsidR="00B058AD" w:rsidRDefault="00B058AD" w14:paraId="43E38651" w14:textId="77777777">
      <w:pPr>
        <w:shd w:val="clear" w:color="auto" w:fill="FFFFFF"/>
        <w:rPr>
          <w:rStyle w:val="Strong"/>
          <w:rFonts w:ascii="Verdana" w:hAnsi="Verdana"/>
          <w:color w:val="676767"/>
          <w:sz w:val="17"/>
          <w:szCs w:val="17"/>
          <w:u w:val="single"/>
          <w:lang w:val="en-GB"/>
        </w:rPr>
      </w:pPr>
    </w:p>
    <w:p w:rsidR="00B058AD" w:rsidRDefault="009F1216" w14:paraId="0AA4A07B"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v2.75 – February 7</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9F1216" w14:paraId="68AD33FF"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This version was released only as a production install &amp; customer downloadable image for the Cerbo GX products. Not released to the auto-update feed.</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i/>
          <w:iCs/>
          <w:color w:val="676767"/>
          <w:sz w:val="17"/>
          <w:szCs w:val="17"/>
          <w:lang w:val="en-GB"/>
        </w:rPr>
        <w:t>Changes:</w:t>
      </w:r>
    </w:p>
    <w:p w:rsidR="00B058AD" w:rsidRDefault="009F1216" w14:paraId="57B0A902" w14:textId="77777777">
      <w:pPr>
        <w:numPr>
          <w:ilvl w:val="0"/>
          <w:numId w:val="56"/>
        </w:numPr>
        <w:shd w:val="clear" w:color="auto" w:fill="FFFFFF"/>
        <w:rPr>
          <w:rStyle w:val="Strong"/>
          <w:rFonts w:ascii="Verdana" w:hAnsi="Verdana"/>
          <w:color w:val="676767"/>
          <w:sz w:val="17"/>
          <w:szCs w:val="17"/>
          <w:lang w:val="en-GB"/>
        </w:rPr>
      </w:pPr>
      <w:r>
        <w:rPr>
          <w:rStyle w:val="Strong"/>
          <w:rFonts w:ascii="Verdana" w:hAnsi="Verdana"/>
          <w:b w:val="0"/>
          <w:bCs w:val="0"/>
          <w:color w:val="676767"/>
          <w:sz w:val="16"/>
          <w:szCs w:val="16"/>
          <w:lang w:val="en-GB"/>
        </w:rPr>
        <w:t>Add support for Cerbo CPU-PCB rev. A12</w:t>
      </w:r>
    </w:p>
    <w:p w:rsidR="00B058AD" w:rsidRDefault="009F1216" w14:paraId="2F5096BB" w14:textId="77777777">
      <w:pPr>
        <w:numPr>
          <w:ilvl w:val="0"/>
          <w:numId w:val="56"/>
        </w:numPr>
        <w:shd w:val="clear" w:color="auto" w:fill="FFFFFF"/>
        <w:rPr>
          <w:rStyle w:val="Strong"/>
          <w:rFonts w:ascii="Verdana" w:hAnsi="Verdana"/>
          <w:color w:val="676767"/>
          <w:sz w:val="17"/>
          <w:szCs w:val="17"/>
          <w:lang w:val="en-GB"/>
        </w:rPr>
      </w:pPr>
      <w:r>
        <w:rPr>
          <w:rStyle w:val="Strong"/>
          <w:rFonts w:ascii="Verdana" w:hAnsi="Verdana"/>
          <w:b w:val="0"/>
          <w:bCs w:val="0"/>
          <w:color w:val="676767"/>
          <w:sz w:val="16"/>
          <w:szCs w:val="16"/>
          <w:lang w:val="en-GB"/>
        </w:rPr>
        <w:t xml:space="preserve">Change origin for VRM Portal ID from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to Ethernet mac-address, only for newly produced units.</w:t>
      </w:r>
    </w:p>
    <w:p w:rsidR="00B058AD" w:rsidRDefault="009F1216" w14:paraId="41B35814" w14:textId="77777777">
      <w:pPr>
        <w:numPr>
          <w:ilvl w:val="0"/>
          <w:numId w:val="56"/>
        </w:numPr>
        <w:shd w:val="clear" w:color="auto" w:fill="FFFFFF"/>
        <w:rPr>
          <w:rStyle w:val="Strong"/>
          <w:rFonts w:ascii="Verdana" w:hAnsi="Verdana"/>
          <w:color w:val="676767"/>
          <w:sz w:val="17"/>
          <w:szCs w:val="17"/>
          <w:lang w:val="en-GB"/>
        </w:rPr>
      </w:pPr>
      <w:r>
        <w:rPr>
          <w:rStyle w:val="Strong"/>
          <w:rFonts w:ascii="Verdana" w:hAnsi="Verdana"/>
          <w:b w:val="0"/>
          <w:bCs w:val="0"/>
          <w:color w:val="676767"/>
          <w:sz w:val="16"/>
          <w:szCs w:val="16"/>
          <w:lang w:val="en-GB"/>
        </w:rPr>
        <w:t xml:space="preserve">Update RTL8723DU driver, fixes intermittent latency issue on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w:t>
      </w:r>
    </w:p>
    <w:p w:rsidR="00B058AD" w:rsidRDefault="00B058AD" w14:paraId="1846D06F" w14:textId="77777777">
      <w:pPr>
        <w:shd w:val="clear" w:color="auto" w:fill="FFFFFF"/>
        <w:rPr>
          <w:rStyle w:val="Strong"/>
          <w:rFonts w:ascii="Verdana" w:hAnsi="Verdana"/>
          <w:color w:val="676767"/>
          <w:sz w:val="17"/>
          <w:szCs w:val="17"/>
          <w:u w:val="single"/>
          <w:lang w:val="en-GB"/>
        </w:rPr>
      </w:pPr>
    </w:p>
    <w:p w:rsidR="00B058AD" w:rsidRDefault="00B058AD" w14:paraId="6FB6EBA4" w14:textId="77777777">
      <w:pPr>
        <w:shd w:val="clear" w:color="auto" w:fill="FFFFFF"/>
        <w:rPr>
          <w:rStyle w:val="Strong"/>
          <w:rFonts w:ascii="Verdana" w:hAnsi="Verdana"/>
          <w:color w:val="676767"/>
          <w:sz w:val="17"/>
          <w:szCs w:val="17"/>
          <w:u w:val="single"/>
          <w:lang w:val="en-GB"/>
        </w:rPr>
      </w:pPr>
    </w:p>
    <w:p w:rsidR="00B058AD" w:rsidRDefault="009F1216" w14:paraId="577AF10E"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v2.74 – January 25</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2022</w:t>
      </w:r>
    </w:p>
    <w:p w:rsidR="00B058AD" w:rsidRDefault="009F1216" w14:paraId="227E974E"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color w:val="676767"/>
          <w:sz w:val="17"/>
          <w:szCs w:val="17"/>
          <w:lang w:val="en-GB"/>
        </w:rPr>
        <w:t xml:space="preserve">This version was released only as a production install image for the </w:t>
      </w:r>
      <w:proofErr w:type="spellStart"/>
      <w:r>
        <w:rPr>
          <w:rStyle w:val="Strong"/>
          <w:rFonts w:ascii="Verdana" w:hAnsi="Verdana"/>
          <w:b w:val="0"/>
          <w:bCs w:val="0"/>
          <w:color w:val="676767"/>
          <w:sz w:val="17"/>
          <w:szCs w:val="17"/>
          <w:lang w:val="en-GB"/>
        </w:rPr>
        <w:t>EasySolar</w:t>
      </w:r>
      <w:proofErr w:type="spellEnd"/>
      <w:r>
        <w:rPr>
          <w:rStyle w:val="Strong"/>
          <w:rFonts w:ascii="Verdana" w:hAnsi="Verdana"/>
          <w:b w:val="0"/>
          <w:bCs w:val="0"/>
          <w:color w:val="676767"/>
          <w:sz w:val="17"/>
          <w:szCs w:val="17"/>
          <w:lang w:val="en-GB"/>
        </w:rPr>
        <w:t xml:space="preserve">-II GX and </w:t>
      </w:r>
      <w:proofErr w:type="spellStart"/>
      <w:r>
        <w:rPr>
          <w:rStyle w:val="Strong"/>
          <w:rFonts w:ascii="Verdana" w:hAnsi="Verdana"/>
          <w:b w:val="0"/>
          <w:bCs w:val="0"/>
          <w:color w:val="676767"/>
          <w:sz w:val="17"/>
          <w:szCs w:val="17"/>
          <w:lang w:val="en-GB"/>
        </w:rPr>
        <w:t>MultiPlus</w:t>
      </w:r>
      <w:proofErr w:type="spellEnd"/>
      <w:r>
        <w:rPr>
          <w:rStyle w:val="Strong"/>
          <w:rFonts w:ascii="Verdana" w:hAnsi="Verdana"/>
          <w:b w:val="0"/>
          <w:bCs w:val="0"/>
          <w:color w:val="676767"/>
          <w:sz w:val="17"/>
          <w:szCs w:val="17"/>
          <w:lang w:val="en-GB"/>
        </w:rPr>
        <w:t>-II GX products.</w:t>
      </w:r>
      <w:r>
        <w:rPr>
          <w:rStyle w:val="Strong"/>
          <w:rFonts w:ascii="Verdana" w:hAnsi="Verdana"/>
          <w:b w:val="0"/>
          <w:bCs w:val="0"/>
          <w:color w:val="676767"/>
          <w:sz w:val="17"/>
          <w:szCs w:val="17"/>
          <w:lang w:val="en-GB"/>
        </w:rPr>
        <w:br/>
      </w:r>
      <w:r>
        <w:rPr>
          <w:rStyle w:val="Strong"/>
          <w:rFonts w:ascii="Verdana" w:hAnsi="Verdana"/>
          <w:b w:val="0"/>
          <w:bCs w:val="0"/>
          <w:color w:val="676767"/>
          <w:sz w:val="17"/>
          <w:szCs w:val="17"/>
          <w:lang w:val="en-GB"/>
        </w:rPr>
        <w:br/>
      </w:r>
      <w:r>
        <w:rPr>
          <w:rStyle w:val="Strong"/>
          <w:rFonts w:ascii="Verdana" w:hAnsi="Verdana"/>
          <w:b w:val="0"/>
          <w:bCs w:val="0"/>
          <w:i/>
          <w:iCs/>
          <w:color w:val="676767"/>
          <w:sz w:val="17"/>
          <w:szCs w:val="17"/>
          <w:lang w:val="en-GB"/>
        </w:rPr>
        <w:t>Changes:</w:t>
      </w:r>
    </w:p>
    <w:p w:rsidR="00B058AD" w:rsidRDefault="009F1216" w14:paraId="6D7F506B" w14:textId="77777777">
      <w:pPr>
        <w:numPr>
          <w:ilvl w:val="0"/>
          <w:numId w:val="56"/>
        </w:numPr>
        <w:shd w:val="clear" w:color="auto" w:fill="FFFFFF"/>
        <w:rPr>
          <w:rStyle w:val="Strong"/>
          <w:rFonts w:ascii="Verdana" w:hAnsi="Verdana"/>
          <w:color w:val="676767"/>
          <w:sz w:val="17"/>
          <w:szCs w:val="17"/>
          <w:lang w:val="en-GB"/>
        </w:rPr>
      </w:pPr>
      <w:r>
        <w:rPr>
          <w:rStyle w:val="Strong"/>
          <w:rFonts w:ascii="Verdana" w:hAnsi="Verdana"/>
          <w:b w:val="0"/>
          <w:bCs w:val="0"/>
          <w:color w:val="676767"/>
          <w:sz w:val="16"/>
          <w:szCs w:val="16"/>
          <w:lang w:val="en-GB"/>
        </w:rPr>
        <w:t>Add support for PCB rev. A7 for character display, a PCB used in the MP-II GX and ES-II GX product ranges.</w:t>
      </w:r>
      <w:r>
        <w:rPr>
          <w:rStyle w:val="Strong"/>
          <w:rFonts w:ascii="Verdana" w:hAnsi="Verdana"/>
          <w:b w:val="0"/>
          <w:bCs w:val="0"/>
          <w:color w:val="676767"/>
          <w:sz w:val="17"/>
          <w:szCs w:val="17"/>
          <w:lang w:val="en-GB"/>
        </w:rPr>
        <w:br/>
      </w:r>
    </w:p>
    <w:p w:rsidR="00B058AD" w:rsidRDefault="009F1216" w14:paraId="483D04D8"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v2.73 – August 31th 2021</w:t>
      </w:r>
    </w:p>
    <w:p w:rsidR="00B058AD" w:rsidRDefault="009F1216" w14:paraId="67EFA291"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6F3C752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issue causing Cerbo GX-es with a </w:t>
      </w:r>
      <w:proofErr w:type="spellStart"/>
      <w:r>
        <w:rPr>
          <w:rStyle w:val="Strong"/>
          <w:rFonts w:ascii="Verdana" w:hAnsi="Verdana"/>
          <w:b w:val="0"/>
          <w:bCs w:val="0"/>
          <w:color w:val="676767"/>
          <w:sz w:val="16"/>
          <w:szCs w:val="16"/>
          <w:lang w:val="en-GB"/>
        </w:rPr>
        <w:t>serialnumber</w:t>
      </w:r>
      <w:proofErr w:type="spellEnd"/>
      <w:r>
        <w:rPr>
          <w:rStyle w:val="Strong"/>
          <w:rFonts w:ascii="Verdana" w:hAnsi="Verdana"/>
          <w:b w:val="0"/>
          <w:bCs w:val="0"/>
          <w:color w:val="676767"/>
          <w:sz w:val="16"/>
          <w:szCs w:val="16"/>
          <w:lang w:val="en-GB"/>
        </w:rPr>
        <w:t xml:space="preserve"> below HQ2026 to be incompatible with newer GX Touches. In such case, the GX Touch display would flash at powerup and then remain off. Not anymore. Thank you Matthias for reporting &amp; helping to fix this.</w:t>
      </w:r>
    </w:p>
    <w:p w:rsidR="00B058AD" w:rsidRDefault="009F1216" w14:paraId="7D68641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issue in the Venus GX auto-repartition script. That script was introduced in v2.70. It didn’t work on all Venus GX-es, which is now fixed. On the affected Venus GX-es, it was impossible to install v2.80. Conclusion: on any Venus GX that doesn’t install v2.80, make sure to first install v2.73. </w:t>
      </w:r>
    </w:p>
    <w:p w:rsidR="00B058AD" w:rsidRDefault="009F1216" w14:paraId="28D596D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VRM: transmit power (watts) per tracker, right now needed for the VRM Dashboard, rather than current (amps).</w:t>
      </w:r>
    </w:p>
    <w:p w:rsidR="00B058AD" w:rsidRDefault="009F1216" w14:paraId="2509462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I/O settings not visible on a CCGX even though GX Tank 140 is installed.</w:t>
      </w:r>
    </w:p>
    <w:p w:rsidR="00B058AD" w:rsidRDefault="009F1216" w14:paraId="6FD5CE1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GX device not being visible on other phones while already connected to another one. Now it is made to be the same as other Victron products that work with Bluetooth  visible in the 2nd phone, but then with an explanation that to connect, the other phone needs to actually disconnect first. This is now on par with how other Victron products work with Bluetooth.</w:t>
      </w:r>
    </w:p>
    <w:p w:rsidR="00B058AD" w:rsidRDefault="00B058AD" w14:paraId="784F31F9" w14:textId="77777777">
      <w:pPr>
        <w:shd w:val="clear" w:color="auto" w:fill="FFFFFF"/>
        <w:rPr>
          <w:rStyle w:val="Strong"/>
          <w:rFonts w:ascii="Verdana" w:hAnsi="Verdana"/>
          <w:b w:val="0"/>
          <w:bCs w:val="0"/>
          <w:color w:val="676767"/>
          <w:sz w:val="16"/>
          <w:szCs w:val="16"/>
          <w:lang w:val="en-GB"/>
        </w:rPr>
      </w:pPr>
    </w:p>
    <w:p w:rsidR="00B058AD" w:rsidRDefault="009F1216" w14:paraId="113D0888" w14:textId="77777777">
      <w:p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RaspberryPi</w:t>
      </w:r>
      <w:proofErr w:type="spellEnd"/>
      <w:r>
        <w:rPr>
          <w:rStyle w:val="Strong"/>
          <w:rFonts w:ascii="Verdana" w:hAnsi="Verdana"/>
          <w:b w:val="0"/>
          <w:bCs w:val="0"/>
          <w:color w:val="676767"/>
          <w:sz w:val="16"/>
          <w:szCs w:val="16"/>
          <w:lang w:val="en-GB"/>
        </w:rPr>
        <w:t xml:space="preserve"> and other developer related:</w:t>
      </w:r>
    </w:p>
    <w:p w:rsidR="00B058AD" w:rsidRDefault="009F1216" w14:paraId="6D7D129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Venus OS image for </w:t>
      </w:r>
      <w:proofErr w:type="spellStart"/>
      <w:r>
        <w:rPr>
          <w:rStyle w:val="Strong"/>
          <w:rFonts w:ascii="Verdana" w:hAnsi="Verdana"/>
          <w:b w:val="0"/>
          <w:bCs w:val="0"/>
          <w:color w:val="676767"/>
          <w:sz w:val="16"/>
          <w:szCs w:val="16"/>
          <w:lang w:val="en-GB"/>
        </w:rPr>
        <w:t>raspberrypis</w:t>
      </w:r>
      <w:proofErr w:type="spellEnd"/>
      <w:r>
        <w:rPr>
          <w:rStyle w:val="Strong"/>
          <w:rFonts w:ascii="Verdana" w:hAnsi="Verdana"/>
          <w:b w:val="0"/>
          <w:bCs w:val="0"/>
          <w:color w:val="676767"/>
          <w:sz w:val="16"/>
          <w:szCs w:val="16"/>
          <w:lang w:val="en-GB"/>
        </w:rPr>
        <w:t>: Fix backlight issue</w:t>
      </w:r>
    </w:p>
    <w:p w:rsidR="00B058AD" w:rsidRDefault="009F1216" w14:paraId="723FD644"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Raspberrypi</w:t>
      </w:r>
      <w:proofErr w:type="spellEnd"/>
      <w:r>
        <w:rPr>
          <w:rStyle w:val="Strong"/>
          <w:rFonts w:ascii="Verdana" w:hAnsi="Verdana"/>
          <w:b w:val="0"/>
          <w:bCs w:val="0"/>
          <w:color w:val="676767"/>
          <w:sz w:val="16"/>
          <w:szCs w:val="16"/>
          <w:lang w:val="en-GB"/>
        </w:rPr>
        <w:t xml:space="preserve"> / Debian packages: drop support for Jessie. Building for Jessie broke on our system, and also Jessie is EOL.</w:t>
      </w:r>
    </w:p>
    <w:p w:rsidR="00B058AD" w:rsidRDefault="00B058AD" w14:paraId="160BE89D" w14:textId="77777777">
      <w:pPr>
        <w:shd w:val="clear" w:color="auto" w:fill="FFFFFF"/>
        <w:rPr>
          <w:rStyle w:val="Strong"/>
          <w:rFonts w:ascii="Verdana" w:hAnsi="Verdana"/>
          <w:color w:val="676767"/>
          <w:sz w:val="17"/>
          <w:szCs w:val="17"/>
          <w:u w:val="single"/>
          <w:lang w:val="en-GB"/>
        </w:rPr>
      </w:pPr>
    </w:p>
    <w:p w:rsidR="00B058AD" w:rsidRDefault="009F1216" w14:paraId="61E796E4"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v2.72 – July 6th 2021</w:t>
      </w:r>
    </w:p>
    <w:p w:rsidR="00B058AD" w:rsidRDefault="009F1216" w14:paraId="0C948A17"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39823EF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regression that broke the </w:t>
      </w:r>
      <w:proofErr w:type="spellStart"/>
      <w:r>
        <w:rPr>
          <w:rStyle w:val="Strong"/>
          <w:rFonts w:ascii="Verdana" w:hAnsi="Verdana"/>
          <w:b w:val="0"/>
          <w:bCs w:val="0"/>
          <w:color w:val="676767"/>
          <w:sz w:val="16"/>
          <w:szCs w:val="16"/>
          <w:lang w:val="en-GB"/>
        </w:rPr>
        <w:t>SDcard</w:t>
      </w:r>
      <w:proofErr w:type="spellEnd"/>
      <w:r>
        <w:rPr>
          <w:rStyle w:val="Strong"/>
          <w:rFonts w:ascii="Verdana" w:hAnsi="Verdana"/>
          <w:b w:val="0"/>
          <w:bCs w:val="0"/>
          <w:color w:val="676767"/>
          <w:sz w:val="16"/>
          <w:szCs w:val="16"/>
          <w:lang w:val="en-GB"/>
        </w:rPr>
        <w:t xml:space="preserve"> slot in the CCGX. This bug was introduced in v2.70. The </w:t>
      </w:r>
      <w:proofErr w:type="spellStart"/>
      <w:r>
        <w:rPr>
          <w:rStyle w:val="Strong"/>
          <w:rFonts w:ascii="Verdana" w:hAnsi="Verdana"/>
          <w:b w:val="0"/>
          <w:bCs w:val="0"/>
          <w:color w:val="676767"/>
          <w:sz w:val="16"/>
          <w:szCs w:val="16"/>
          <w:lang w:val="en-GB"/>
        </w:rPr>
        <w:t>sdcards</w:t>
      </w:r>
      <w:proofErr w:type="spellEnd"/>
      <w:r>
        <w:rPr>
          <w:rStyle w:val="Strong"/>
          <w:rFonts w:ascii="Verdana" w:hAnsi="Verdana"/>
          <w:b w:val="0"/>
          <w:bCs w:val="0"/>
          <w:color w:val="676767"/>
          <w:sz w:val="16"/>
          <w:szCs w:val="16"/>
          <w:lang w:val="en-GB"/>
        </w:rPr>
        <w:t xml:space="preserve"> were no longer recognised, causing them to be no longer used to storing VRM data as well as no longer working for firmware updating.</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t xml:space="preserve">Instruction or customers normally using </w:t>
      </w:r>
      <w:proofErr w:type="spellStart"/>
      <w:r>
        <w:rPr>
          <w:rStyle w:val="Strong"/>
          <w:rFonts w:ascii="Verdana" w:hAnsi="Verdana"/>
          <w:b w:val="0"/>
          <w:bCs w:val="0"/>
          <w:color w:val="676767"/>
          <w:sz w:val="16"/>
          <w:szCs w:val="16"/>
          <w:lang w:val="en-GB"/>
        </w:rPr>
        <w:t>SDCards</w:t>
      </w:r>
      <w:proofErr w:type="spellEnd"/>
      <w:r>
        <w:rPr>
          <w:rStyle w:val="Strong"/>
          <w:rFonts w:ascii="Verdana" w:hAnsi="Verdana"/>
          <w:b w:val="0"/>
          <w:bCs w:val="0"/>
          <w:color w:val="676767"/>
          <w:sz w:val="16"/>
          <w:szCs w:val="16"/>
          <w:lang w:val="en-GB"/>
        </w:rPr>
        <w:t xml:space="preserve"> for their updates: in case the CCGX has already been updated to v2.70/v2.71, then follow these instructions to update to v2.72. First Check Settings -&gt; Firmware Updates -&gt; Backup firmware. If that has v2.66 or earlier, revert to that version. Wait for boot-up, then insert an SD-Card with v2.72 and finally install v2.72. In case there is no such backup available, then either connect to the internet and use online updates; or use a USB stick. Using a USB stick required access to the back of the panel. Our apologies for inconvenience caused!</w:t>
      </w:r>
    </w:p>
    <w:p w:rsidR="00B058AD" w:rsidRDefault="009F1216" w14:paraId="54B7574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PV Inverter read-out: fix regression introduced in v2.70: connection could be lost to PV-inverters when PV-inverter is connected through both Wi-Fi and Ethernet connection, or PV-inverter IP address changes and then changes back to the first value.</w:t>
      </w:r>
    </w:p>
    <w:p w:rsidR="00B058AD" w:rsidRDefault="009F1216" w14:paraId="189D650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DVCC: Stop charging (of Solar Chargers and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Inverter/chargers) when a Lynx Smart BMS reports a charge current limit of 0A.</w:t>
      </w:r>
    </w:p>
    <w:p w:rsidR="00B058AD" w:rsidRDefault="009F1216" w14:paraId="693912D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more drivers for USB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dongles; for future use</w:t>
      </w:r>
    </w:p>
    <w:p w:rsidR="00B058AD" w:rsidRDefault="009F1216" w14:paraId="4D94610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Venus GX: increase .</w:t>
      </w:r>
      <w:proofErr w:type="spellStart"/>
      <w:r>
        <w:rPr>
          <w:rStyle w:val="Strong"/>
          <w:rFonts w:ascii="Verdana" w:hAnsi="Verdana"/>
          <w:b w:val="0"/>
          <w:bCs w:val="0"/>
          <w:color w:val="676767"/>
          <w:sz w:val="16"/>
          <w:szCs w:val="16"/>
          <w:lang w:val="en-GB"/>
        </w:rPr>
        <w:t>swu</w:t>
      </w:r>
      <w:proofErr w:type="spellEnd"/>
      <w:r>
        <w:rPr>
          <w:rStyle w:val="Strong"/>
          <w:rFonts w:ascii="Verdana" w:hAnsi="Verdana"/>
          <w:b w:val="0"/>
          <w:bCs w:val="0"/>
          <w:color w:val="676767"/>
          <w:sz w:val="16"/>
          <w:szCs w:val="16"/>
          <w:lang w:val="en-GB"/>
        </w:rPr>
        <w:t xml:space="preserve"> file number to 2. Offline updates will look for venus-swu-2-beaglebone-*.</w:t>
      </w:r>
      <w:proofErr w:type="spellStart"/>
      <w:r>
        <w:rPr>
          <w:rStyle w:val="Strong"/>
          <w:rFonts w:ascii="Verdana" w:hAnsi="Verdana"/>
          <w:b w:val="0"/>
          <w:bCs w:val="0"/>
          <w:color w:val="676767"/>
          <w:sz w:val="16"/>
          <w:szCs w:val="16"/>
          <w:lang w:val="en-GB"/>
        </w:rPr>
        <w:t>swu</w:t>
      </w:r>
      <w:proofErr w:type="spellEnd"/>
      <w:r>
        <w:rPr>
          <w:rStyle w:val="Strong"/>
          <w:rFonts w:ascii="Verdana" w:hAnsi="Verdana"/>
          <w:b w:val="0"/>
          <w:bCs w:val="0"/>
          <w:color w:val="676767"/>
          <w:sz w:val="16"/>
          <w:szCs w:val="16"/>
          <w:lang w:val="en-GB"/>
        </w:rPr>
        <w:t xml:space="preserve"> instead of venus-</w:t>
      </w:r>
      <w:proofErr w:type="spellStart"/>
      <w:r>
        <w:rPr>
          <w:rStyle w:val="Strong"/>
          <w:rFonts w:ascii="Verdana" w:hAnsi="Verdana"/>
          <w:b w:val="0"/>
          <w:bCs w:val="0"/>
          <w:color w:val="676767"/>
          <w:sz w:val="16"/>
          <w:szCs w:val="16"/>
          <w:lang w:val="en-GB"/>
        </w:rPr>
        <w:t>swu</w:t>
      </w:r>
      <w:proofErr w:type="spellEnd"/>
      <w:r>
        <w:rPr>
          <w:rStyle w:val="Strong"/>
          <w:rFonts w:ascii="Verdana" w:hAnsi="Verdana"/>
          <w:b w:val="0"/>
          <w:bCs w:val="0"/>
          <w:color w:val="676767"/>
          <w:sz w:val="16"/>
          <w:szCs w:val="16"/>
          <w:lang w:val="en-GB"/>
        </w:rPr>
        <w:t>-</w:t>
      </w:r>
      <w:proofErr w:type="spellStart"/>
      <w:r>
        <w:rPr>
          <w:rStyle w:val="Strong"/>
          <w:rFonts w:ascii="Verdana" w:hAnsi="Verdana"/>
          <w:b w:val="0"/>
          <w:bCs w:val="0"/>
          <w:color w:val="676767"/>
          <w:sz w:val="16"/>
          <w:szCs w:val="16"/>
          <w:lang w:val="en-GB"/>
        </w:rPr>
        <w:t>beaglebone.swu</w:t>
      </w:r>
      <w:proofErr w:type="spellEnd"/>
      <w:r>
        <w:rPr>
          <w:rStyle w:val="Strong"/>
          <w:rFonts w:ascii="Verdana" w:hAnsi="Verdana"/>
          <w:b w:val="0"/>
          <w:bCs w:val="0"/>
          <w:color w:val="676767"/>
          <w:sz w:val="16"/>
          <w:szCs w:val="16"/>
          <w:lang w:val="en-GB"/>
        </w:rPr>
        <w:t>. This change has been made in preparations for v2.80, which can only be installed after v2.7x has been installed first.</w:t>
      </w:r>
    </w:p>
    <w:p w:rsidR="00B058AD" w:rsidRDefault="00B058AD" w14:paraId="505C0A3C" w14:textId="77777777">
      <w:pPr>
        <w:shd w:val="clear" w:color="auto" w:fill="FFFFFF"/>
        <w:rPr>
          <w:rStyle w:val="Strong"/>
          <w:rFonts w:ascii="Verdana" w:hAnsi="Verdana"/>
          <w:b w:val="0"/>
          <w:bCs w:val="0"/>
          <w:color w:val="676767"/>
          <w:sz w:val="16"/>
          <w:szCs w:val="16"/>
          <w:lang w:val="en-GB"/>
        </w:rPr>
      </w:pPr>
    </w:p>
    <w:p w:rsidR="00B058AD" w:rsidRDefault="00B058AD" w14:paraId="760189D1" w14:textId="77777777">
      <w:pPr>
        <w:shd w:val="clear" w:color="auto" w:fill="FFFFFF"/>
        <w:rPr>
          <w:rStyle w:val="Strong"/>
          <w:rFonts w:ascii="Verdana" w:hAnsi="Verdana"/>
          <w:color w:val="676767"/>
          <w:sz w:val="17"/>
          <w:szCs w:val="17"/>
          <w:u w:val="single"/>
          <w:lang w:val="en-GB"/>
        </w:rPr>
      </w:pPr>
    </w:p>
    <w:p w:rsidR="00B058AD" w:rsidRDefault="009F1216" w14:paraId="341117F4"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v2.71 – June 21th 2021</w:t>
      </w:r>
    </w:p>
    <w:p w:rsidR="00B058AD" w:rsidRDefault="009F1216" w14:paraId="0ED0BD64"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78FE5F5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regression that under some conditions cause a failure to reconnect to a </w:t>
      </w:r>
      <w:proofErr w:type="spellStart"/>
      <w:r>
        <w:rPr>
          <w:rStyle w:val="Strong"/>
          <w:rFonts w:ascii="Verdana" w:hAnsi="Verdana"/>
          <w:b w:val="0"/>
          <w:bCs w:val="0"/>
          <w:color w:val="676767"/>
          <w:sz w:val="16"/>
          <w:szCs w:val="16"/>
          <w:lang w:val="en-GB"/>
        </w:rPr>
        <w:t>sunspec</w:t>
      </w:r>
      <w:proofErr w:type="spellEnd"/>
      <w:r>
        <w:rPr>
          <w:rStyle w:val="Strong"/>
          <w:rFonts w:ascii="Verdana" w:hAnsi="Verdana"/>
          <w:b w:val="0"/>
          <w:bCs w:val="0"/>
          <w:color w:val="676767"/>
          <w:sz w:val="16"/>
          <w:szCs w:val="16"/>
          <w:lang w:val="en-GB"/>
        </w:rPr>
        <w:t xml:space="preserve"> PV-inverter.</w:t>
      </w:r>
    </w:p>
    <w:p w:rsidR="00B058AD" w:rsidRDefault="00B058AD" w14:paraId="519BBD41" w14:textId="77777777">
      <w:pPr>
        <w:shd w:val="clear" w:color="auto" w:fill="FFFFFF"/>
        <w:rPr>
          <w:rStyle w:val="Strong"/>
          <w:rFonts w:ascii="Verdana" w:hAnsi="Verdana"/>
          <w:color w:val="676767"/>
          <w:sz w:val="17"/>
          <w:szCs w:val="17"/>
          <w:u w:val="single"/>
          <w:lang w:val="en-GB"/>
        </w:rPr>
      </w:pPr>
    </w:p>
    <w:p w:rsidR="00B058AD" w:rsidRDefault="00B058AD" w14:paraId="5EB8592D" w14:textId="77777777">
      <w:pPr>
        <w:shd w:val="clear" w:color="auto" w:fill="FFFFFF"/>
        <w:rPr>
          <w:rStyle w:val="Strong"/>
          <w:rFonts w:ascii="Verdana" w:hAnsi="Verdana"/>
          <w:color w:val="676767"/>
          <w:sz w:val="17"/>
          <w:szCs w:val="17"/>
          <w:u w:val="single"/>
          <w:lang w:val="en-GB"/>
        </w:rPr>
      </w:pPr>
    </w:p>
    <w:p w:rsidR="00B058AD" w:rsidRDefault="009F1216" w14:paraId="61420922"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v2.70 – June 12</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2021</w:t>
      </w:r>
    </w:p>
    <w:p w:rsidR="00B058AD" w:rsidRDefault="009F1216" w14:paraId="3D654BDF"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Note, v2.70 was released to the production of MP-II GX and ES-II GX only. Its first public release as an update was v2.71.</w:t>
      </w:r>
    </w:p>
    <w:p w:rsidR="00B058AD" w:rsidRDefault="00B058AD" w14:paraId="721C80C7" w14:textId="77777777">
      <w:pPr>
        <w:shd w:val="clear" w:color="auto" w:fill="FFFFFF"/>
        <w:rPr>
          <w:rStyle w:val="Strong"/>
          <w:rFonts w:ascii="Verdana" w:hAnsi="Verdana"/>
          <w:b w:val="0"/>
          <w:bCs w:val="0"/>
          <w:color w:val="676767"/>
          <w:sz w:val="17"/>
          <w:szCs w:val="17"/>
          <w:lang w:val="en-GB"/>
        </w:rPr>
      </w:pPr>
    </w:p>
    <w:p w:rsidR="00B058AD" w:rsidRDefault="009F1216" w14:paraId="4A85392B"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B058AD" w14:paraId="73EF0F98" w14:textId="77777777">
      <w:pPr>
        <w:shd w:val="clear" w:color="auto" w:fill="FFFFFF"/>
        <w:rPr>
          <w:rStyle w:val="Strong"/>
          <w:rFonts w:ascii="Verdana" w:hAnsi="Verdana"/>
          <w:color w:val="676767"/>
          <w:sz w:val="17"/>
          <w:szCs w:val="17"/>
          <w:u w:val="single"/>
          <w:lang w:val="en-GB"/>
        </w:rPr>
      </w:pPr>
    </w:p>
    <w:p w:rsidR="00B058AD" w:rsidRDefault="009F1216" w14:paraId="3536266B"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Tanks:</w:t>
      </w:r>
    </w:p>
    <w:p w:rsidR="00B058AD" w:rsidRDefault="009F1216" w14:paraId="796C956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the new tank overview page. Screenshot below.</w:t>
      </w:r>
    </w:p>
    <w:p w:rsidR="00B058AD" w:rsidRDefault="009F1216" w14:paraId="55ADB6D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Increase the margin above the full tank level to 20%. An example to explain this: instead of showing an error in case the measured current is above 20.5mA, show an error when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over 24mA. In that margin, </w:t>
      </w:r>
      <w:proofErr w:type="spellStart"/>
      <w:r>
        <w:rPr>
          <w:rStyle w:val="Strong"/>
          <w:rFonts w:ascii="Verdana" w:hAnsi="Verdana"/>
          <w:b w:val="0"/>
          <w:bCs w:val="0"/>
          <w:color w:val="676767"/>
          <w:sz w:val="16"/>
          <w:szCs w:val="16"/>
          <w:lang w:val="en-GB"/>
        </w:rPr>
        <w:t>ie</w:t>
      </w:r>
      <w:proofErr w:type="spellEnd"/>
      <w:r>
        <w:rPr>
          <w:rStyle w:val="Strong"/>
          <w:rFonts w:ascii="Verdana" w:hAnsi="Verdana"/>
          <w:b w:val="0"/>
          <w:bCs w:val="0"/>
          <w:color w:val="676767"/>
          <w:sz w:val="16"/>
          <w:szCs w:val="16"/>
          <w:lang w:val="en-GB"/>
        </w:rPr>
        <w:t>. between the configured full level (20mA in my example) and the error level, it will just clip to 100%. Thank you John M. for reporting this improvement.</w:t>
      </w:r>
    </w:p>
    <w:p w:rsidR="00B058AD" w:rsidRDefault="009F1216" w14:paraId="044D19B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Use the same tank name in the alarm notifications, the Device list, the mobile overview as well as the new tank overview page.</w:t>
      </w:r>
    </w:p>
    <w:p w:rsidR="00B058AD" w:rsidRDefault="009F1216" w14:paraId="1CE0951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tank level alarms. High level alarm and low level alarm. Note that this is only for tank levels measured via the Venus GX, Cerbo GX or GX Tank </w:t>
      </w:r>
      <w:proofErr w:type="spellStart"/>
      <w:r>
        <w:rPr>
          <w:rStyle w:val="Strong"/>
          <w:rFonts w:ascii="Verdana" w:hAnsi="Verdana"/>
          <w:b w:val="0"/>
          <w:bCs w:val="0"/>
          <w:color w:val="676767"/>
          <w:sz w:val="16"/>
          <w:szCs w:val="16"/>
          <w:lang w:val="en-GB"/>
        </w:rPr>
        <w:t>analog</w:t>
      </w:r>
      <w:proofErr w:type="spellEnd"/>
      <w:r>
        <w:rPr>
          <w:rStyle w:val="Strong"/>
          <w:rFonts w:ascii="Verdana" w:hAnsi="Verdana"/>
          <w:b w:val="0"/>
          <w:bCs w:val="0"/>
          <w:color w:val="676767"/>
          <w:sz w:val="16"/>
          <w:szCs w:val="16"/>
          <w:lang w:val="en-GB"/>
        </w:rPr>
        <w:t xml:space="preserve"> inputs. No alarm levels are supported for tank levels that come in via NMEA2000.</w:t>
      </w:r>
    </w:p>
    <w:p w:rsidR="00B058AD" w:rsidRDefault="009F1216" w14:paraId="6EC466C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fluid type 6, gasoline. To fully match the NMEA2000 supported set of fluid types.</w:t>
      </w:r>
    </w:p>
    <w:p w:rsidR="00B058AD" w:rsidRDefault="009F1216" w14:paraId="7FA6B3F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Support tank senders that send out levels for multiple tanks using different data instances, such as the Garnet </w:t>
      </w:r>
      <w:proofErr w:type="spellStart"/>
      <w:r>
        <w:rPr>
          <w:rStyle w:val="Strong"/>
          <w:rFonts w:ascii="Verdana" w:hAnsi="Verdana"/>
          <w:b w:val="0"/>
          <w:bCs w:val="0"/>
          <w:color w:val="676767"/>
          <w:sz w:val="16"/>
          <w:szCs w:val="16"/>
          <w:lang w:val="en-GB"/>
        </w:rPr>
        <w:t>Seelevel</w:t>
      </w:r>
      <w:proofErr w:type="spellEnd"/>
      <w:r>
        <w:rPr>
          <w:rStyle w:val="Strong"/>
          <w:rFonts w:ascii="Verdana" w:hAnsi="Verdana"/>
          <w:b w:val="0"/>
          <w:bCs w:val="0"/>
          <w:color w:val="676767"/>
          <w:sz w:val="16"/>
          <w:szCs w:val="16"/>
          <w:lang w:val="en-GB"/>
        </w:rPr>
        <w:t xml:space="preserve"> N2K product, and the </w:t>
      </w:r>
      <w:proofErr w:type="spellStart"/>
      <w:r>
        <w:rPr>
          <w:rStyle w:val="Strong"/>
          <w:rFonts w:ascii="Verdana" w:hAnsi="Verdana"/>
          <w:b w:val="0"/>
          <w:bCs w:val="0"/>
          <w:color w:val="676767"/>
          <w:sz w:val="16"/>
          <w:szCs w:val="16"/>
          <w:lang w:val="en-GB"/>
        </w:rPr>
        <w:t>Maretron</w:t>
      </w:r>
      <w:proofErr w:type="spellEnd"/>
      <w:r>
        <w:rPr>
          <w:rStyle w:val="Strong"/>
          <w:rFonts w:ascii="Verdana" w:hAnsi="Verdana"/>
          <w:b w:val="0"/>
          <w:bCs w:val="0"/>
          <w:color w:val="676767"/>
          <w:sz w:val="16"/>
          <w:szCs w:val="16"/>
          <w:lang w:val="en-GB"/>
        </w:rPr>
        <w:t xml:space="preserve"> FPM100. Note that it is not possible to set a custom name for these multi-level tank senders. Details also here: </w:t>
      </w:r>
      <w:hyperlink w:tgtFrame="_blank" r:id="rId86">
        <w:r w:rsidR="00B058AD">
          <w:rPr>
            <w:rFonts w:ascii="Verdana" w:hAnsi="Verdana"/>
            <w:color w:val="676767"/>
            <w:sz w:val="16"/>
            <w:szCs w:val="16"/>
            <w:lang w:val="en-GB"/>
          </w:rPr>
          <w:t>https://github.com/victronenergy/venus/issues/551</w:t>
        </w:r>
      </w:hyperlink>
      <w:r>
        <w:rPr>
          <w:rStyle w:val="Strong"/>
          <w:rFonts w:ascii="Verdana" w:hAnsi="Verdana"/>
          <w:b w:val="0"/>
          <w:bCs w:val="0"/>
          <w:color w:val="676767"/>
          <w:sz w:val="16"/>
          <w:szCs w:val="16"/>
          <w:lang w:val="en-GB"/>
        </w:rPr>
        <w:t>.</w:t>
      </w:r>
    </w:p>
    <w:p w:rsidR="00B058AD" w:rsidRDefault="00B058AD" w14:paraId="3952A089" w14:textId="77777777">
      <w:pPr>
        <w:rPr>
          <w:lang w:val="en-GB"/>
        </w:rPr>
      </w:pPr>
    </w:p>
    <w:p w:rsidR="00B058AD" w:rsidRDefault="009F1216" w14:paraId="31E57C37"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User interface &amp; various:</w:t>
      </w:r>
    </w:p>
    <w:p w:rsidR="00B058AD" w:rsidRDefault="009F1216" w14:paraId="4BDB18A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the name of the battery measurements menu to "Battery Measurements" and add a help text indicating that it is (also) for the MFD HTML5 app. This same info is also used for the VRM Dashboard.</w:t>
      </w:r>
    </w:p>
    <w:p w:rsidR="00B058AD" w:rsidRDefault="009F1216" w14:paraId="2F4DB43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Better handle AC-Coupled PV on the output of an Inverter RS by adding AC Frequency item, and by showing negative current and power instead of clipping that to zero.</w:t>
      </w:r>
    </w:p>
    <w:p w:rsidR="00B058AD" w:rsidRDefault="009F1216" w14:paraId="5308150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the firmware version of a Fronius </w:t>
      </w:r>
      <w:proofErr w:type="spellStart"/>
      <w:r>
        <w:rPr>
          <w:rStyle w:val="Strong"/>
          <w:rFonts w:ascii="Verdana" w:hAnsi="Verdana"/>
          <w:b w:val="0"/>
          <w:bCs w:val="0"/>
          <w:color w:val="676767"/>
          <w:sz w:val="16"/>
          <w:szCs w:val="16"/>
          <w:lang w:val="en-GB"/>
        </w:rPr>
        <w:t>datamanager</w:t>
      </w:r>
      <w:proofErr w:type="spellEnd"/>
      <w:r>
        <w:rPr>
          <w:rStyle w:val="Strong"/>
          <w:rFonts w:ascii="Verdana" w:hAnsi="Verdana"/>
          <w:b w:val="0"/>
          <w:bCs w:val="0"/>
          <w:color w:val="676767"/>
          <w:sz w:val="16"/>
          <w:szCs w:val="16"/>
          <w:lang w:val="en-GB"/>
        </w:rPr>
        <w:t xml:space="preserve"> on the Device subpage. This is added next to the (already shown) firmware version for the PV Inverter itself.</w:t>
      </w:r>
    </w:p>
    <w:p w:rsidR="00B058AD" w:rsidRDefault="009F1216" w14:paraId="781C507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EM24 Ethernet meter phase configuration setting</w:t>
      </w:r>
    </w:p>
    <w:p w:rsidR="00B058AD" w:rsidRDefault="009F1216" w14:paraId="7148B12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the CAN-bus statistics page so it all fits on one screen.</w:t>
      </w:r>
    </w:p>
    <w:p w:rsidR="00B058AD" w:rsidRDefault="009F1216" w14:paraId="0CC1658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issue related to Garmin MFDs and the Victron App, because of which the App wouldn't work on the Garmin when doing a certain sequence of power-ups or reboots (</w:t>
      </w:r>
      <w:proofErr w:type="spellStart"/>
      <w:r>
        <w:rPr>
          <w:rStyle w:val="Strong"/>
          <w:rFonts w:ascii="Verdana" w:hAnsi="Verdana"/>
          <w:b w:val="0"/>
          <w:bCs w:val="0"/>
          <w:color w:val="676767"/>
          <w:sz w:val="16"/>
          <w:szCs w:val="16"/>
          <w:lang w:val="en-GB"/>
        </w:rPr>
        <w:t>ie</w:t>
      </w:r>
      <w:proofErr w:type="spellEnd"/>
      <w:r>
        <w:rPr>
          <w:rStyle w:val="Strong"/>
          <w:rFonts w:ascii="Verdana" w:hAnsi="Verdana"/>
          <w:b w:val="0"/>
          <w:bCs w:val="0"/>
          <w:color w:val="676767"/>
          <w:sz w:val="16"/>
          <w:szCs w:val="16"/>
          <w:lang w:val="en-GB"/>
        </w:rPr>
        <w:t xml:space="preserve"> Garmin first, or GX device first or other way around).</w:t>
      </w:r>
    </w:p>
    <w:p w:rsidR="00B058AD" w:rsidRDefault="009F1216" w14:paraId="7260108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NMEA2000-out: include SOH in the NMEA2000-out function. Note that Victron battery monitors such as the BMV series don't have SOH; this applies only when using a lithium battery with integrated CAN-bus *and* that has SOH.</w:t>
      </w:r>
    </w:p>
    <w:p w:rsidR="00B058AD" w:rsidRDefault="00B058AD" w14:paraId="6A67F9BD" w14:textId="77777777">
      <w:pPr>
        <w:rPr>
          <w:lang w:val="en-GB"/>
        </w:rPr>
      </w:pPr>
    </w:p>
    <w:p w:rsidR="00B058AD" w:rsidRDefault="009F1216" w14:paraId="31E4C611" w14:textId="77777777">
      <w:pPr>
        <w:shd w:val="clear" w:color="auto" w:fill="FFFFFF"/>
        <w:rPr>
          <w:rStyle w:val="Strong"/>
          <w:rFonts w:ascii="Verdana" w:hAnsi="Verdana"/>
          <w:b w:val="0"/>
          <w:bCs w:val="0"/>
          <w:color w:val="676767"/>
          <w:sz w:val="16"/>
          <w:szCs w:val="16"/>
          <w:lang w:val="fr-FR"/>
        </w:rPr>
      </w:pPr>
      <w:r>
        <w:rPr>
          <w:rStyle w:val="Strong"/>
          <w:rFonts w:ascii="Verdana" w:hAnsi="Verdana"/>
          <w:b w:val="0"/>
          <w:bCs w:val="0"/>
          <w:color w:val="676767"/>
          <w:sz w:val="16"/>
          <w:szCs w:val="16"/>
          <w:lang w:val="fr-FR"/>
        </w:rPr>
        <w:t>DVCC / ESS / Mode 3 (External control)</w:t>
      </w:r>
    </w:p>
    <w:p w:rsidR="00B058AD" w:rsidRDefault="009F1216" w14:paraId="308F3E1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Hide the Grid feed-in menu when ESS is set to External control, since they are not relevant in that mode.</w:t>
      </w:r>
    </w:p>
    <w:p w:rsidR="00B058AD" w:rsidRDefault="009F1216" w14:paraId="024CB50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Disable the PV-limiter when ESS mode is set to External Control. This avoids problems where the PV-limiter aims for a different grid setpoint than that set with ESS mode 3. Instead, the customer is responsible for doing his/her own control.</w:t>
      </w:r>
    </w:p>
    <w:p w:rsidR="00B058AD" w:rsidRDefault="009F1216" w14:paraId="53C9460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Improvements related to Inverter RS Smart Solar. But not fully finished yet.</w:t>
      </w:r>
    </w:p>
    <w:p w:rsidR="00B058AD" w:rsidRDefault="00B058AD" w14:paraId="6B913445" w14:textId="77777777">
      <w:pPr>
        <w:rPr>
          <w:lang w:val="en-GB"/>
        </w:rPr>
      </w:pPr>
    </w:p>
    <w:p w:rsidR="00B058AD" w:rsidRDefault="009F1216" w14:paraId="3C8F19DA"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Managed (CAN-Bus) batteries &amp; PV Inverters:</w:t>
      </w:r>
    </w:p>
    <w:p w:rsidR="00B058AD" w:rsidRDefault="009F1216" w14:paraId="58DF917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Recognise REC BMS, and show only supported alarms, </w:t>
      </w:r>
      <w:proofErr w:type="spellStart"/>
      <w:r>
        <w:rPr>
          <w:rStyle w:val="Strong"/>
          <w:rFonts w:ascii="Verdana" w:hAnsi="Verdana"/>
          <w:b w:val="0"/>
          <w:bCs w:val="0"/>
          <w:color w:val="676767"/>
          <w:sz w:val="16"/>
          <w:szCs w:val="16"/>
          <w:lang w:val="en-GB"/>
        </w:rPr>
        <w:t>ie</w:t>
      </w:r>
      <w:proofErr w:type="spellEnd"/>
      <w:r>
        <w:rPr>
          <w:rStyle w:val="Strong"/>
          <w:rFonts w:ascii="Verdana" w:hAnsi="Verdana"/>
          <w:b w:val="0"/>
          <w:bCs w:val="0"/>
          <w:color w:val="676767"/>
          <w:sz w:val="16"/>
          <w:szCs w:val="16"/>
          <w:lang w:val="en-GB"/>
        </w:rPr>
        <w:t xml:space="preserve"> hide all alarm types for which the REC does not send any status, rather than saying "OK" for those. This (showing only the supported alarms) is a nice feature; for which REC is now the only one that supports it; we're looking forward to seeing the same from other battery manufacturers.</w:t>
      </w:r>
    </w:p>
    <w:p w:rsidR="00B058AD" w:rsidRDefault="009F1216" w14:paraId="13DD6BB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Fronius PV monitoring: further improve support for large systems by more intelligently </w:t>
      </w:r>
      <w:proofErr w:type="spellStart"/>
      <w:r>
        <w:rPr>
          <w:rStyle w:val="Strong"/>
          <w:rFonts w:ascii="Verdana" w:hAnsi="Verdana"/>
          <w:b w:val="0"/>
          <w:bCs w:val="0"/>
          <w:color w:val="676767"/>
          <w:sz w:val="16"/>
          <w:szCs w:val="16"/>
          <w:lang w:val="en-GB"/>
        </w:rPr>
        <w:t>quering</w:t>
      </w:r>
      <w:proofErr w:type="spellEnd"/>
      <w:r>
        <w:rPr>
          <w:rStyle w:val="Strong"/>
          <w:rFonts w:ascii="Verdana" w:hAnsi="Verdana"/>
          <w:b w:val="0"/>
          <w:bCs w:val="0"/>
          <w:color w:val="676767"/>
          <w:sz w:val="16"/>
          <w:szCs w:val="16"/>
          <w:lang w:val="en-GB"/>
        </w:rPr>
        <w:t xml:space="preserve"> the Fronius </w:t>
      </w:r>
      <w:proofErr w:type="spellStart"/>
      <w:r>
        <w:rPr>
          <w:rStyle w:val="Strong"/>
          <w:rFonts w:ascii="Verdana" w:hAnsi="Verdana"/>
          <w:b w:val="0"/>
          <w:bCs w:val="0"/>
          <w:color w:val="676767"/>
          <w:sz w:val="16"/>
          <w:szCs w:val="16"/>
          <w:lang w:val="en-GB"/>
        </w:rPr>
        <w:t>datamanger</w:t>
      </w:r>
      <w:proofErr w:type="spellEnd"/>
      <w:r>
        <w:rPr>
          <w:rStyle w:val="Strong"/>
          <w:rFonts w:ascii="Verdana" w:hAnsi="Verdana"/>
          <w:b w:val="0"/>
          <w:bCs w:val="0"/>
          <w:color w:val="676767"/>
          <w:sz w:val="16"/>
          <w:szCs w:val="16"/>
          <w:lang w:val="en-GB"/>
        </w:rPr>
        <w:t>. Eliminated unnecessary reconnects, and because of that also reduces CPU load on the GX device. Tested at a site with 6 Fronius ECP PV-inverters, and works well: never disconnects now.</w:t>
      </w:r>
    </w:p>
    <w:p w:rsidR="00B058AD" w:rsidRDefault="009F1216" w14:paraId="3078FB6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Can-bus BMS: support CCL &amp; DCL current limits above 3276A.</w:t>
      </w:r>
    </w:p>
    <w:p w:rsidR="00B058AD" w:rsidRDefault="00B058AD" w14:paraId="2C518EA9" w14:textId="77777777">
      <w:pPr>
        <w:shd w:val="clear" w:color="auto" w:fill="FFFFFF"/>
        <w:rPr>
          <w:rStyle w:val="Strong"/>
          <w:rFonts w:ascii="Verdana" w:hAnsi="Verdana"/>
          <w:b w:val="0"/>
          <w:bCs w:val="0"/>
          <w:color w:val="676767"/>
          <w:sz w:val="16"/>
          <w:szCs w:val="16"/>
          <w:lang w:val="en-GB"/>
        </w:rPr>
      </w:pPr>
    </w:p>
    <w:p w:rsidR="00B058AD" w:rsidRDefault="009F1216" w14:paraId="4FDAC6FB"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Connection to VRM:</w:t>
      </w:r>
    </w:p>
    <w:p w:rsidR="00B058AD" w:rsidRDefault="009F1216" w14:paraId="1710600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log a warning to VRM in case one or more modules in a managed (CAN-bus) battery is blocking charge.</w:t>
      </w:r>
    </w:p>
    <w:p w:rsidR="00B058AD" w:rsidRDefault="009F1216" w14:paraId="6A3FD18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various data for the Inverter RS Smart Solar (AC-out power, energy values, some history data for solar)</w:t>
      </w:r>
    </w:p>
    <w:p w:rsidR="00B058AD" w:rsidRDefault="009F1216" w14:paraId="2D5595E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Show VRM down in case the VRM-data-receival system is down; instead of a vague error that might make people think there is an issue on their side.</w:t>
      </w:r>
    </w:p>
    <w:p w:rsidR="00B058AD" w:rsidRDefault="009F1216" w14:paraId="4764E72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the logging frequency of min/max cell voltage/temperature to fix the gaps in the graphs on VRM.</w:t>
      </w:r>
    </w:p>
    <w:p w:rsidR="00B058AD" w:rsidRDefault="00B058AD" w14:paraId="0503D4E1" w14:textId="77777777">
      <w:pPr>
        <w:shd w:val="clear" w:color="auto" w:fill="FFFFFF"/>
        <w:rPr>
          <w:rStyle w:val="Strong"/>
          <w:rFonts w:ascii="Verdana" w:hAnsi="Verdana"/>
          <w:color w:val="676767"/>
          <w:sz w:val="16"/>
          <w:szCs w:val="16"/>
          <w:lang w:val="en-GB"/>
        </w:rPr>
      </w:pPr>
    </w:p>
    <w:p w:rsidR="00B058AD" w:rsidRDefault="009F1216" w14:paraId="7F0A60D3"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Modbus-TCP</w:t>
      </w:r>
    </w:p>
    <w:p w:rsidR="00B058AD" w:rsidRDefault="009F1216" w14:paraId="4C317B7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registers for total power, power capacity, and power limiting. The power limit register is for external control in ESS mode 3. This is an easier method than controlling the PV-inverter directly through </w:t>
      </w:r>
      <w:proofErr w:type="spellStart"/>
      <w:r>
        <w:rPr>
          <w:rStyle w:val="Strong"/>
          <w:rFonts w:ascii="Verdana" w:hAnsi="Verdana"/>
          <w:b w:val="0"/>
          <w:bCs w:val="0"/>
          <w:color w:val="676767"/>
          <w:sz w:val="16"/>
          <w:szCs w:val="16"/>
          <w:lang w:val="en-GB"/>
        </w:rPr>
        <w:t>SunSpec</w:t>
      </w:r>
      <w:proofErr w:type="spellEnd"/>
      <w:r>
        <w:rPr>
          <w:rStyle w:val="Strong"/>
          <w:rFonts w:ascii="Verdana" w:hAnsi="Verdana"/>
          <w:b w:val="0"/>
          <w:bCs w:val="0"/>
          <w:color w:val="676767"/>
          <w:sz w:val="16"/>
          <w:szCs w:val="16"/>
          <w:lang w:val="en-GB"/>
        </w:rPr>
        <w:t>. </w:t>
      </w:r>
      <w:hyperlink w:tgtFrame="_blank" r:id="rId87">
        <w:r w:rsidR="00B058AD">
          <w:rPr>
            <w:rFonts w:ascii="Verdana" w:hAnsi="Verdana"/>
            <w:color w:val="676767"/>
            <w:sz w:val="16"/>
            <w:szCs w:val="16"/>
            <w:lang w:val="en-GB"/>
          </w:rPr>
          <w:t>https://github.com/victronenergy/venus/issues/821</w:t>
        </w:r>
      </w:hyperlink>
      <w:r>
        <w:rPr>
          <w:rStyle w:val="Strong"/>
          <w:rFonts w:ascii="Verdana" w:hAnsi="Verdana"/>
          <w:b w:val="0"/>
          <w:bCs w:val="0"/>
          <w:color w:val="676767"/>
          <w:sz w:val="16"/>
          <w:szCs w:val="16"/>
          <w:lang w:val="en-GB"/>
        </w:rPr>
        <w:t>.</w:t>
      </w:r>
    </w:p>
    <w:p w:rsidR="00B058AD" w:rsidRDefault="009F1216" w14:paraId="215B0F3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registers for /Hub4/</w:t>
      </w:r>
      <w:proofErr w:type="spellStart"/>
      <w:r>
        <w:rPr>
          <w:rStyle w:val="Strong"/>
          <w:rFonts w:ascii="Verdana" w:hAnsi="Verdana"/>
          <w:b w:val="0"/>
          <w:bCs w:val="0"/>
          <w:color w:val="676767"/>
          <w:sz w:val="16"/>
          <w:szCs w:val="16"/>
          <w:lang w:val="en-GB"/>
        </w:rPr>
        <w:t>TargetPowerIsMaxFeedIn</w:t>
      </w:r>
      <w:proofErr w:type="spellEnd"/>
      <w:r>
        <w:rPr>
          <w:rStyle w:val="Strong"/>
          <w:rFonts w:ascii="Verdana" w:hAnsi="Verdana"/>
          <w:b w:val="0"/>
          <w:bCs w:val="0"/>
          <w:color w:val="676767"/>
          <w:sz w:val="16"/>
          <w:szCs w:val="16"/>
          <w:lang w:val="en-GB"/>
        </w:rPr>
        <w:t xml:space="preserve"> and for /Hub4/FixSolarOffsetTo100mV</w:t>
      </w:r>
    </w:p>
    <w:p w:rsidR="00B058AD" w:rsidRDefault="009F1216" w14:paraId="3D62F87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registers for Inverter RS Smart</w:t>
      </w:r>
    </w:p>
    <w:p w:rsidR="00B058AD" w:rsidRDefault="00B058AD" w14:paraId="18E38889" w14:textId="77777777">
      <w:pPr>
        <w:rPr>
          <w:lang w:val="en-GB"/>
        </w:rPr>
      </w:pPr>
    </w:p>
    <w:p w:rsidR="00B058AD" w:rsidRDefault="009F1216" w14:paraId="6BF9C14A"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Networking / modem</w:t>
      </w:r>
    </w:p>
    <w:p w:rsidR="00B058AD" w:rsidRDefault="009F1216" w14:paraId="677925B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Allow using a GSM modem while connected to a local-only network by not setting a default route if there is no default gateway received from DHCP and/or configured manually.</w:t>
      </w:r>
    </w:p>
    <w:p w:rsidR="00B058AD" w:rsidRDefault="00B058AD" w14:paraId="2DA81A92" w14:textId="77777777">
      <w:pPr>
        <w:rPr>
          <w:lang w:val="en-GB"/>
        </w:rPr>
      </w:pPr>
    </w:p>
    <w:p w:rsidR="00B058AD" w:rsidRDefault="009F1216" w14:paraId="25102503" w14:textId="77777777">
      <w:p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RaspberryPis</w:t>
      </w:r>
      <w:proofErr w:type="spellEnd"/>
    </w:p>
    <w:p w:rsidR="00B058AD" w:rsidRDefault="009F1216" w14:paraId="7768B2F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Note that installing v2.70 on a </w:t>
      </w:r>
      <w:proofErr w:type="spellStart"/>
      <w:r>
        <w:rPr>
          <w:rStyle w:val="Strong"/>
          <w:rFonts w:ascii="Verdana" w:hAnsi="Verdana"/>
          <w:b w:val="0"/>
          <w:bCs w:val="0"/>
          <w:color w:val="676767"/>
          <w:sz w:val="16"/>
          <w:szCs w:val="16"/>
          <w:lang w:val="en-GB"/>
        </w:rPr>
        <w:t>rpi</w:t>
      </w:r>
      <w:proofErr w:type="spellEnd"/>
      <w:r>
        <w:rPr>
          <w:rStyle w:val="Strong"/>
          <w:rFonts w:ascii="Verdana" w:hAnsi="Verdana"/>
          <w:b w:val="0"/>
          <w:bCs w:val="0"/>
          <w:color w:val="676767"/>
          <w:sz w:val="16"/>
          <w:szCs w:val="16"/>
          <w:lang w:val="en-GB"/>
        </w:rPr>
        <w:t xml:space="preserve"> can only be done by re-installing. Meaning: burn a v2.70 image to an </w:t>
      </w:r>
      <w:proofErr w:type="spellStart"/>
      <w:r>
        <w:rPr>
          <w:rStyle w:val="Strong"/>
          <w:rFonts w:ascii="Verdana" w:hAnsi="Verdana"/>
          <w:b w:val="0"/>
          <w:bCs w:val="0"/>
          <w:color w:val="676767"/>
          <w:sz w:val="16"/>
          <w:szCs w:val="16"/>
          <w:lang w:val="en-GB"/>
        </w:rPr>
        <w:t>sdcard</w:t>
      </w:r>
      <w:proofErr w:type="spellEnd"/>
      <w:r>
        <w:rPr>
          <w:rStyle w:val="Strong"/>
          <w:rFonts w:ascii="Verdana" w:hAnsi="Verdana"/>
          <w:b w:val="0"/>
          <w:bCs w:val="0"/>
          <w:color w:val="676767"/>
          <w:sz w:val="16"/>
          <w:szCs w:val="16"/>
          <w:lang w:val="en-GB"/>
        </w:rPr>
        <w:t>, overwriting anything on there. Detailed instructions </w:t>
      </w:r>
      <w:hyperlink w:tgtFrame="_blank" r:id="rId88">
        <w:r w:rsidR="00B058AD">
          <w:rPr>
            <w:rFonts w:ascii="Verdana" w:hAnsi="Verdana"/>
            <w:color w:val="676767"/>
            <w:sz w:val="16"/>
            <w:szCs w:val="16"/>
            <w:lang w:val="en-GB"/>
          </w:rPr>
          <w:t>here</w:t>
        </w:r>
      </w:hyperlink>
      <w:r>
        <w:rPr>
          <w:rStyle w:val="Strong"/>
          <w:rFonts w:ascii="Verdana" w:hAnsi="Verdana"/>
          <w:b w:val="0"/>
          <w:bCs w:val="0"/>
          <w:color w:val="676767"/>
          <w:sz w:val="16"/>
          <w:szCs w:val="16"/>
          <w:lang w:val="en-GB"/>
        </w:rPr>
        <w:t>. And more details in the discussion going on in the comments.</w:t>
      </w:r>
    </w:p>
    <w:p w:rsidR="00B058AD" w:rsidRDefault="009F1216" w14:paraId="06A7780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Restored the packages (but to anyone using those, be aware that they are really not maintained, and if there in the way again for us we'll just as lightly as previously decide to take them out again. I'm sorry but that's what it is).</w:t>
      </w:r>
    </w:p>
    <w:p w:rsidR="00B058AD" w:rsidRDefault="009F1216" w14:paraId="61B3FEB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Support (some of the) RaspberryPi4s. Some of the means that only some older versions work. Newer do not.</w:t>
      </w:r>
    </w:p>
    <w:p w:rsidR="00B058AD" w:rsidRDefault="009F1216" w14:paraId="513F23A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Make the Bluetooth work on RaspberryPi3 and RaspberryPi4. The functionality is same as other GX Devices: to setup the network. Which means also that there is nothing else: no monitoring of your Victron system, use Remote Console on LAN, or </w:t>
      </w:r>
      <w:hyperlink w:tgtFrame="_blank" r:id="rId89">
        <w:r w:rsidR="00B058AD">
          <w:rPr>
            <w:rFonts w:ascii="Verdana" w:hAnsi="Verdana"/>
            <w:color w:val="676767"/>
            <w:sz w:val="16"/>
            <w:szCs w:val="16"/>
            <w:lang w:val="en-GB"/>
          </w:rPr>
          <w:t>http://venus.local/app</w:t>
        </w:r>
      </w:hyperlink>
      <w:r>
        <w:rPr>
          <w:rStyle w:val="Strong"/>
          <w:rFonts w:ascii="Verdana" w:hAnsi="Verdana"/>
          <w:b w:val="0"/>
          <w:bCs w:val="0"/>
          <w:color w:val="676767"/>
          <w:sz w:val="16"/>
          <w:szCs w:val="16"/>
          <w:lang w:val="en-GB"/>
        </w:rPr>
        <w:t>/ instead.</w:t>
      </w:r>
    </w:p>
    <w:p w:rsidR="00B058AD" w:rsidRDefault="009F1216" w14:paraId="7E474C2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Use the complete SD-Card size, rather than a fixed size </w:t>
      </w:r>
      <w:proofErr w:type="spellStart"/>
      <w:r>
        <w:rPr>
          <w:rStyle w:val="Strong"/>
          <w:rFonts w:ascii="Verdana" w:hAnsi="Verdana"/>
          <w:b w:val="0"/>
          <w:bCs w:val="0"/>
          <w:color w:val="676767"/>
          <w:sz w:val="16"/>
          <w:szCs w:val="16"/>
          <w:lang w:val="en-GB"/>
        </w:rPr>
        <w:t>rootfs</w:t>
      </w:r>
      <w:proofErr w:type="spellEnd"/>
      <w:r>
        <w:rPr>
          <w:rStyle w:val="Strong"/>
          <w:rFonts w:ascii="Verdana" w:hAnsi="Verdana"/>
          <w:b w:val="0"/>
          <w:bCs w:val="0"/>
          <w:color w:val="676767"/>
          <w:sz w:val="16"/>
          <w:szCs w:val="16"/>
          <w:lang w:val="en-GB"/>
        </w:rPr>
        <w:t>, by resizing on boot.</w:t>
      </w:r>
    </w:p>
    <w:p w:rsidR="00B058AD" w:rsidRDefault="009F1216" w14:paraId="10406A0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Enable the radio on by default, instead of blocking it until unblocked by navigating to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menu page in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This fixes it being impossible to configure the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on a </w:t>
      </w:r>
      <w:proofErr w:type="spellStart"/>
      <w:r>
        <w:rPr>
          <w:rStyle w:val="Strong"/>
          <w:rFonts w:ascii="Verdana" w:hAnsi="Verdana"/>
          <w:b w:val="0"/>
          <w:bCs w:val="0"/>
          <w:color w:val="676767"/>
          <w:sz w:val="16"/>
          <w:szCs w:val="16"/>
          <w:lang w:val="en-GB"/>
        </w:rPr>
        <w:t>raspberrypi</w:t>
      </w:r>
      <w:proofErr w:type="spellEnd"/>
      <w:r>
        <w:rPr>
          <w:rStyle w:val="Strong"/>
          <w:rFonts w:ascii="Verdana" w:hAnsi="Verdana"/>
          <w:b w:val="0"/>
          <w:bCs w:val="0"/>
          <w:color w:val="676767"/>
          <w:sz w:val="16"/>
          <w:szCs w:val="16"/>
          <w:lang w:val="en-GB"/>
        </w:rPr>
        <w:t xml:space="preserve"> via </w:t>
      </w:r>
      <w:proofErr w:type="spellStart"/>
      <w:r>
        <w:rPr>
          <w:rStyle w:val="Strong"/>
          <w:rFonts w:ascii="Verdana" w:hAnsi="Verdana"/>
          <w:b w:val="0"/>
          <w:bCs w:val="0"/>
          <w:color w:val="676767"/>
          <w:sz w:val="16"/>
          <w:szCs w:val="16"/>
          <w:lang w:val="en-GB"/>
        </w:rPr>
        <w:t>VictronConnect</w:t>
      </w:r>
      <w:proofErr w:type="spellEnd"/>
      <w:r>
        <w:rPr>
          <w:rStyle w:val="Strong"/>
          <w:rFonts w:ascii="Verdana" w:hAnsi="Verdana"/>
          <w:b w:val="0"/>
          <w:bCs w:val="0"/>
          <w:color w:val="676767"/>
          <w:sz w:val="16"/>
          <w:szCs w:val="16"/>
          <w:lang w:val="en-GB"/>
        </w:rPr>
        <w:t>/BLE without first going to said menu via Remote Console. Thank you </w:t>
      </w:r>
      <w:hyperlink r:id="rId90">
        <w:r w:rsidR="00B058AD">
          <w:rPr>
            <w:rFonts w:ascii="Verdana" w:hAnsi="Verdana"/>
            <w:color w:val="676767"/>
            <w:sz w:val="16"/>
            <w:szCs w:val="16"/>
            <w:lang w:val="en-GB"/>
          </w:rPr>
          <w:t>@Stefanie</w:t>
        </w:r>
      </w:hyperlink>
      <w:r>
        <w:rPr>
          <w:rStyle w:val="Strong"/>
          <w:rFonts w:ascii="Verdana" w:hAnsi="Verdana"/>
          <w:b w:val="0"/>
          <w:bCs w:val="0"/>
          <w:color w:val="676767"/>
          <w:sz w:val="16"/>
          <w:szCs w:val="16"/>
          <w:lang w:val="en-GB"/>
        </w:rPr>
        <w:t> for reporting - quite some time ago.</w:t>
      </w:r>
    </w:p>
    <w:p w:rsidR="00B058AD" w:rsidRDefault="00B058AD" w14:paraId="122F5DF1" w14:textId="77777777">
      <w:pPr>
        <w:rPr>
          <w:lang w:val="en-GB"/>
        </w:rPr>
      </w:pPr>
    </w:p>
    <w:p w:rsidR="00B058AD" w:rsidRDefault="009F1216" w14:paraId="3E339528"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More developer / hobbyist:</w:t>
      </w:r>
    </w:p>
    <w:p w:rsidR="00B058AD" w:rsidRDefault="009F1216" w14:paraId="5BEDF89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Switch from version Rocko to version Zeus of Open Embedded. A (perhaps too) simplified explanation for this is that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like going from Windows 7 to Windows 8, and then not in what you see, but just in what's running in the background. For those interested, more info [here](</w:t>
      </w:r>
      <w:hyperlink w:tgtFrame="_blank" r:id="rId91">
        <w:r w:rsidR="00B058AD">
          <w:rPr>
            <w:rFonts w:ascii="Verdana" w:hAnsi="Verdana"/>
            <w:color w:val="676767"/>
            <w:sz w:val="16"/>
            <w:szCs w:val="16"/>
            <w:lang w:val="en-GB"/>
          </w:rPr>
          <w:t>https://wiki.yoctoproject.org/wiki/Releases</w:t>
        </w:r>
      </w:hyperlink>
      <w:r>
        <w:rPr>
          <w:rStyle w:val="Strong"/>
          <w:rFonts w:ascii="Verdana" w:hAnsi="Verdana"/>
          <w:b w:val="0"/>
          <w:bCs w:val="0"/>
          <w:color w:val="676767"/>
          <w:sz w:val="16"/>
          <w:szCs w:val="16"/>
          <w:lang w:val="en-GB"/>
        </w:rPr>
        <w:t xml:space="preserve">). And yes, Zeus is EOL as well. We'll soon switch over to </w:t>
      </w:r>
      <w:proofErr w:type="spellStart"/>
      <w:r>
        <w:rPr>
          <w:rStyle w:val="Strong"/>
          <w:rFonts w:ascii="Verdana" w:hAnsi="Verdana"/>
          <w:b w:val="0"/>
          <w:bCs w:val="0"/>
          <w:color w:val="676767"/>
          <w:sz w:val="16"/>
          <w:szCs w:val="16"/>
          <w:lang w:val="en-GB"/>
        </w:rPr>
        <w:t>Dunfell</w:t>
      </w:r>
      <w:proofErr w:type="spellEnd"/>
      <w:r>
        <w:rPr>
          <w:rStyle w:val="Strong"/>
          <w:rFonts w:ascii="Verdana" w:hAnsi="Verdana"/>
          <w:b w:val="0"/>
          <w:bCs w:val="0"/>
          <w:color w:val="676767"/>
          <w:sz w:val="16"/>
          <w:szCs w:val="16"/>
          <w:lang w:val="en-GB"/>
        </w:rPr>
        <w:t>.</w:t>
      </w:r>
    </w:p>
    <w:p w:rsidR="00B058AD" w:rsidRDefault="009F1216" w14:paraId="5367C47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Linux kernel updated from 4.19 to 5.10 for CCGX, Cerbo GX, GX-Card in MP-II and ES-II products as well as the </w:t>
      </w:r>
      <w:proofErr w:type="spellStart"/>
      <w:r>
        <w:rPr>
          <w:rStyle w:val="Strong"/>
          <w:rFonts w:ascii="Verdana" w:hAnsi="Verdana"/>
          <w:b w:val="0"/>
          <w:bCs w:val="0"/>
          <w:color w:val="676767"/>
          <w:sz w:val="16"/>
          <w:szCs w:val="16"/>
          <w:lang w:val="en-GB"/>
        </w:rPr>
        <w:t>CANvu</w:t>
      </w:r>
      <w:proofErr w:type="spellEnd"/>
      <w:r>
        <w:rPr>
          <w:rStyle w:val="Strong"/>
          <w:rFonts w:ascii="Verdana" w:hAnsi="Verdana"/>
          <w:b w:val="0"/>
          <w:bCs w:val="0"/>
          <w:color w:val="676767"/>
          <w:sz w:val="16"/>
          <w:szCs w:val="16"/>
          <w:lang w:val="en-GB"/>
        </w:rPr>
        <w:t xml:space="preserve"> GX. And updated from 4.9 to 5.10 for the Venus GX. No change for the </w:t>
      </w:r>
      <w:proofErr w:type="spellStart"/>
      <w:r>
        <w:rPr>
          <w:rStyle w:val="Strong"/>
          <w:rFonts w:ascii="Verdana" w:hAnsi="Verdana"/>
          <w:b w:val="0"/>
          <w:bCs w:val="0"/>
          <w:color w:val="676767"/>
          <w:sz w:val="16"/>
          <w:szCs w:val="16"/>
          <w:lang w:val="en-GB"/>
        </w:rPr>
        <w:t>raspberrypi</w:t>
      </w:r>
      <w:proofErr w:type="spellEnd"/>
      <w:r>
        <w:rPr>
          <w:rStyle w:val="Strong"/>
          <w:rFonts w:ascii="Verdana" w:hAnsi="Verdana"/>
          <w:b w:val="0"/>
          <w:bCs w:val="0"/>
          <w:color w:val="676767"/>
          <w:sz w:val="16"/>
          <w:szCs w:val="16"/>
          <w:lang w:val="en-GB"/>
        </w:rPr>
        <w:t>, that is still on 4.19.</w:t>
      </w:r>
    </w:p>
    <w:p w:rsidR="00B058AD" w:rsidRDefault="009F1216" w14:paraId="4EE9588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Venus GX: Resize partitions on boot to the "new" large style partitioning. Background: up until the end of 2018, we produced our Venus GX-es with a file system partitioning similar to the CCGX. But the Venus GX has much more flash memory inside. So end of 2018 we changed the production methods. And now with this change, any unit produced before then will also automatically be upgraded to the new (larger) size. This change allows us to add more standard functionality in those older Venus GX-es. And also it makes it easier to install Venus OS Large on a Venus GX produced before end of 2018: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no longer necessary to manually do the repartitioning. Just run v2.70 once, and presto.</w:t>
      </w:r>
    </w:p>
    <w:p w:rsidR="00B058AD" w:rsidRDefault="009F1216" w14:paraId="68F7306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some management </w:t>
      </w:r>
      <w:proofErr w:type="spellStart"/>
      <w:r>
        <w:rPr>
          <w:rStyle w:val="Strong"/>
          <w:rFonts w:ascii="Verdana" w:hAnsi="Verdana"/>
          <w:b w:val="0"/>
          <w:bCs w:val="0"/>
          <w:color w:val="676767"/>
          <w:sz w:val="16"/>
          <w:szCs w:val="16"/>
          <w:lang w:val="en-GB"/>
        </w:rPr>
        <w:t>dbus</w:t>
      </w:r>
      <w:proofErr w:type="spellEnd"/>
      <w:r>
        <w:rPr>
          <w:rStyle w:val="Strong"/>
          <w:rFonts w:ascii="Verdana" w:hAnsi="Verdana"/>
          <w:b w:val="0"/>
          <w:bCs w:val="0"/>
          <w:color w:val="676767"/>
          <w:sz w:val="16"/>
          <w:szCs w:val="16"/>
          <w:lang w:val="en-GB"/>
        </w:rPr>
        <w:t xml:space="preserve">-paths in </w:t>
      </w:r>
      <w:proofErr w:type="spellStart"/>
      <w:r>
        <w:rPr>
          <w:rStyle w:val="Strong"/>
          <w:rFonts w:ascii="Verdana" w:hAnsi="Verdana"/>
          <w:b w:val="0"/>
          <w:bCs w:val="0"/>
          <w:color w:val="676767"/>
          <w:sz w:val="16"/>
          <w:szCs w:val="16"/>
          <w:lang w:val="en-GB"/>
        </w:rPr>
        <w:t>dbus</w:t>
      </w:r>
      <w:proofErr w:type="spellEnd"/>
      <w:r>
        <w:rPr>
          <w:rStyle w:val="Strong"/>
          <w:rFonts w:ascii="Verdana" w:hAnsi="Verdana"/>
          <w:b w:val="0"/>
          <w:bCs w:val="0"/>
          <w:color w:val="676767"/>
          <w:sz w:val="16"/>
          <w:szCs w:val="16"/>
          <w:lang w:val="en-GB"/>
        </w:rPr>
        <w:t xml:space="preserve">-pump &amp; </w:t>
      </w:r>
      <w:proofErr w:type="spellStart"/>
      <w:r>
        <w:rPr>
          <w:rStyle w:val="Strong"/>
          <w:rFonts w:ascii="Verdana" w:hAnsi="Verdana"/>
          <w:b w:val="0"/>
          <w:bCs w:val="0"/>
          <w:color w:val="676767"/>
          <w:sz w:val="16"/>
          <w:szCs w:val="16"/>
          <w:lang w:val="en-GB"/>
        </w:rPr>
        <w:t>dbus</w:t>
      </w:r>
      <w:proofErr w:type="spellEnd"/>
      <w:r>
        <w:rPr>
          <w:rStyle w:val="Strong"/>
          <w:rFonts w:ascii="Verdana" w:hAnsi="Verdana"/>
          <w:b w:val="0"/>
          <w:bCs w:val="0"/>
          <w:color w:val="676767"/>
          <w:sz w:val="16"/>
          <w:szCs w:val="16"/>
          <w:lang w:val="en-GB"/>
        </w:rPr>
        <w:t>-generator-starter, no user visible changes.</w:t>
      </w:r>
    </w:p>
    <w:p w:rsidR="00B058AD" w:rsidRDefault="009F1216" w14:paraId="6E09B49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Update Qt5 to 5.13.</w:t>
      </w:r>
    </w:p>
    <w:p w:rsidR="00B058AD" w:rsidRDefault="009F1216" w14:paraId="0560F8E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Mark menu items that are only visible in debug or other special modes with a </w:t>
      </w:r>
      <w:proofErr w:type="spellStart"/>
      <w:r>
        <w:rPr>
          <w:rStyle w:val="Strong"/>
          <w:rFonts w:ascii="Verdana" w:hAnsi="Verdana"/>
          <w:b w:val="0"/>
          <w:bCs w:val="0"/>
          <w:color w:val="676767"/>
          <w:sz w:val="16"/>
          <w:szCs w:val="16"/>
          <w:lang w:val="en-GB"/>
        </w:rPr>
        <w:t>color</w:t>
      </w:r>
      <w:proofErr w:type="spellEnd"/>
      <w:r>
        <w:rPr>
          <w:rStyle w:val="Strong"/>
          <w:rFonts w:ascii="Verdana" w:hAnsi="Verdana"/>
          <w:b w:val="0"/>
          <w:bCs w:val="0"/>
          <w:color w:val="676767"/>
          <w:sz w:val="16"/>
          <w:szCs w:val="16"/>
          <w:lang w:val="en-GB"/>
        </w:rPr>
        <w:t xml:space="preserve">; so </w:t>
      </w:r>
      <w:proofErr w:type="spellStart"/>
      <w:r>
        <w:rPr>
          <w:rStyle w:val="Strong"/>
          <w:rFonts w:ascii="Verdana" w:hAnsi="Verdana"/>
          <w:b w:val="0"/>
          <w:bCs w:val="0"/>
          <w:color w:val="676767"/>
          <w:sz w:val="16"/>
          <w:szCs w:val="16"/>
          <w:lang w:val="en-GB"/>
        </w:rPr>
        <w:t>thats</w:t>
      </w:r>
      <w:proofErr w:type="spellEnd"/>
      <w:r>
        <w:rPr>
          <w:rStyle w:val="Strong"/>
          <w:rFonts w:ascii="Verdana" w:hAnsi="Verdana"/>
          <w:b w:val="0"/>
          <w:bCs w:val="0"/>
          <w:color w:val="676767"/>
          <w:sz w:val="16"/>
          <w:szCs w:val="16"/>
          <w:lang w:val="en-GB"/>
        </w:rPr>
        <w:t xml:space="preserve"> its clear that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not visible in normal usage.</w:t>
      </w:r>
    </w:p>
    <w:p w:rsidR="00B058AD" w:rsidRDefault="00B058AD" w14:paraId="743910FA" w14:textId="77777777">
      <w:pPr>
        <w:shd w:val="clear" w:color="auto" w:fill="FFFFFF"/>
        <w:rPr>
          <w:rStyle w:val="Strong"/>
          <w:rFonts w:ascii="Verdana" w:hAnsi="Verdana"/>
          <w:color w:val="676767"/>
          <w:sz w:val="17"/>
          <w:szCs w:val="17"/>
          <w:u w:val="single"/>
          <w:lang w:val="en-GB"/>
        </w:rPr>
      </w:pPr>
    </w:p>
    <w:p w:rsidR="00B058AD" w:rsidRDefault="00B058AD" w14:paraId="4C4D31F8" w14:textId="77777777">
      <w:pPr>
        <w:shd w:val="clear" w:color="auto" w:fill="FFFFFF"/>
        <w:rPr>
          <w:rStyle w:val="Strong"/>
          <w:rFonts w:ascii="Verdana" w:hAnsi="Verdana"/>
          <w:color w:val="676767"/>
          <w:sz w:val="17"/>
          <w:szCs w:val="17"/>
          <w:u w:val="single"/>
          <w:lang w:val="en-GB"/>
        </w:rPr>
      </w:pPr>
    </w:p>
    <w:p w:rsidR="00B058AD" w:rsidRDefault="00B058AD" w14:paraId="4882C757" w14:textId="77777777">
      <w:pPr>
        <w:shd w:val="clear" w:color="auto" w:fill="FFFFFF"/>
        <w:rPr>
          <w:rStyle w:val="Strong"/>
          <w:rFonts w:ascii="Verdana" w:hAnsi="Verdana"/>
          <w:color w:val="676767"/>
          <w:sz w:val="17"/>
          <w:szCs w:val="17"/>
          <w:u w:val="single"/>
          <w:lang w:val="en-GB"/>
        </w:rPr>
      </w:pPr>
    </w:p>
    <w:p w:rsidR="00B058AD" w:rsidRDefault="00B058AD" w14:paraId="5C26430C" w14:textId="77777777">
      <w:pPr>
        <w:shd w:val="clear" w:color="auto" w:fill="FFFFFF"/>
        <w:rPr>
          <w:rStyle w:val="Strong"/>
          <w:rFonts w:ascii="Verdana" w:hAnsi="Verdana"/>
          <w:color w:val="676767"/>
          <w:sz w:val="17"/>
          <w:szCs w:val="17"/>
          <w:u w:val="single"/>
          <w:lang w:val="en-GB"/>
        </w:rPr>
      </w:pPr>
    </w:p>
    <w:p w:rsidR="00B058AD" w:rsidRDefault="009F1216" w14:paraId="42E71985" w14:textId="77777777">
      <w:pPr>
        <w:shd w:val="clear" w:color="auto" w:fill="FFFFFF"/>
        <w:rPr>
          <w:rStyle w:val="Strong"/>
          <w:rFonts w:ascii="Verdana" w:hAnsi="Verdana"/>
          <w:color w:val="676767"/>
          <w:sz w:val="17"/>
          <w:szCs w:val="17"/>
          <w:u w:val="single"/>
          <w:lang w:val="en-GB"/>
        </w:rPr>
      </w:pPr>
      <w:r>
        <w:rPr>
          <w:rStyle w:val="Strong"/>
          <w:rFonts w:ascii="Verdana" w:hAnsi="Verdana"/>
          <w:color w:val="676767"/>
          <w:sz w:val="17"/>
          <w:szCs w:val="17"/>
          <w:u w:val="single"/>
          <w:lang w:val="en-GB"/>
        </w:rPr>
        <w:t>v2.66 – April 12</w:t>
      </w:r>
      <w:r>
        <w:rPr>
          <w:rStyle w:val="Strong"/>
          <w:rFonts w:ascii="Verdana" w:hAnsi="Verdana"/>
          <w:color w:val="676767"/>
          <w:sz w:val="17"/>
          <w:szCs w:val="17"/>
          <w:u w:val="single"/>
          <w:vertAlign w:val="superscript"/>
          <w:lang w:val="en-GB"/>
        </w:rPr>
        <w:t>th</w:t>
      </w:r>
      <w:r>
        <w:rPr>
          <w:rStyle w:val="Strong"/>
          <w:rFonts w:ascii="Verdana" w:hAnsi="Verdana"/>
          <w:color w:val="676767"/>
          <w:sz w:val="17"/>
          <w:szCs w:val="17"/>
          <w:u w:val="single"/>
          <w:lang w:val="en-GB"/>
        </w:rPr>
        <w:t xml:space="preserve"> 2021</w:t>
      </w:r>
    </w:p>
    <w:p w:rsidR="00B058AD" w:rsidRDefault="009F1216" w14:paraId="36CAEE51"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Changes:</w:t>
      </w:r>
    </w:p>
    <w:p w:rsidR="00B058AD" w:rsidRDefault="009F1216" w14:paraId="22255B97"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Remote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Firmware improvements. More detailed error messages, to better guide the user/installer in case something goes wrong. And improvements that increase the robustness of the process (more retries for example).</w:t>
      </w:r>
    </w:p>
    <w:p w:rsidR="00B058AD" w:rsidRDefault="009F1216" w14:paraId="0E37723F"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saving a custom range (min and max voltage for example) for the GX Tank 140. Settings for the built in tank inputs, in for example the Cerbo GX, were not affected by this bug.</w:t>
      </w:r>
    </w:p>
    <w:p w:rsidR="00B058AD" w:rsidRDefault="00B058AD" w14:paraId="00268BD2" w14:textId="77777777">
      <w:pPr>
        <w:shd w:val="clear" w:color="auto" w:fill="FFFFFF"/>
        <w:rPr>
          <w:rStyle w:val="Strong"/>
          <w:rFonts w:ascii="Verdana" w:hAnsi="Verdana"/>
          <w:b w:val="0"/>
          <w:bCs w:val="0"/>
          <w:color w:val="676767"/>
          <w:sz w:val="16"/>
          <w:szCs w:val="16"/>
          <w:lang w:val="en-GB"/>
        </w:rPr>
      </w:pPr>
    </w:p>
    <w:p w:rsidR="00B058AD" w:rsidRDefault="00B058AD" w14:paraId="61CE9BDA" w14:textId="77777777">
      <w:pPr>
        <w:shd w:val="clear" w:color="auto" w:fill="FFFFFF"/>
        <w:rPr>
          <w:rStyle w:val="Strong"/>
          <w:rFonts w:ascii="Verdana" w:hAnsi="Verdana"/>
          <w:b w:val="0"/>
          <w:bCs w:val="0"/>
          <w:color w:val="676767"/>
          <w:sz w:val="16"/>
          <w:szCs w:val="16"/>
          <w:lang w:val="en-GB"/>
        </w:rPr>
      </w:pPr>
    </w:p>
    <w:p w:rsidR="00B058AD" w:rsidRDefault="009F1216" w14:paraId="4E3DEC9D"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v2.65 – April 1</w:t>
      </w:r>
      <w:r>
        <w:rPr>
          <w:rStyle w:val="Strong"/>
          <w:rFonts w:ascii="Verdana" w:hAnsi="Verdana"/>
          <w:color w:val="676767"/>
          <w:sz w:val="17"/>
          <w:szCs w:val="17"/>
          <w:vertAlign w:val="superscript"/>
          <w:lang w:val="en-GB"/>
        </w:rPr>
        <w:t>st</w:t>
      </w:r>
      <w:r>
        <w:rPr>
          <w:rStyle w:val="Strong"/>
          <w:rFonts w:ascii="Verdana" w:hAnsi="Verdana"/>
          <w:color w:val="676767"/>
          <w:sz w:val="17"/>
          <w:szCs w:val="17"/>
          <w:lang w:val="en-GB"/>
        </w:rPr>
        <w:t xml:space="preserve"> 2021</w:t>
      </w:r>
    </w:p>
    <w:p w:rsidR="00B058AD" w:rsidRDefault="009F1216" w14:paraId="38AB12E9"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Changes:</w:t>
      </w:r>
    </w:p>
    <w:p w:rsidR="00B058AD" w:rsidRDefault="00B058AD" w14:paraId="16014040" w14:textId="77777777">
      <w:pPr>
        <w:shd w:val="clear" w:color="auto" w:fill="FFFFFF"/>
        <w:rPr>
          <w:rStyle w:val="Strong"/>
          <w:rFonts w:ascii="Verdana" w:hAnsi="Verdana"/>
          <w:b w:val="0"/>
          <w:bCs w:val="0"/>
          <w:i/>
          <w:iCs/>
          <w:color w:val="676767"/>
          <w:sz w:val="16"/>
          <w:szCs w:val="16"/>
          <w:lang w:val="en-GB"/>
        </w:rPr>
      </w:pPr>
    </w:p>
    <w:p w:rsidR="00B058AD" w:rsidRDefault="009F1216" w14:paraId="490A954A"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New product support:</w:t>
      </w:r>
    </w:p>
    <w:p w:rsidR="00B058AD" w:rsidRDefault="009F1216" w14:paraId="360E2102"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GX Tank 140. More information on the product page: </w:t>
      </w:r>
      <w:hyperlink r:id="rId92">
        <w:r w:rsidR="00B058AD">
          <w:rPr>
            <w:rStyle w:val="Hyperlink"/>
            <w:rFonts w:ascii="Verdana" w:hAnsi="Verdana"/>
            <w:sz w:val="16"/>
            <w:szCs w:val="16"/>
            <w:lang w:val="en-GB"/>
          </w:rPr>
          <w:t>https://www.victronenergy.com/panel-systems-remote-monitoring/gx-tank-140</w:t>
        </w:r>
      </w:hyperlink>
      <w:r>
        <w:rPr>
          <w:rStyle w:val="Strong"/>
          <w:rFonts w:ascii="Verdana" w:hAnsi="Verdana"/>
          <w:b w:val="0"/>
          <w:bCs w:val="0"/>
          <w:color w:val="676767"/>
          <w:sz w:val="16"/>
          <w:szCs w:val="16"/>
          <w:lang w:val="en-GB"/>
        </w:rPr>
        <w:t>.</w:t>
      </w:r>
    </w:p>
    <w:p w:rsidR="00B058AD" w:rsidRDefault="009F1216" w14:paraId="57151D7F"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Lynx Smart BMS.</w:t>
      </w:r>
    </w:p>
    <w:p w:rsidR="00B058AD" w:rsidRDefault="009F1216" w14:paraId="60196DD2"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The MPPT RS 100A and 200A models are now fully supported, including DVCC and seeing individual tracker data.</w:t>
      </w:r>
    </w:p>
    <w:p w:rsidR="00B058AD" w:rsidRDefault="009F1216" w14:paraId="4A970594" w14:textId="77777777">
      <w:pPr>
        <w:numPr>
          <w:ilvl w:val="0"/>
          <w:numId w:val="54"/>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various features added; but support is not fully completed yet. DVCC is one of the features not fully working yet. There will be a new Venus OS version that finishes it up asap.</w:t>
      </w:r>
    </w:p>
    <w:p w:rsidR="00B058AD" w:rsidRDefault="00B058AD" w14:paraId="1EBDD503" w14:textId="77777777">
      <w:pPr>
        <w:shd w:val="clear" w:color="auto" w:fill="FFFFFF"/>
        <w:rPr>
          <w:rStyle w:val="Strong"/>
          <w:rFonts w:ascii="Verdana" w:hAnsi="Verdana"/>
          <w:b w:val="0"/>
          <w:bCs w:val="0"/>
          <w:color w:val="676767"/>
          <w:sz w:val="16"/>
          <w:szCs w:val="16"/>
          <w:lang w:val="en-GB"/>
        </w:rPr>
      </w:pPr>
    </w:p>
    <w:p w:rsidR="00B058AD" w:rsidRDefault="009F1216" w14:paraId="73A18A2F"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Marine HTML5 App:</w:t>
      </w:r>
    </w:p>
    <w:p w:rsidR="00B058AD" w:rsidRDefault="009F1216" w14:paraId="173F32D3" w14:textId="77777777">
      <w:pPr>
        <w:numPr>
          <w:ilvl w:val="0"/>
          <w:numId w:val="50"/>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Improve scaling on high resolution displays: no longer show a small box in the middle and nothing around it; instead use the full </w:t>
      </w:r>
      <w:proofErr w:type="spellStart"/>
      <w:r>
        <w:rPr>
          <w:rStyle w:val="Strong"/>
          <w:rFonts w:ascii="Verdana" w:hAnsi="Verdana"/>
          <w:b w:val="0"/>
          <w:bCs w:val="0"/>
          <w:color w:val="676767"/>
          <w:sz w:val="16"/>
          <w:szCs w:val="16"/>
          <w:lang w:val="en-GB"/>
        </w:rPr>
        <w:t>screensize</w:t>
      </w:r>
      <w:proofErr w:type="spellEnd"/>
      <w:r>
        <w:rPr>
          <w:rStyle w:val="Strong"/>
          <w:rFonts w:ascii="Verdana" w:hAnsi="Verdana"/>
          <w:b w:val="0"/>
          <w:bCs w:val="0"/>
          <w:color w:val="676767"/>
          <w:sz w:val="16"/>
          <w:szCs w:val="16"/>
          <w:lang w:val="en-GB"/>
        </w:rPr>
        <w:t>.</w:t>
      </w:r>
    </w:p>
    <w:p w:rsidR="00B058AD" w:rsidRDefault="00B058AD" w14:paraId="6E8D84F8" w14:textId="77777777">
      <w:pPr>
        <w:shd w:val="clear" w:color="auto" w:fill="FFFFFF"/>
        <w:rPr>
          <w:rStyle w:val="Strong"/>
          <w:rFonts w:ascii="Verdana" w:hAnsi="Verdana"/>
          <w:b w:val="0"/>
          <w:bCs w:val="0"/>
          <w:color w:val="676767"/>
          <w:sz w:val="16"/>
          <w:szCs w:val="16"/>
          <w:lang w:val="en-GB"/>
        </w:rPr>
      </w:pPr>
    </w:p>
    <w:p w:rsidR="00B058AD" w:rsidRDefault="009F1216" w14:paraId="46330066"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Managed batteries / DVCC/ BMS-Can:</w:t>
      </w:r>
    </w:p>
    <w:p w:rsidR="00B058AD" w:rsidRDefault="009F1216" w14:paraId="2DA32EE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support for the BSLBATT batteries from Wisdom Industrial Power Co. The models supported are the 51.2V 100Ah, 120Ah, and Powerwall 200Ah Powerwall model. DVCC is force enabled, and besides all normal options, the BSL batteries also show the number of modules blocking charge and discharge.</w:t>
      </w:r>
    </w:p>
    <w:p w:rsidR="00B058AD" w:rsidRDefault="009F1216" w14:paraId="684A682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user configurable maximum charge voltage override. This feature is for managed batteries such as </w:t>
      </w:r>
      <w:proofErr w:type="spellStart"/>
      <w:r>
        <w:rPr>
          <w:rStyle w:val="Strong"/>
          <w:rFonts w:ascii="Verdana" w:hAnsi="Verdana"/>
          <w:b w:val="0"/>
          <w:bCs w:val="0"/>
          <w:color w:val="676767"/>
          <w:sz w:val="16"/>
          <w:szCs w:val="16"/>
          <w:lang w:val="en-GB"/>
        </w:rPr>
        <w:t>Pylontech</w:t>
      </w:r>
      <w:proofErr w:type="spellEnd"/>
      <w:r>
        <w:rPr>
          <w:rStyle w:val="Strong"/>
          <w:rFonts w:ascii="Verdana" w:hAnsi="Verdana"/>
          <w:b w:val="0"/>
          <w:bCs w:val="0"/>
          <w:color w:val="676767"/>
          <w:sz w:val="16"/>
          <w:szCs w:val="16"/>
          <w:lang w:val="en-GB"/>
        </w:rPr>
        <w:t xml:space="preserve">, BYD, </w:t>
      </w:r>
      <w:proofErr w:type="spellStart"/>
      <w:r>
        <w:rPr>
          <w:rStyle w:val="Strong"/>
          <w:rFonts w:ascii="Verdana" w:hAnsi="Verdana"/>
          <w:b w:val="0"/>
          <w:bCs w:val="0"/>
          <w:color w:val="676767"/>
          <w:sz w:val="16"/>
          <w:szCs w:val="16"/>
          <w:lang w:val="en-GB"/>
        </w:rPr>
        <w:t>Freedomwon</w:t>
      </w:r>
      <w:proofErr w:type="spellEnd"/>
      <w:r>
        <w:rPr>
          <w:rStyle w:val="Strong"/>
          <w:rFonts w:ascii="Verdana" w:hAnsi="Verdana"/>
          <w:b w:val="0"/>
          <w:bCs w:val="0"/>
          <w:color w:val="676767"/>
          <w:sz w:val="16"/>
          <w:szCs w:val="16"/>
          <w:lang w:val="en-GB"/>
        </w:rPr>
        <w:t xml:space="preserve">, MG and others that are connected via CAN-bus. Normally, the battery controls the charge voltage. For newly installed batteries, there can be so much imbalance that its necessary to slowly charge them to prevent cell-overvoltage shutdowns. That is what this new setting is for: allow installers to efficiently take matters into their own hands when necessary. Right from the GX Device, no need to open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xml:space="preserve"> and/or reconfigure the Solar Chargers. We do recommend to disable this setting again once everything runs normally, typically after a few days. There is a screenshot below, that shows the setting.</w:t>
      </w:r>
    </w:p>
    <w:p w:rsidR="00B058AD" w:rsidRDefault="009F1216" w14:paraId="098B322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Force enable DVCC for BYD </w:t>
      </w:r>
      <w:proofErr w:type="spellStart"/>
      <w:r>
        <w:rPr>
          <w:rStyle w:val="Strong"/>
          <w:rFonts w:ascii="Verdana" w:hAnsi="Verdana"/>
          <w:b w:val="0"/>
          <w:bCs w:val="0"/>
          <w:color w:val="676767"/>
          <w:sz w:val="16"/>
          <w:szCs w:val="16"/>
          <w:lang w:val="en-GB"/>
        </w:rPr>
        <w:t>BBox</w:t>
      </w:r>
      <w:proofErr w:type="spellEnd"/>
      <w:r>
        <w:rPr>
          <w:rStyle w:val="Strong"/>
          <w:rFonts w:ascii="Verdana" w:hAnsi="Verdana"/>
          <w:b w:val="0"/>
          <w:bCs w:val="0"/>
          <w:color w:val="676767"/>
          <w:sz w:val="16"/>
          <w:szCs w:val="16"/>
          <w:lang w:val="en-GB"/>
        </w:rPr>
        <w:t>-L and BYD Premium batteries</w:t>
      </w:r>
    </w:p>
    <w:p w:rsidR="00B058AD" w:rsidRDefault="009F1216" w14:paraId="3C10F28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causing Shared Current Sense (SCS) to not work when having Solar Chargers connected through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network. This bug was introduced in v2.40. Thank you Al and Canarias on Community for helping with this.</w:t>
      </w:r>
    </w:p>
    <w:p w:rsidR="00B058AD" w:rsidRDefault="00B058AD" w14:paraId="713489B1" w14:textId="77777777">
      <w:pPr>
        <w:shd w:val="clear" w:color="auto" w:fill="FFFFFF"/>
        <w:rPr>
          <w:rStyle w:val="Strong"/>
          <w:rFonts w:ascii="Verdana" w:hAnsi="Verdana"/>
          <w:b w:val="0"/>
          <w:bCs w:val="0"/>
          <w:color w:val="676767"/>
          <w:sz w:val="16"/>
          <w:szCs w:val="16"/>
          <w:lang w:val="en-GB"/>
        </w:rPr>
      </w:pPr>
    </w:p>
    <w:p w:rsidR="00B058AD" w:rsidRDefault="009F1216" w14:paraId="0793400B"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GUI (user interface on CCGX, GX Touch and Remote Console)</w:t>
      </w:r>
    </w:p>
    <w:p w:rsidR="00B058AD" w:rsidRDefault="009F1216" w14:paraId="370C997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Sort the Device list, nice for large systems! It will remain sorted also when new devices are connected while already running. Thank you @audiether for helping in this!</w:t>
      </w:r>
    </w:p>
    <w:p w:rsidR="00B058AD" w:rsidRDefault="009F1216" w14:paraId="796888A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feature to remove a Disconnected device: in case there are disconnected devices, the option to remove them is visible at the bottom.</w:t>
      </w:r>
    </w:p>
    <w:p w:rsidR="00B058AD" w:rsidRDefault="009F1216" w14:paraId="3A4E61E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 the device-list, show the irradiation for the IMT meters, so it is no longer required to go into the menu to see it.</w:t>
      </w:r>
    </w:p>
    <w:p w:rsidR="00B058AD" w:rsidRDefault="009F1216" w14:paraId="6C0DC30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Improve showing of inverter/charger "AC-in ignore" status, and move them to the submenu called Advanced; requires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firmware 475 or later.</w:t>
      </w:r>
    </w:p>
    <w:p w:rsidR="00B058AD" w:rsidRDefault="009F1216" w14:paraId="6700295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the default of the Adaptive brightness setting to "on". This will only affect newly produced Cerbo GX-es.</w:t>
      </w:r>
    </w:p>
    <w:p w:rsidR="00B058AD" w:rsidRDefault="009F1216" w14:paraId="0C3F4FE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stability on overloaded systems</w:t>
      </w:r>
    </w:p>
    <w:p w:rsidR="00B058AD" w:rsidRDefault="009F1216" w14:paraId="73E9A54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various translations</w:t>
      </w:r>
    </w:p>
    <w:p w:rsidR="00B058AD" w:rsidRDefault="00B058AD" w14:paraId="6575F2B3" w14:textId="77777777">
      <w:pPr>
        <w:shd w:val="clear" w:color="auto" w:fill="FFFFFF"/>
        <w:rPr>
          <w:rStyle w:val="Strong"/>
          <w:rFonts w:ascii="Verdana" w:hAnsi="Verdana"/>
          <w:b w:val="0"/>
          <w:bCs w:val="0"/>
          <w:color w:val="676767"/>
          <w:sz w:val="16"/>
          <w:szCs w:val="16"/>
          <w:lang w:val="en-GB"/>
        </w:rPr>
      </w:pPr>
    </w:p>
    <w:p w:rsidR="00B058AD" w:rsidRDefault="009F1216" w14:paraId="78ECA480" w14:textId="77777777">
      <w:pPr>
        <w:shd w:val="clear" w:color="auto" w:fill="FFFFFF"/>
        <w:rPr>
          <w:rStyle w:val="Strong"/>
          <w:rFonts w:ascii="Verdana" w:hAnsi="Verdana"/>
          <w:b w:val="0"/>
          <w:bCs w:val="0"/>
          <w:color w:val="676767"/>
          <w:sz w:val="16"/>
          <w:szCs w:val="16"/>
          <w:lang w:val="it-IT"/>
        </w:rPr>
      </w:pPr>
      <w:r>
        <w:rPr>
          <w:rStyle w:val="Strong"/>
          <w:rFonts w:ascii="Verdana" w:hAnsi="Verdana"/>
          <w:b w:val="0"/>
          <w:bCs w:val="0"/>
          <w:color w:val="676767"/>
          <w:sz w:val="16"/>
          <w:szCs w:val="16"/>
          <w:lang w:val="it-IT"/>
        </w:rPr>
        <w:t>Tank monitoring</w:t>
      </w:r>
    </w:p>
    <w:p w:rsidR="00B058AD" w:rsidRDefault="009F1216" w14:paraId="296FBCC9" w14:textId="77777777">
      <w:pPr>
        <w:numPr>
          <w:ilvl w:val="0"/>
          <w:numId w:val="55"/>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Configurable averaging filter (1 to 60 seconds) to dampen the effect of fluid movement. Works for resistive tank senders when connected directly to Venus GX as well as Cerbo GX (resistive). And works for tanks senders connected to the new GX Tank (4-20mA and voltage).</w:t>
      </w:r>
    </w:p>
    <w:p w:rsidR="00B058AD" w:rsidRDefault="00B058AD" w14:paraId="3EAA2F48" w14:textId="77777777">
      <w:pPr>
        <w:shd w:val="clear" w:color="auto" w:fill="FFFFFF"/>
        <w:rPr>
          <w:rStyle w:val="Strong"/>
          <w:rFonts w:ascii="Verdana" w:hAnsi="Verdana"/>
          <w:b w:val="0"/>
          <w:bCs w:val="0"/>
          <w:color w:val="676767"/>
          <w:sz w:val="16"/>
          <w:szCs w:val="16"/>
          <w:lang w:val="en-GB"/>
        </w:rPr>
      </w:pPr>
    </w:p>
    <w:p w:rsidR="00B058AD" w:rsidRDefault="009F1216" w14:paraId="21E4A2D7" w14:textId="77777777">
      <w:pPr>
        <w:keepNext/>
        <w:shd w:val="clear" w:color="auto" w:fill="FFFFFF"/>
        <w:rPr>
          <w:rStyle w:val="Strong"/>
          <w:rFonts w:ascii="Verdana" w:hAnsi="Verdana"/>
          <w:b w:val="0"/>
          <w:bCs w:val="0"/>
          <w:color w:val="676767"/>
          <w:sz w:val="16"/>
          <w:szCs w:val="16"/>
          <w:lang w:val="it-IT"/>
        </w:rPr>
      </w:pPr>
      <w:r>
        <w:rPr>
          <w:rStyle w:val="Strong"/>
          <w:rFonts w:ascii="Verdana" w:hAnsi="Verdana"/>
          <w:b w:val="0"/>
          <w:bCs w:val="0"/>
          <w:color w:val="676767"/>
          <w:sz w:val="16"/>
          <w:szCs w:val="16"/>
          <w:lang w:val="it-IT"/>
        </w:rPr>
        <w:t>PV Inverter monitoring</w:t>
      </w:r>
    </w:p>
    <w:p w:rsidR="00B058AD" w:rsidRDefault="009F1216" w14:paraId="5B47E91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Improve serial number and firmware version display. For Fronius, now the inverter firmware and the </w:t>
      </w:r>
      <w:proofErr w:type="spellStart"/>
      <w:r>
        <w:rPr>
          <w:rStyle w:val="Strong"/>
          <w:rFonts w:ascii="Verdana" w:hAnsi="Verdana"/>
          <w:b w:val="0"/>
          <w:bCs w:val="0"/>
          <w:color w:val="676767"/>
          <w:sz w:val="16"/>
          <w:szCs w:val="16"/>
          <w:lang w:val="en-GB"/>
        </w:rPr>
        <w:t>datamanager</w:t>
      </w:r>
      <w:proofErr w:type="spellEnd"/>
      <w:r>
        <w:rPr>
          <w:rStyle w:val="Strong"/>
          <w:rFonts w:ascii="Verdana" w:hAnsi="Verdana"/>
          <w:b w:val="0"/>
          <w:bCs w:val="0"/>
          <w:color w:val="676767"/>
          <w:sz w:val="16"/>
          <w:szCs w:val="16"/>
          <w:lang w:val="en-GB"/>
        </w:rPr>
        <w:t xml:space="preserve"> firmware are reported, rather than inverter only.</w:t>
      </w:r>
    </w:p>
    <w:p w:rsidR="00B058AD" w:rsidRDefault="009F1216" w14:paraId="70C6397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Better handle Fronius </w:t>
      </w:r>
      <w:proofErr w:type="spellStart"/>
      <w:r>
        <w:rPr>
          <w:rStyle w:val="Strong"/>
          <w:rFonts w:ascii="Verdana" w:hAnsi="Verdana"/>
          <w:b w:val="0"/>
          <w:bCs w:val="0"/>
          <w:color w:val="676767"/>
          <w:sz w:val="16"/>
          <w:szCs w:val="16"/>
          <w:lang w:val="en-GB"/>
        </w:rPr>
        <w:t>datamanagers</w:t>
      </w:r>
      <w:proofErr w:type="spellEnd"/>
      <w:r>
        <w:rPr>
          <w:rStyle w:val="Strong"/>
          <w:rFonts w:ascii="Verdana" w:hAnsi="Verdana"/>
          <w:b w:val="0"/>
          <w:bCs w:val="0"/>
          <w:color w:val="676767"/>
          <w:sz w:val="16"/>
          <w:szCs w:val="16"/>
          <w:lang w:val="en-GB"/>
        </w:rPr>
        <w:t xml:space="preserve"> that are slow in response due to having many PV Inverters connected to them.</w:t>
      </w:r>
    </w:p>
    <w:p w:rsidR="00B058AD" w:rsidRDefault="009F1216" w14:paraId="7F98C00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Reduce data consumption and clutter in VRM download logs by no longer triggering an interim transmission every time the PV Inverter status code changes. Some Fronius inverters change state often, cycling through error and startup states at night.</w:t>
      </w:r>
    </w:p>
    <w:p w:rsidR="00B058AD" w:rsidRDefault="00B058AD" w14:paraId="220BFFB3" w14:textId="77777777">
      <w:pPr>
        <w:shd w:val="clear" w:color="auto" w:fill="FFFFFF"/>
        <w:rPr>
          <w:rStyle w:val="Strong"/>
          <w:rFonts w:ascii="Verdana" w:hAnsi="Verdana"/>
          <w:b w:val="0"/>
          <w:bCs w:val="0"/>
          <w:color w:val="676767"/>
          <w:sz w:val="16"/>
          <w:szCs w:val="16"/>
          <w:lang w:val="en-GB"/>
        </w:rPr>
      </w:pPr>
    </w:p>
    <w:p w:rsidR="00B058AD" w:rsidRDefault="009F1216" w14:paraId="415D3531" w14:textId="77777777">
      <w:pPr>
        <w:keepNext/>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ESS</w:t>
      </w:r>
    </w:p>
    <w:p w:rsidR="00B058AD" w:rsidRDefault="009F1216" w14:paraId="2FCE775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Show warning "#49 Grid meter not found" when while ESS is configured to work with a grid meter there is no grid meter is available.</w:t>
      </w:r>
    </w:p>
    <w:p w:rsidR="00B058AD" w:rsidRDefault="00B058AD" w14:paraId="1EC5E71B" w14:textId="77777777">
      <w:pPr>
        <w:shd w:val="clear" w:color="auto" w:fill="FFFFFF"/>
        <w:rPr>
          <w:rStyle w:val="Strong"/>
          <w:rFonts w:ascii="Verdana" w:hAnsi="Verdana"/>
          <w:b w:val="0"/>
          <w:bCs w:val="0"/>
          <w:color w:val="676767"/>
          <w:sz w:val="16"/>
          <w:szCs w:val="16"/>
          <w:lang w:val="en-GB"/>
        </w:rPr>
      </w:pPr>
    </w:p>
    <w:p w:rsidR="00B058AD" w:rsidRDefault="009F1216" w14:paraId="293FB2C1" w14:textId="77777777">
      <w:p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communication</w:t>
      </w:r>
    </w:p>
    <w:p w:rsidR="00B058AD" w:rsidRDefault="009F1216" w14:paraId="0BB9559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how the VRM device instance number is obtained. This fixes VRM instance renumbering occurring sometimes for products such as Solar chargers or BMVs when connected via USB.</w:t>
      </w:r>
    </w:p>
    <w:p w:rsidR="00B058AD" w:rsidRDefault="009F1216" w14:paraId="6014E2D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(another) bug leading to false “Error #48 - DVCC with incompatible firmware” messages in certain situations.</w:t>
      </w:r>
    </w:p>
    <w:p w:rsidR="00B058AD" w:rsidRDefault="00B058AD" w14:paraId="1C4EFDF1" w14:textId="77777777">
      <w:pPr>
        <w:shd w:val="clear" w:color="auto" w:fill="FFFFFF"/>
        <w:rPr>
          <w:rStyle w:val="Strong"/>
          <w:rFonts w:ascii="Verdana" w:hAnsi="Verdana"/>
          <w:b w:val="0"/>
          <w:bCs w:val="0"/>
          <w:color w:val="676767"/>
          <w:sz w:val="16"/>
          <w:szCs w:val="16"/>
          <w:lang w:val="en-GB"/>
        </w:rPr>
      </w:pPr>
    </w:p>
    <w:p w:rsidR="00B058AD" w:rsidRDefault="009F1216" w14:paraId="1D70C3FF"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VRM Portal</w:t>
      </w:r>
    </w:p>
    <w:p w:rsidR="00B058AD" w:rsidRDefault="00B058AD" w14:paraId="0A1BBF05" w14:textId="77777777">
      <w:pPr>
        <w:shd w:val="clear" w:color="auto" w:fill="FFFFFF"/>
        <w:rPr>
          <w:rStyle w:val="Strong"/>
          <w:rFonts w:ascii="Verdana" w:hAnsi="Verdana"/>
          <w:b w:val="0"/>
          <w:bCs w:val="0"/>
          <w:color w:val="676767"/>
          <w:sz w:val="16"/>
          <w:szCs w:val="16"/>
          <w:lang w:val="en-GB"/>
        </w:rPr>
      </w:pPr>
    </w:p>
    <w:p w:rsidR="00B058AD" w:rsidRDefault="009F1216" w14:paraId="657BCAD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Transmit the status of the DVCC user configurable voltage- and current-limits, for support purposes.</w:t>
      </w:r>
    </w:p>
    <w:p w:rsidR="00B058AD" w:rsidRDefault="009F1216" w14:paraId="592100B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Update Ignore AC input status source.</w:t>
      </w:r>
    </w:p>
    <w:p w:rsidR="00B058AD" w:rsidRDefault="00B058AD" w14:paraId="6224E37D" w14:textId="77777777">
      <w:pPr>
        <w:shd w:val="clear" w:color="auto" w:fill="FFFFFF"/>
        <w:rPr>
          <w:rStyle w:val="Strong"/>
          <w:rFonts w:ascii="Verdana" w:hAnsi="Verdana"/>
          <w:b w:val="0"/>
          <w:bCs w:val="0"/>
          <w:color w:val="676767"/>
          <w:sz w:val="16"/>
          <w:szCs w:val="16"/>
          <w:lang w:val="en-GB"/>
        </w:rPr>
      </w:pPr>
    </w:p>
    <w:p w:rsidR="00B058AD" w:rsidRDefault="009F1216" w14:paraId="3C38140B"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Modbus-TCP</w:t>
      </w:r>
    </w:p>
    <w:p w:rsidR="00B058AD" w:rsidRDefault="00B058AD" w14:paraId="4E65B779" w14:textId="77777777">
      <w:pPr>
        <w:shd w:val="clear" w:color="auto" w:fill="FFFFFF"/>
        <w:rPr>
          <w:rStyle w:val="Strong"/>
          <w:rFonts w:ascii="Verdana" w:hAnsi="Verdana"/>
          <w:b w:val="0"/>
          <w:bCs w:val="0"/>
          <w:color w:val="676767"/>
          <w:sz w:val="16"/>
          <w:szCs w:val="16"/>
          <w:lang w:val="en-GB"/>
        </w:rPr>
      </w:pPr>
    </w:p>
    <w:p w:rsidR="00B058AD" w:rsidRDefault="009F1216" w14:paraId="2F3C6FC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Unit-ids for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connected products could change on reboot when connected via USB. Not anymore.</w:t>
      </w:r>
    </w:p>
    <w:p w:rsidR="00B058AD" w:rsidRDefault="009F1216" w14:paraId="3C980DF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register for the new DVCC max charge voltage setting.</w:t>
      </w:r>
    </w:p>
    <w:p w:rsidR="00B058AD" w:rsidRDefault="009F1216" w14:paraId="305B8D5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registers for the inverter/charger Ignore AC-status.</w:t>
      </w:r>
    </w:p>
    <w:p w:rsidR="00B058AD" w:rsidRDefault="00B058AD" w14:paraId="43497A86" w14:textId="77777777">
      <w:pPr>
        <w:shd w:val="clear" w:color="auto" w:fill="FFFFFF"/>
        <w:rPr>
          <w:rStyle w:val="Strong"/>
          <w:rFonts w:ascii="Verdana" w:hAnsi="Verdana"/>
          <w:b w:val="0"/>
          <w:bCs w:val="0"/>
          <w:color w:val="676767"/>
          <w:sz w:val="16"/>
          <w:szCs w:val="16"/>
          <w:lang w:val="en-GB"/>
        </w:rPr>
      </w:pPr>
    </w:p>
    <w:p w:rsidR="00B058AD" w:rsidRDefault="009F1216" w14:paraId="74EE4A8E"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Other</w:t>
      </w:r>
    </w:p>
    <w:p w:rsidR="00B058AD" w:rsidRDefault="009F1216" w14:paraId="74AF2EA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race condition that sometimes caused for the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 to not be available in the list of configurable Battery measurements: Settings -&gt; System Setup -&gt; MFD HTML5 Battery setup. Note that that same setting is also used for the VRM Dashboard.</w:t>
      </w:r>
    </w:p>
    <w:p w:rsidR="00B058AD" w:rsidRDefault="009F1216" w14:paraId="7F9DD3A5" w14:textId="77777777">
      <w:pPr>
        <w:numPr>
          <w:ilvl w:val="0"/>
          <w:numId w:val="50"/>
        </w:numPr>
        <w:shd w:val="clear" w:color="auto" w:fill="FFFFFF"/>
        <w:rPr>
          <w:rStyle w:val="Strong"/>
          <w:rFonts w:ascii="Verdana" w:hAnsi="Verdana"/>
          <w:b w:val="0"/>
          <w:bCs w:val="0"/>
          <w:color w:val="676767"/>
          <w:sz w:val="16"/>
          <w:szCs w:val="16"/>
          <w:lang w:val="en-US"/>
        </w:rPr>
      </w:pPr>
      <w:r>
        <w:rPr>
          <w:rStyle w:val="Strong"/>
          <w:rFonts w:ascii="Verdana" w:hAnsi="Verdana"/>
          <w:b w:val="0"/>
          <w:bCs w:val="0"/>
          <w:color w:val="676767"/>
          <w:sz w:val="16"/>
          <w:szCs w:val="16"/>
          <w:lang w:val="en-GB"/>
        </w:rPr>
        <w:t xml:space="preserve">Add feature to Remote update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-II,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 </w:t>
      </w:r>
      <w:proofErr w:type="spellStart"/>
      <w:r>
        <w:rPr>
          <w:rStyle w:val="Strong"/>
          <w:rFonts w:ascii="Verdana" w:hAnsi="Verdana"/>
          <w:b w:val="0"/>
          <w:bCs w:val="0"/>
          <w:color w:val="676767"/>
          <w:sz w:val="16"/>
          <w:szCs w:val="16"/>
          <w:lang w:val="en-GB"/>
        </w:rPr>
        <w:t>Quattros</w:t>
      </w:r>
      <w:proofErr w:type="spellEnd"/>
      <w:r>
        <w:rPr>
          <w:rStyle w:val="Strong"/>
          <w:rFonts w:ascii="Verdana" w:hAnsi="Verdana"/>
          <w:b w:val="0"/>
          <w:bCs w:val="0"/>
          <w:color w:val="676767"/>
          <w:sz w:val="16"/>
          <w:szCs w:val="16"/>
          <w:lang w:val="en-GB"/>
        </w:rPr>
        <w:t xml:space="preserve">, </w:t>
      </w:r>
      <w:proofErr w:type="spellStart"/>
      <w:r>
        <w:rPr>
          <w:rStyle w:val="Strong"/>
          <w:rFonts w:ascii="Verdana" w:hAnsi="Verdana"/>
          <w:b w:val="0"/>
          <w:bCs w:val="0"/>
          <w:color w:val="676767"/>
          <w:sz w:val="16"/>
          <w:szCs w:val="16"/>
          <w:lang w:val="en-GB"/>
        </w:rPr>
        <w:t>EasySolars</w:t>
      </w:r>
      <w:proofErr w:type="spellEnd"/>
      <w:r>
        <w:rPr>
          <w:rStyle w:val="Strong"/>
          <w:rFonts w:ascii="Verdana" w:hAnsi="Verdana"/>
          <w:b w:val="0"/>
          <w:bCs w:val="0"/>
          <w:color w:val="676767"/>
          <w:sz w:val="16"/>
          <w:szCs w:val="16"/>
          <w:lang w:val="en-GB"/>
        </w:rPr>
        <w:t xml:space="preserve">, and other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products. Systems consisting of a single unit as well as parallel and three-phase systems can be updated remotely. Settings are maintained, which does require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System Configurator to be installed on your computer, </w:t>
      </w:r>
      <w:proofErr w:type="spellStart"/>
      <w:r>
        <w:rPr>
          <w:rStyle w:val="Strong"/>
          <w:rFonts w:ascii="Verdana" w:hAnsi="Verdana"/>
          <w:b w:val="0"/>
          <w:bCs w:val="0"/>
          <w:color w:val="676767"/>
          <w:sz w:val="16"/>
          <w:szCs w:val="16"/>
          <w:lang w:val="en-GB"/>
        </w:rPr>
        <w:t>ie</w:t>
      </w:r>
      <w:proofErr w:type="spellEnd"/>
      <w:r>
        <w:rPr>
          <w:rStyle w:val="Strong"/>
          <w:rFonts w:ascii="Verdana" w:hAnsi="Verdana"/>
          <w:b w:val="0"/>
          <w:bCs w:val="0"/>
          <w:color w:val="676767"/>
          <w:sz w:val="16"/>
          <w:szCs w:val="16"/>
          <w:lang w:val="en-GB"/>
        </w:rPr>
        <w:t>. only do this from a Windows computer.</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GB"/>
        </w:rPr>
        <w:t xml:space="preserve">Limitations: no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BMS or Digital Multi Control can be installed, minimum already installed firmware in the inverter is 426 and the CCGX must have serial number starting with HQ1707 or higher. Other GX device have no minimum hardware version.</w:t>
      </w:r>
      <w:r>
        <w:rPr>
          <w:rStyle w:val="Strong"/>
          <w:rFonts w:ascii="Verdana" w:hAnsi="Verdana"/>
          <w:b w:val="0"/>
          <w:bCs w:val="0"/>
          <w:color w:val="676767"/>
          <w:sz w:val="16"/>
          <w:szCs w:val="16"/>
          <w:lang w:val="en-GB"/>
        </w:rPr>
        <w:br/>
      </w:r>
      <w:r>
        <w:rPr>
          <w:rStyle w:val="Strong"/>
          <w:rFonts w:ascii="Verdana" w:hAnsi="Verdana"/>
          <w:b w:val="0"/>
          <w:bCs w:val="0"/>
          <w:color w:val="676767"/>
          <w:sz w:val="16"/>
          <w:szCs w:val="16"/>
          <w:lang w:val="en-US"/>
        </w:rPr>
        <w:t xml:space="preserve">Documentation: </w:t>
      </w:r>
      <w:hyperlink r:id="rId93">
        <w:r w:rsidR="00B058AD">
          <w:rPr>
            <w:rStyle w:val="Hyperlink"/>
            <w:rFonts w:ascii="Verdana" w:hAnsi="Verdana"/>
            <w:sz w:val="16"/>
            <w:szCs w:val="16"/>
            <w:lang w:val="en-US"/>
          </w:rPr>
          <w:t>https://www.victronenergy.com/live/venus-os:remote_ve.bus_firmware_updates</w:t>
        </w:r>
      </w:hyperlink>
      <w:r>
        <w:rPr>
          <w:rStyle w:val="Strong"/>
          <w:rFonts w:ascii="Verdana" w:hAnsi="Verdana"/>
          <w:b w:val="0"/>
          <w:bCs w:val="0"/>
          <w:color w:val="676767"/>
          <w:sz w:val="16"/>
          <w:szCs w:val="16"/>
          <w:lang w:val="en-US"/>
        </w:rPr>
        <w:t>.</w:t>
      </w:r>
    </w:p>
    <w:p w:rsidR="00B058AD" w:rsidRDefault="009F1216" w14:paraId="64CD617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counting of TX errors. It was counting certain events (arbitration interrupts) as TX errors; while arbitration interrupts are not an error, they are normal.</w:t>
      </w:r>
    </w:p>
    <w:p w:rsidR="00B058AD" w:rsidRDefault="00B058AD" w14:paraId="362019AC" w14:textId="77777777">
      <w:pPr>
        <w:shd w:val="clear" w:color="auto" w:fill="FFFFFF"/>
        <w:rPr>
          <w:rStyle w:val="Strong"/>
          <w:rFonts w:ascii="Verdana" w:hAnsi="Verdana"/>
          <w:b w:val="0"/>
          <w:bCs w:val="0"/>
          <w:color w:val="676767"/>
          <w:sz w:val="16"/>
          <w:szCs w:val="16"/>
          <w:lang w:val="en-GB"/>
        </w:rPr>
      </w:pPr>
    </w:p>
    <w:p w:rsidR="00B058AD" w:rsidRDefault="00B058AD" w14:paraId="0885AB5D" w14:textId="77777777">
      <w:pPr>
        <w:shd w:val="clear" w:color="auto" w:fill="FFFFFF"/>
        <w:rPr>
          <w:rStyle w:val="Strong"/>
          <w:rFonts w:ascii="Verdana" w:hAnsi="Verdana"/>
          <w:b w:val="0"/>
          <w:bCs w:val="0"/>
          <w:color w:val="676767"/>
          <w:sz w:val="16"/>
          <w:szCs w:val="16"/>
          <w:lang w:val="en-GB"/>
        </w:rPr>
      </w:pPr>
    </w:p>
    <w:p w:rsidR="00B058AD" w:rsidRDefault="00B058AD" w14:paraId="0B0BB407" w14:textId="77777777">
      <w:pPr>
        <w:shd w:val="clear" w:color="auto" w:fill="FFFFFF"/>
        <w:rPr>
          <w:rStyle w:val="Strong"/>
          <w:rFonts w:ascii="Verdana" w:hAnsi="Verdana"/>
          <w:color w:val="676767"/>
          <w:sz w:val="17"/>
          <w:szCs w:val="17"/>
          <w:lang w:val="en-GB"/>
        </w:rPr>
      </w:pPr>
    </w:p>
    <w:p w:rsidR="00B058AD" w:rsidRDefault="009F1216" w14:paraId="5B062E95" w14:textId="77777777">
      <w:pPr>
        <w:spacing w:after="200" w:line="276" w:lineRule="auto"/>
        <w:rPr>
          <w:rStyle w:val="Strong"/>
          <w:rFonts w:ascii="Verdana" w:hAnsi="Verdana"/>
          <w:color w:val="676767"/>
          <w:sz w:val="17"/>
          <w:szCs w:val="17"/>
          <w:lang w:val="en-GB"/>
        </w:rPr>
      </w:pPr>
      <w:r w:rsidRPr="00D94E78">
        <w:rPr>
          <w:lang w:val="en-US"/>
        </w:rPr>
        <w:br w:type="page"/>
      </w:r>
    </w:p>
    <w:p w:rsidR="00B058AD" w:rsidRDefault="009F1216" w14:paraId="1735F342"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v2.64 – February 27</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2021</w:t>
      </w:r>
    </w:p>
    <w:p w:rsidR="00B058AD" w:rsidRDefault="009F1216" w14:paraId="0BC1D863"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This version was not released to the auto-update system, as there the changes only related to the factory process.</w:t>
      </w:r>
    </w:p>
    <w:p w:rsidR="00B058AD" w:rsidRDefault="00B058AD" w14:paraId="2697044A" w14:textId="77777777">
      <w:pPr>
        <w:shd w:val="clear" w:color="auto" w:fill="FFFFFF"/>
        <w:rPr>
          <w:rStyle w:val="Strong"/>
          <w:rFonts w:ascii="Verdana" w:hAnsi="Verdana"/>
          <w:b w:val="0"/>
          <w:bCs w:val="0"/>
          <w:color w:val="676767"/>
          <w:sz w:val="17"/>
          <w:szCs w:val="17"/>
          <w:lang w:val="en-GB"/>
        </w:rPr>
      </w:pPr>
    </w:p>
    <w:p w:rsidR="00B058AD" w:rsidRDefault="009F1216" w14:paraId="0A8C58D0"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Changes:</w:t>
      </w:r>
    </w:p>
    <w:p w:rsidR="00B058AD" w:rsidRDefault="009F1216" w14:paraId="4537D37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Venus GX: the boards will switch to a new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module, add the required driver.</w:t>
      </w:r>
    </w:p>
    <w:p w:rsidR="00B058AD" w:rsidRDefault="009F1216" w14:paraId="09B77284"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Update </w:t>
      </w:r>
      <w:proofErr w:type="spellStart"/>
      <w:r>
        <w:rPr>
          <w:rStyle w:val="Strong"/>
          <w:rFonts w:ascii="Verdana" w:hAnsi="Verdana"/>
          <w:b w:val="0"/>
          <w:bCs w:val="0"/>
          <w:color w:val="676767"/>
          <w:sz w:val="16"/>
          <w:szCs w:val="16"/>
          <w:lang w:val="en-GB"/>
        </w:rPr>
        <w:t>eeprom</w:t>
      </w:r>
      <w:proofErr w:type="spellEnd"/>
      <w:r>
        <w:rPr>
          <w:rStyle w:val="Strong"/>
          <w:rFonts w:ascii="Verdana" w:hAnsi="Verdana"/>
          <w:b w:val="0"/>
          <w:bCs w:val="0"/>
          <w:color w:val="676767"/>
          <w:sz w:val="16"/>
          <w:szCs w:val="16"/>
          <w:lang w:val="en-GB"/>
        </w:rPr>
        <w:t xml:space="preserve"> format to v2.</w:t>
      </w:r>
    </w:p>
    <w:p w:rsidR="00B058AD" w:rsidRDefault="00B058AD" w14:paraId="5DB0EAF9" w14:textId="77777777">
      <w:pPr>
        <w:shd w:val="clear" w:color="auto" w:fill="FFFFFF"/>
        <w:rPr>
          <w:rStyle w:val="Strong"/>
          <w:rFonts w:ascii="Verdana" w:hAnsi="Verdana"/>
          <w:color w:val="676767"/>
          <w:sz w:val="17"/>
          <w:szCs w:val="17"/>
          <w:lang w:val="en-GB"/>
        </w:rPr>
      </w:pPr>
    </w:p>
    <w:p w:rsidR="00B058AD" w:rsidRDefault="00B058AD" w14:paraId="67333510" w14:textId="77777777">
      <w:pPr>
        <w:shd w:val="clear" w:color="auto" w:fill="FFFFFF"/>
        <w:rPr>
          <w:rStyle w:val="Strong"/>
          <w:rFonts w:ascii="Verdana" w:hAnsi="Verdana"/>
          <w:color w:val="676767"/>
          <w:sz w:val="17"/>
          <w:szCs w:val="17"/>
          <w:lang w:val="en-GB"/>
        </w:rPr>
      </w:pPr>
    </w:p>
    <w:p w:rsidR="00B058AD" w:rsidRDefault="009F1216" w14:paraId="32878227"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v2.63 – February 16</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2021</w:t>
      </w:r>
    </w:p>
    <w:p w:rsidR="00B058AD" w:rsidRDefault="009F1216" w14:paraId="1398D5C2"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Changes:</w:t>
      </w:r>
    </w:p>
    <w:p w:rsidR="00B058AD" w:rsidRDefault="00B058AD" w14:paraId="694D20CE" w14:textId="77777777">
      <w:pPr>
        <w:shd w:val="clear" w:color="auto" w:fill="FFFFFF"/>
        <w:rPr>
          <w:rStyle w:val="Strong"/>
          <w:rFonts w:ascii="Verdana" w:hAnsi="Verdana"/>
          <w:color w:val="676767"/>
          <w:sz w:val="17"/>
          <w:szCs w:val="17"/>
          <w:lang w:val="en-GB"/>
        </w:rPr>
      </w:pPr>
    </w:p>
    <w:p w:rsidR="00B058AD" w:rsidRDefault="009F1216" w14:paraId="4EF07AEB" w14:textId="77777777">
      <w:pPr>
        <w:shd w:val="clear" w:color="auto" w:fill="FFFFFF"/>
        <w:rPr>
          <w:rStyle w:val="Strong"/>
          <w:rFonts w:ascii="Verdana" w:hAnsi="Verdana"/>
          <w:b w:val="0"/>
          <w:bCs w:val="0"/>
          <w:color w:val="676767"/>
          <w:sz w:val="17"/>
          <w:szCs w:val="17"/>
          <w:lang w:val="en-GB"/>
        </w:rPr>
      </w:pPr>
      <w:proofErr w:type="spellStart"/>
      <w:r>
        <w:rPr>
          <w:rStyle w:val="Strong"/>
          <w:rFonts w:ascii="Verdana" w:hAnsi="Verdana"/>
          <w:b w:val="0"/>
          <w:bCs w:val="0"/>
          <w:color w:val="676767"/>
          <w:sz w:val="17"/>
          <w:szCs w:val="17"/>
          <w:lang w:val="en-GB"/>
        </w:rPr>
        <w:t>VE.Can</w:t>
      </w:r>
      <w:proofErr w:type="spellEnd"/>
      <w:r>
        <w:rPr>
          <w:rStyle w:val="Strong"/>
          <w:rFonts w:ascii="Verdana" w:hAnsi="Verdana"/>
          <w:b w:val="0"/>
          <w:bCs w:val="0"/>
          <w:color w:val="676767"/>
          <w:sz w:val="17"/>
          <w:szCs w:val="17"/>
          <w:lang w:val="en-GB"/>
        </w:rPr>
        <w:t xml:space="preserve"> / NMEA2000-out:</w:t>
      </w:r>
    </w:p>
    <w:p w:rsidR="00B058AD" w:rsidRDefault="009F1216" w14:paraId="7AA85B6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Inverters to the NMEA2000-out feature.</w:t>
      </w:r>
    </w:p>
    <w:p w:rsidR="00B058AD" w:rsidRDefault="009F1216" w14:paraId="27C7EDB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issue that caused a crash, </w:t>
      </w:r>
      <w:proofErr w:type="spellStart"/>
      <w:r>
        <w:rPr>
          <w:rStyle w:val="Strong"/>
          <w:rFonts w:ascii="Verdana" w:hAnsi="Verdana"/>
          <w:b w:val="0"/>
          <w:bCs w:val="0"/>
          <w:color w:val="676767"/>
          <w:sz w:val="16"/>
          <w:szCs w:val="16"/>
          <w:lang w:val="en-GB"/>
        </w:rPr>
        <w:t>cq</w:t>
      </w:r>
      <w:proofErr w:type="spellEnd"/>
      <w:r>
        <w:rPr>
          <w:rStyle w:val="Strong"/>
          <w:rFonts w:ascii="Verdana" w:hAnsi="Verdana"/>
          <w:b w:val="0"/>
          <w:bCs w:val="0"/>
          <w:color w:val="676767"/>
          <w:sz w:val="16"/>
          <w:szCs w:val="16"/>
          <w:lang w:val="en-GB"/>
        </w:rPr>
        <w:t>. endless restart loop of the driver, in case the custom name was set to just a single character.</w:t>
      </w:r>
    </w:p>
    <w:p w:rsidR="00B058AD" w:rsidRDefault="009F1216" w14:paraId="3BF84BC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Inverter RS (when connected on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add on/off control -visible in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as well as fix an issue recognising recently produced units (HQ2049 and newer)</w:t>
      </w:r>
    </w:p>
    <w:p w:rsidR="00B058AD" w:rsidRDefault="00B058AD" w14:paraId="3F80864F" w14:textId="77777777">
      <w:pPr>
        <w:shd w:val="clear" w:color="auto" w:fill="FFFFFF"/>
        <w:rPr>
          <w:rStyle w:val="Strong"/>
          <w:rFonts w:ascii="Verdana" w:hAnsi="Verdana"/>
          <w:b w:val="0"/>
          <w:bCs w:val="0"/>
          <w:color w:val="676767"/>
          <w:sz w:val="16"/>
          <w:szCs w:val="16"/>
          <w:lang w:val="en-GB"/>
        </w:rPr>
      </w:pPr>
    </w:p>
    <w:p w:rsidR="00B058AD" w:rsidRDefault="009F1216" w14:paraId="40AD5D31"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Other:</w:t>
      </w:r>
    </w:p>
    <w:p w:rsidR="00B058AD" w:rsidRDefault="009F1216" w14:paraId="55DCE82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communication to no longer cause a false "Error #48 DVCC incompatible firmware" alarm; this bug has been in the software for a long time.</w:t>
      </w:r>
    </w:p>
    <w:p w:rsidR="00B058AD" w:rsidRDefault="009F1216" w14:paraId="16C2373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an issue in ESS PV Inverter control that would happen if the ESS "Limit System feed-in" setting was enabled, and then a maximum feed-in limit was configured, and thereafter ESS "AC-coupled PV -feed in excess" setting was disabled. This was a regression introduced in v2.60.</w:t>
      </w:r>
    </w:p>
    <w:p w:rsidR="00B058AD" w:rsidRDefault="009F1216" w14:paraId="33CC40A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an issue in the CAN-bus BMS driver that causes alarm by the batteries to remain hidden in some cases. Note that the impact of this is only in the notifications / visualisation. The charge &amp; discharge control &amp; safety mechanisms do not use the alarms at all. This was a regression introduced in v2.60.</w:t>
      </w:r>
    </w:p>
    <w:p w:rsidR="00B058AD" w:rsidRDefault="00B058AD" w14:paraId="3DD8DEB8" w14:textId="77777777">
      <w:pPr>
        <w:shd w:val="clear" w:color="auto" w:fill="FFFFFF"/>
        <w:rPr>
          <w:rStyle w:val="Strong"/>
          <w:rFonts w:ascii="Verdana" w:hAnsi="Verdana"/>
          <w:color w:val="676767"/>
          <w:sz w:val="17"/>
          <w:szCs w:val="17"/>
          <w:lang w:val="en-GB"/>
        </w:rPr>
      </w:pPr>
    </w:p>
    <w:p w:rsidR="00B058AD" w:rsidRDefault="00B058AD" w14:paraId="43E51E72" w14:textId="77777777">
      <w:pPr>
        <w:shd w:val="clear" w:color="auto" w:fill="FFFFFF"/>
        <w:rPr>
          <w:rStyle w:val="Strong"/>
          <w:rFonts w:ascii="Verdana" w:hAnsi="Verdana"/>
          <w:color w:val="676767"/>
          <w:sz w:val="17"/>
          <w:szCs w:val="17"/>
          <w:lang w:val="en-GB"/>
        </w:rPr>
      </w:pPr>
    </w:p>
    <w:p w:rsidR="00B058AD" w:rsidRDefault="009F1216" w14:paraId="47CDE0F1"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v2.62 – February 8</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B058AD" w14:paraId="403B5C1C" w14:textId="77777777">
      <w:pPr>
        <w:shd w:val="clear" w:color="auto" w:fill="FFFFFF"/>
        <w:rPr>
          <w:rStyle w:val="Strong"/>
          <w:rFonts w:ascii="Verdana" w:hAnsi="Verdana"/>
          <w:b w:val="0"/>
          <w:bCs w:val="0"/>
          <w:color w:val="676767"/>
          <w:sz w:val="16"/>
          <w:szCs w:val="16"/>
          <w:lang w:val="en-GB"/>
        </w:rPr>
      </w:pPr>
    </w:p>
    <w:p w:rsidR="00B058AD" w:rsidRDefault="009F1216" w14:paraId="404980DA"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and MPPT RS:</w:t>
      </w:r>
    </w:p>
    <w:p w:rsidR="00B058AD" w:rsidRDefault="009F1216" w14:paraId="5EE10D8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Both: support being connected on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port as well. The only data still missing when connected over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is the data (PV V, I and P) of the individual trackers, as well as its daily history.</w:t>
      </w:r>
    </w:p>
    <w:p w:rsidR="00B058AD" w:rsidRDefault="009F1216" w14:paraId="7ACFCD5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MPPT RS: Show individual tracker data in the GUI as well as transmit to the VRM Portal.</w:t>
      </w:r>
    </w:p>
    <w:p w:rsidR="00B058AD" w:rsidRDefault="009F1216" w14:paraId="1104E39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MPPT RS: Show daily history in the Venus GUI.</w:t>
      </w:r>
    </w:p>
    <w:p w:rsidR="00B058AD" w:rsidRDefault="009F1216" w14:paraId="039BC3D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Add option to use the battery monitor in the Inverter RS as the main battery monitor. It will be auto-selected as such in case it’s the only battery monitor data available.</w:t>
      </w:r>
    </w:p>
    <w:p w:rsidR="00B058AD" w:rsidRDefault="009F1216" w14:paraId="09B4DA7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Add reading out its battery temperature sensor.</w:t>
      </w:r>
    </w:p>
    <w:p w:rsidR="00B058AD" w:rsidRDefault="009F1216" w14:paraId="7A2E968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Inverter RS: Fix remotely firmware updating an Inverter RS when connected via </w:t>
      </w:r>
      <w:proofErr w:type="spellStart"/>
      <w:r>
        <w:rPr>
          <w:rStyle w:val="Strong"/>
          <w:rFonts w:ascii="Verdana" w:hAnsi="Verdana"/>
          <w:b w:val="0"/>
          <w:bCs w:val="0"/>
          <w:color w:val="676767"/>
          <w:sz w:val="16"/>
          <w:szCs w:val="16"/>
          <w:lang w:val="en-GB"/>
        </w:rPr>
        <w:t>VE.Direct</w:t>
      </w:r>
      <w:proofErr w:type="spellEnd"/>
    </w:p>
    <w:p w:rsidR="00B058AD" w:rsidRDefault="00B058AD" w14:paraId="685247FB" w14:textId="77777777">
      <w:pPr>
        <w:shd w:val="clear" w:color="auto" w:fill="FFFFFF"/>
        <w:rPr>
          <w:rStyle w:val="Strong"/>
          <w:rFonts w:ascii="Verdana" w:hAnsi="Verdana"/>
          <w:b w:val="0"/>
          <w:bCs w:val="0"/>
          <w:color w:val="676767"/>
          <w:sz w:val="16"/>
          <w:szCs w:val="16"/>
          <w:lang w:val="en-GB"/>
        </w:rPr>
      </w:pPr>
    </w:p>
    <w:p w:rsidR="00B058AD" w:rsidRDefault="009F1216" w14:paraId="37A06132"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There are still some open points for both the Inverter RS and the MPPT RS:</w:t>
      </w:r>
    </w:p>
    <w:p w:rsidR="00B058AD" w:rsidRDefault="009F1216" w14:paraId="1EBD7C0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MPPT RS: Individual tracker data when connected on its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port</w:t>
      </w:r>
    </w:p>
    <w:p w:rsidR="00B058AD" w:rsidRDefault="009F1216" w14:paraId="664CE41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Individual tracker data, as it currently misses for either port type</w:t>
      </w:r>
    </w:p>
    <w:p w:rsidR="00B058AD" w:rsidRDefault="009F1216" w14:paraId="2ED78A1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Inverter RS: transmission and visualisation to/on VRM of all Solar data, as well as Relay State ,DC Battery current, Device Off Reason and AC Output Frequency.</w:t>
      </w:r>
    </w:p>
    <w:p w:rsidR="00B058AD" w:rsidRDefault="00B058AD" w14:paraId="1DD8991A" w14:textId="77777777">
      <w:pPr>
        <w:shd w:val="clear" w:color="auto" w:fill="FFFFFF"/>
        <w:rPr>
          <w:rStyle w:val="Strong"/>
          <w:rFonts w:ascii="Verdana" w:hAnsi="Verdana"/>
          <w:b w:val="0"/>
          <w:bCs w:val="0"/>
          <w:color w:val="676767"/>
          <w:sz w:val="16"/>
          <w:szCs w:val="16"/>
          <w:lang w:val="en-GB"/>
        </w:rPr>
      </w:pPr>
    </w:p>
    <w:p w:rsidR="00B058AD" w:rsidRDefault="009F1216" w14:paraId="197635A4"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General:</w:t>
      </w:r>
    </w:p>
    <w:p w:rsidR="00B058AD" w:rsidRDefault="009F1216" w14:paraId="66F49B1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feature to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xml:space="preserve"> which allows replacing one Multi (or Quattro or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inverter) in a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system. Steps:</w:t>
      </w:r>
    </w:p>
    <w:p w:rsidR="00B058AD" w:rsidRDefault="009F1216" w14:paraId="50EE71E9"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Read the configuration of the whole system (or use an existing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xml:space="preserve"> file)</w:t>
      </w:r>
    </w:p>
    <w:p w:rsidR="00B058AD" w:rsidRDefault="009F1216" w14:paraId="6694C618"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Replace the failed unit</w:t>
      </w:r>
    </w:p>
    <w:p w:rsidR="00B058AD" w:rsidRDefault="009F1216" w14:paraId="74806760"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Write the configuration (at this step, the system will automatically detect that one previous device has gone missing, and that there is a new unknown serial instead, and will thus assume that one has been replaced and write the settings accordingly</w:t>
      </w:r>
    </w:p>
    <w:p w:rsidR="00B058AD" w:rsidRDefault="009F1216" w14:paraId="7D0AB3D9"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(optionally) Read the new configuration file and store in your records.</w:t>
      </w:r>
    </w:p>
    <w:p w:rsidR="00B058AD" w:rsidRDefault="009F1216" w14:paraId="1EA2944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Network status menu for the CAN-bus(</w:t>
      </w:r>
      <w:proofErr w:type="spellStart"/>
      <w:r>
        <w:rPr>
          <w:rStyle w:val="Strong"/>
          <w:rFonts w:ascii="Verdana" w:hAnsi="Verdana"/>
          <w:b w:val="0"/>
          <w:bCs w:val="0"/>
          <w:color w:val="676767"/>
          <w:sz w:val="16"/>
          <w:szCs w:val="16"/>
          <w:lang w:val="en-GB"/>
        </w:rPr>
        <w:t>ses</w:t>
      </w:r>
      <w:proofErr w:type="spellEnd"/>
      <w:r>
        <w:rPr>
          <w:rStyle w:val="Strong"/>
          <w:rFonts w:ascii="Verdana" w:hAnsi="Verdana"/>
          <w:b w:val="0"/>
          <w:bCs w:val="0"/>
          <w:color w:val="676767"/>
          <w:sz w:val="16"/>
          <w:szCs w:val="16"/>
          <w:lang w:val="en-GB"/>
        </w:rPr>
        <w:t xml:space="preserve">). This menu shows network status and error counters. The aim of these menus is to help identifying that there is an issue in the CAN communication. Bus off errors are never to occur in a running system, another error now and then is fine and ERROR ACTIVE is a normal state </w:t>
      </w:r>
      <w:proofErr w:type="spellStart"/>
      <w:r>
        <w:rPr>
          <w:rStyle w:val="Strong"/>
          <w:rFonts w:ascii="Verdana" w:hAnsi="Verdana"/>
          <w:b w:val="0"/>
          <w:bCs w:val="0"/>
          <w:color w:val="676767"/>
          <w:sz w:val="16"/>
          <w:szCs w:val="16"/>
          <w:lang w:val="en-GB"/>
        </w:rPr>
        <w:t>thats</w:t>
      </w:r>
      <w:proofErr w:type="spellEnd"/>
      <w:r>
        <w:rPr>
          <w:rStyle w:val="Strong"/>
          <w:rFonts w:ascii="Verdana" w:hAnsi="Verdana"/>
          <w:b w:val="0"/>
          <w:bCs w:val="0"/>
          <w:color w:val="676767"/>
          <w:sz w:val="16"/>
          <w:szCs w:val="16"/>
          <w:lang w:val="en-GB"/>
        </w:rPr>
        <w:t xml:space="preserve"> not to worry about. We'll later add this to the manual and explain the details.</w:t>
      </w:r>
    </w:p>
    <w:p w:rsidR="00B058AD" w:rsidRDefault="009F1216" w14:paraId="5E1F38C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connecting to another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network after a failure.</w:t>
      </w:r>
    </w:p>
    <w:p w:rsidR="00B058AD" w:rsidRDefault="009F1216" w14:paraId="6ED284C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issue with the GX GSM for networks multiple PDP contexts, seen on Vodafone UK and EE UK)</w:t>
      </w:r>
    </w:p>
    <w:p w:rsidR="00B058AD" w:rsidRDefault="009F1216" w14:paraId="1D3CDFF9" w14:textId="77777777">
      <w:pPr>
        <w:numPr>
          <w:ilvl w:val="0"/>
          <w:numId w:val="50"/>
        </w:numPr>
        <w:shd w:val="clear" w:color="auto" w:fill="FFFFFF"/>
        <w:rPr>
          <w:rFonts w:ascii="Verdana" w:hAnsi="Verdana"/>
          <w:color w:val="676767"/>
          <w:sz w:val="16"/>
          <w:szCs w:val="16"/>
          <w:lang w:val="en-GB"/>
        </w:rPr>
      </w:pPr>
      <w:r>
        <w:rPr>
          <w:rStyle w:val="Strong"/>
          <w:rFonts w:ascii="Verdana" w:hAnsi="Verdana"/>
          <w:b w:val="0"/>
          <w:bCs w:val="0"/>
          <w:color w:val="676767"/>
          <w:sz w:val="16"/>
          <w:szCs w:val="16"/>
          <w:lang w:val="en-GB"/>
        </w:rPr>
        <w:t>Fix a quite rare issue with the</w:t>
      </w:r>
      <w:r>
        <w:rPr>
          <w:rStyle w:val="Strong"/>
          <w:color w:val="676767"/>
          <w:lang w:val="en-GB"/>
        </w:rPr>
        <w:t xml:space="preserve"> </w:t>
      </w:r>
      <w:hyperlink w:tgtFrame="_blank" w:anchor=":~:text=The%20sensor%20is%20a%20simple,Multi%20and%20Quattro%20inverter%2Fchargers." r:id="rId94">
        <w:r w:rsidR="00B058AD">
          <w:rPr>
            <w:rStyle w:val="Hyperlink"/>
            <w:rFonts w:ascii="Verdana" w:hAnsi="Verdana" w:cs="Arial"/>
            <w:color w:val="4790D0"/>
            <w:sz w:val="16"/>
            <w:szCs w:val="16"/>
            <w:lang w:val="en-GB"/>
          </w:rPr>
          <w:t>AC Current Sensors</w:t>
        </w:r>
      </w:hyperlink>
      <w:r>
        <w:rPr>
          <w:rFonts w:ascii="Verdana" w:hAnsi="Verdana" w:cs="Arial"/>
          <w:color w:val="272622"/>
          <w:sz w:val="16"/>
          <w:szCs w:val="16"/>
          <w:lang w:val="en-GB"/>
        </w:rPr>
        <w:t>.</w:t>
      </w:r>
    </w:p>
    <w:p w:rsidR="00B058AD" w:rsidRDefault="009F1216" w14:paraId="43691BE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grid alarm flapping in systems having a PV Inverter on the AC-Output. This issue was introduced in v2.60. Thank you </w:t>
      </w:r>
      <w:hyperlink r:id="rId95">
        <w:r w:rsidR="00B058AD">
          <w:rPr>
            <w:rFonts w:ascii="Verdana" w:hAnsi="Verdana"/>
            <w:color w:val="676767"/>
            <w:sz w:val="16"/>
            <w:szCs w:val="16"/>
            <w:lang w:val="en-GB"/>
          </w:rPr>
          <w:t>@ThomasW.</w:t>
        </w:r>
      </w:hyperlink>
      <w:r>
        <w:rPr>
          <w:rStyle w:val="Strong"/>
          <w:rFonts w:ascii="Verdana" w:hAnsi="Verdana"/>
          <w:b w:val="0"/>
          <w:bCs w:val="0"/>
          <w:color w:val="676767"/>
          <w:sz w:val="16"/>
          <w:szCs w:val="16"/>
          <w:lang w:val="en-GB"/>
        </w:rPr>
        <w:t> for reporting.</w:t>
      </w:r>
    </w:p>
    <w:p w:rsidR="00B058AD" w:rsidRDefault="009F1216" w14:paraId="3260AC4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unreliable detection for BMV-600s running firmware v2.08 and later as well as MPPT Solar Chargers running firmware v1.09 or earlier. Issue was introduced in v2.40.</w:t>
      </w:r>
    </w:p>
    <w:p w:rsidR="00B058AD" w:rsidRDefault="009F1216" w14:paraId="41BE42E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Remove parameters "Nr. of modules blocking charge" and "Nr. of modules blocking discharge" for the BYD batteries, since there is a bug in the parameter as reported by the battery </w:t>
      </w:r>
      <w:proofErr w:type="spellStart"/>
      <w:r>
        <w:rPr>
          <w:rStyle w:val="Strong"/>
          <w:rFonts w:ascii="Verdana" w:hAnsi="Verdana"/>
          <w:b w:val="0"/>
          <w:bCs w:val="0"/>
          <w:color w:val="676767"/>
          <w:sz w:val="16"/>
          <w:szCs w:val="16"/>
          <w:lang w:val="en-GB"/>
        </w:rPr>
        <w:t>bms</w:t>
      </w:r>
      <w:proofErr w:type="spellEnd"/>
      <w:r>
        <w:rPr>
          <w:rStyle w:val="Strong"/>
          <w:rFonts w:ascii="Verdana" w:hAnsi="Verdana"/>
          <w:b w:val="0"/>
          <w:bCs w:val="0"/>
          <w:color w:val="676767"/>
          <w:sz w:val="16"/>
          <w:szCs w:val="16"/>
          <w:lang w:val="en-GB"/>
        </w:rPr>
        <w:t>.</w:t>
      </w:r>
    </w:p>
    <w:p w:rsidR="00B058AD" w:rsidRDefault="009F1216" w14:paraId="3B19CF0B"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Bluetooth connection issues: </w:t>
      </w:r>
      <w:proofErr w:type="spellStart"/>
      <w:r>
        <w:rPr>
          <w:rStyle w:val="Strong"/>
          <w:rFonts w:ascii="Verdana" w:hAnsi="Verdana"/>
          <w:b w:val="0"/>
          <w:bCs w:val="0"/>
          <w:color w:val="676767"/>
          <w:sz w:val="16"/>
          <w:szCs w:val="16"/>
          <w:lang w:val="en-GB"/>
        </w:rPr>
        <w:t>VictronConnect</w:t>
      </w:r>
      <w:proofErr w:type="spellEnd"/>
      <w:r>
        <w:rPr>
          <w:rStyle w:val="Strong"/>
          <w:rFonts w:ascii="Verdana" w:hAnsi="Verdana"/>
          <w:b w:val="0"/>
          <w:bCs w:val="0"/>
          <w:color w:val="676767"/>
          <w:sz w:val="16"/>
          <w:szCs w:val="16"/>
          <w:lang w:val="en-GB"/>
        </w:rPr>
        <w:t xml:space="preserve"> would get stuck in "Fetching data" on certain phones/under certain conditions. Make sure to also restart </w:t>
      </w:r>
      <w:proofErr w:type="spellStart"/>
      <w:r>
        <w:rPr>
          <w:rStyle w:val="Strong"/>
          <w:rFonts w:ascii="Verdana" w:hAnsi="Verdana"/>
          <w:b w:val="0"/>
          <w:bCs w:val="0"/>
          <w:color w:val="676767"/>
          <w:sz w:val="16"/>
          <w:szCs w:val="16"/>
          <w:lang w:val="en-GB"/>
        </w:rPr>
        <w:t>VictronConnect</w:t>
      </w:r>
      <w:proofErr w:type="spellEnd"/>
      <w:r>
        <w:rPr>
          <w:rStyle w:val="Strong"/>
          <w:rFonts w:ascii="Verdana" w:hAnsi="Verdana"/>
          <w:b w:val="0"/>
          <w:bCs w:val="0"/>
          <w:color w:val="676767"/>
          <w:sz w:val="16"/>
          <w:szCs w:val="16"/>
          <w:lang w:val="en-GB"/>
        </w:rPr>
        <w:t xml:space="preserve"> after updating Venus OS, see Google for how to do that properly, </w:t>
      </w:r>
      <w:proofErr w:type="spellStart"/>
      <w:r>
        <w:rPr>
          <w:rStyle w:val="Strong"/>
          <w:rFonts w:ascii="Verdana" w:hAnsi="Verdana"/>
          <w:b w:val="0"/>
          <w:bCs w:val="0"/>
          <w:color w:val="676767"/>
          <w:sz w:val="16"/>
          <w:szCs w:val="16"/>
          <w:lang w:val="en-GB"/>
        </w:rPr>
        <w:t>ie</w:t>
      </w:r>
      <w:proofErr w:type="spellEnd"/>
      <w:r>
        <w:rPr>
          <w:rStyle w:val="Strong"/>
          <w:rFonts w:ascii="Verdana" w:hAnsi="Verdana"/>
          <w:b w:val="0"/>
          <w:bCs w:val="0"/>
          <w:color w:val="676767"/>
          <w:sz w:val="16"/>
          <w:szCs w:val="16"/>
          <w:lang w:val="en-GB"/>
        </w:rPr>
        <w:t xml:space="preserve"> search for "restart app iPhone" or "restart app android".</w:t>
      </w:r>
    </w:p>
    <w:p w:rsidR="00B058AD" w:rsidRDefault="009F1216" w14:paraId="6828B02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xml:space="preserve"> Error 61 on large systems. This error frequently occurred on systems with more than 6 Multis and a MK3 based GX device. The more Multi's the higher the probability of Error 61 occurring during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w:t>
      </w:r>
    </w:p>
    <w:p w:rsidR="00B058AD" w:rsidRDefault="009F1216" w14:paraId="7BFA1211"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stability of TCP connection to PV Inverters, most importantly SolarEdge PV Inverters.</w:t>
      </w:r>
    </w:p>
    <w:p w:rsidR="00B058AD" w:rsidRDefault="009F1216" w14:paraId="439410D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Various fixes to digital inputs handling on Venus GX and Cerbo GX, thank you [ @bathnm ]:</w:t>
      </w:r>
    </w:p>
    <w:p w:rsidR="00B058AD" w:rsidRDefault="009F1216" w14:paraId="2256A28F"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Digital inputs were called GPS-es on the VRM Device Overview, no longer</w:t>
      </w:r>
    </w:p>
    <w:p w:rsidR="00B058AD" w:rsidRDefault="009F1216" w14:paraId="70A6FFFE"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Connection parameter in the Device submenu in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was missing, not anymore.</w:t>
      </w:r>
    </w:p>
    <w:p w:rsidR="00B058AD" w:rsidRDefault="009F1216" w14:paraId="51B7AE61"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Changing the input type wouldn’t reset the related settings, which could be confusing, no longer.</w:t>
      </w:r>
    </w:p>
    <w:p w:rsidR="00B058AD" w:rsidRDefault="009F1216" w14:paraId="0EA9A9D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Remote Console on VRM &amp; Remote Support tunnel not working when customers network included IPv4 over IPv6.</w:t>
      </w:r>
    </w:p>
    <w:p w:rsidR="00B058AD" w:rsidRDefault="009F1216" w14:paraId="1DE648F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Remote Firmware update issue when having many (for example 20 or more)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device in the network by increasing the scan time from 2 to 4 seconds.</w:t>
      </w:r>
    </w:p>
    <w:p w:rsidR="00B058AD" w:rsidRDefault="009F1216" w14:paraId="268A291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that caused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to run out of memory when connecting many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or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devices (15, 20 or even more MPPTs). After running out of memory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would (in most cases) restart, causing a chain of other issues.</w:t>
      </w:r>
    </w:p>
    <w:p w:rsidR="00B058AD" w:rsidRDefault="009F1216" w14:paraId="1D57066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high DC voltage &amp; high DC current alarms (to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for readout, to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for notifications, as well as sending them to VRM).</w:t>
      </w:r>
    </w:p>
    <w:p w:rsidR="00B058AD" w:rsidRDefault="009F1216" w14:paraId="2E9DC6A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some issues with regards to setting the TCP/IP address manually.</w:t>
      </w:r>
    </w:p>
    <w:p w:rsidR="00B058AD" w:rsidRDefault="009F1216" w14:paraId="75DBE78F"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IP address type (DHCP vs Manual) showing "Unknown" when DHCP failed. Even when requesting an IP address had failed, it should still show </w:t>
      </w:r>
      <w:proofErr w:type="spellStart"/>
      <w:r>
        <w:rPr>
          <w:rStyle w:val="Strong"/>
          <w:rFonts w:ascii="Verdana" w:hAnsi="Verdana"/>
          <w:b w:val="0"/>
          <w:bCs w:val="0"/>
          <w:color w:val="676767"/>
          <w:sz w:val="16"/>
          <w:szCs w:val="16"/>
          <w:lang w:val="en-GB"/>
        </w:rPr>
        <w:t>thats</w:t>
      </w:r>
      <w:proofErr w:type="spellEnd"/>
      <w:r>
        <w:rPr>
          <w:rStyle w:val="Strong"/>
          <w:rFonts w:ascii="Verdana" w:hAnsi="Verdana"/>
          <w:b w:val="0"/>
          <w:bCs w:val="0"/>
          <w:color w:val="676767"/>
          <w:sz w:val="16"/>
          <w:szCs w:val="16"/>
          <w:lang w:val="en-GB"/>
        </w:rPr>
        <w:t xml:space="preserve"> its configured for DHCP, which it now does.</w:t>
      </w:r>
    </w:p>
    <w:p w:rsidR="00B058AD" w:rsidRDefault="009F1216" w14:paraId="104F5DCD"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Dutch translation (change '</w:t>
      </w:r>
      <w:proofErr w:type="spellStart"/>
      <w:r>
        <w:rPr>
          <w:rStyle w:val="Strong"/>
          <w:rFonts w:ascii="Verdana" w:hAnsi="Verdana"/>
          <w:b w:val="0"/>
          <w:bCs w:val="0"/>
          <w:color w:val="676767"/>
          <w:sz w:val="16"/>
          <w:szCs w:val="16"/>
          <w:lang w:val="en-GB"/>
        </w:rPr>
        <w:t>gewoon</w:t>
      </w:r>
      <w:proofErr w:type="spellEnd"/>
      <w:r>
        <w:rPr>
          <w:rStyle w:val="Strong"/>
          <w:rFonts w:ascii="Verdana" w:hAnsi="Verdana"/>
          <w:b w:val="0"/>
          <w:bCs w:val="0"/>
          <w:color w:val="676767"/>
          <w:sz w:val="16"/>
          <w:szCs w:val="16"/>
          <w:lang w:val="en-GB"/>
        </w:rPr>
        <w:t>' into '</w:t>
      </w:r>
      <w:proofErr w:type="spellStart"/>
      <w:r>
        <w:rPr>
          <w:rStyle w:val="Strong"/>
          <w:rFonts w:ascii="Verdana" w:hAnsi="Verdana"/>
          <w:b w:val="0"/>
          <w:bCs w:val="0"/>
          <w:color w:val="676767"/>
          <w:sz w:val="16"/>
          <w:szCs w:val="16"/>
          <w:lang w:val="en-GB"/>
        </w:rPr>
        <w:t>aangepast</w:t>
      </w:r>
      <w:proofErr w:type="spellEnd"/>
      <w:r>
        <w:rPr>
          <w:rStyle w:val="Strong"/>
          <w:rFonts w:ascii="Verdana" w:hAnsi="Verdana"/>
          <w:b w:val="0"/>
          <w:bCs w:val="0"/>
          <w:color w:val="676767"/>
          <w:sz w:val="16"/>
          <w:szCs w:val="16"/>
          <w:lang w:val="en-GB"/>
        </w:rPr>
        <w:t>')</w:t>
      </w:r>
    </w:p>
    <w:p w:rsidR="00B058AD" w:rsidRDefault="009F1216" w14:paraId="4FCE36E5"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bug in the Grid alarm: it worked well when the AC input was configured to be "Grid", but not when configured to be "Shore power". Now it does.</w:t>
      </w:r>
    </w:p>
    <w:p w:rsidR="00B058AD" w:rsidRDefault="009F1216" w14:paraId="351CDC96"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issue where limiting feed-in of excess AC-coupled PV did not work when the PV Inverter indicated an error condition.</w:t>
      </w:r>
    </w:p>
    <w:p w:rsidR="00B058AD" w:rsidRDefault="009F1216" w14:paraId="2F4747D3"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EM24 ethernet meter read-out stability and add support for EV Charger</w:t>
      </w:r>
    </w:p>
    <w:p w:rsidR="00B058AD" w:rsidRDefault="009F1216" w14:paraId="5C9B419E"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add more overload diagnostics logging</w:t>
      </w:r>
    </w:p>
    <w:p w:rsidR="00B058AD" w:rsidRDefault="009F1216" w14:paraId="4B312DAE"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fix very rare cause of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error 14 &amp; Error 17 when Cerbo GX is powered from unreliable power supply.</w:t>
      </w:r>
    </w:p>
    <w:p w:rsidR="00B058AD" w:rsidRDefault="009F1216" w14:paraId="38B2398A" w14:textId="77777777">
      <w:pPr>
        <w:numPr>
          <w:ilvl w:val="0"/>
          <w:numId w:val="53"/>
        </w:numPr>
        <w:shd w:val="clear" w:color="auto" w:fill="FFFFFF"/>
        <w:spacing w:beforeAutospacing="1" w:afterAutospacing="1"/>
        <w:contextualSpacing/>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Update </w:t>
      </w:r>
      <w:proofErr w:type="spellStart"/>
      <w:r>
        <w:rPr>
          <w:rStyle w:val="Strong"/>
          <w:rFonts w:ascii="Verdana" w:hAnsi="Verdana"/>
          <w:b w:val="0"/>
          <w:bCs w:val="0"/>
          <w:color w:val="676767"/>
          <w:sz w:val="16"/>
          <w:szCs w:val="16"/>
          <w:lang w:val="en-GB"/>
        </w:rPr>
        <w:t>dnsmasq</w:t>
      </w:r>
      <w:proofErr w:type="spellEnd"/>
      <w:r>
        <w:rPr>
          <w:rStyle w:val="Strong"/>
          <w:rFonts w:ascii="Verdana" w:hAnsi="Verdana"/>
          <w:b w:val="0"/>
          <w:bCs w:val="0"/>
          <w:color w:val="676767"/>
          <w:sz w:val="16"/>
          <w:szCs w:val="16"/>
          <w:lang w:val="en-GB"/>
        </w:rPr>
        <w:t xml:space="preserve"> as per recent CVEs</w:t>
      </w:r>
    </w:p>
    <w:p w:rsidR="00B058AD" w:rsidRDefault="009F1216" w14:paraId="285627FE"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Cerbo GX: Fix bug in Remote Console on LAN password handling. This bug was introduced in version v2.57. Note that this change, unfortunately, breaks passwords set on versions before v2.57. To reset the password, press and hold the reset button for a minimum of four seconds. This bug only refused login on Remote Console on LAN with the password enabled: logging in through Remote Console on VRM works OK. Thank you [ </w:t>
      </w:r>
      <w:hyperlink r:id="rId96">
        <w:r w:rsidR="00B058AD">
          <w:rPr>
            <w:rFonts w:ascii="Verdana" w:hAnsi="Verdana"/>
            <w:color w:val="676767"/>
            <w:sz w:val="16"/>
            <w:szCs w:val="16"/>
            <w:lang w:val="en-GB"/>
          </w:rPr>
          <w:t>@JetWire</w:t>
        </w:r>
      </w:hyperlink>
      <w:r>
        <w:rPr>
          <w:rStyle w:val="Strong"/>
          <w:rFonts w:ascii="Verdana" w:hAnsi="Verdana"/>
          <w:b w:val="0"/>
          <w:bCs w:val="0"/>
          <w:color w:val="676767"/>
          <w:sz w:val="16"/>
          <w:szCs w:val="16"/>
          <w:lang w:val="en-GB"/>
        </w:rPr>
        <w:t> ] for reporting.</w:t>
      </w:r>
    </w:p>
    <w:p w:rsidR="00B058AD" w:rsidRDefault="009F1216" w14:paraId="0C49125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Cerbo GX: Increase buzzer volume. </w:t>
      </w:r>
      <w:hyperlink w:tgtFrame="_blank" w:anchor="answer-70911" r:id="rId97">
        <w:r w:rsidR="00B058AD">
          <w:rPr>
            <w:rFonts w:ascii="Verdana" w:hAnsi="Verdana"/>
            <w:color w:val="676767"/>
            <w:sz w:val="16"/>
            <w:szCs w:val="16"/>
            <w:lang w:val="en-GB"/>
          </w:rPr>
          <w:t>Thank you</w:t>
        </w:r>
      </w:hyperlink>
      <w:r>
        <w:rPr>
          <w:rStyle w:val="Strong"/>
          <w:rFonts w:ascii="Verdana" w:hAnsi="Verdana"/>
          <w:b w:val="0"/>
          <w:bCs w:val="0"/>
          <w:color w:val="676767"/>
          <w:sz w:val="16"/>
          <w:szCs w:val="16"/>
          <w:lang w:val="en-GB"/>
        </w:rPr>
        <w:t xml:space="preserve"> [ </w:t>
      </w:r>
      <w:hyperlink r:id="rId98">
        <w:r w:rsidR="00B058AD">
          <w:rPr>
            <w:rFonts w:ascii="Verdana" w:hAnsi="Verdana"/>
            <w:color w:val="676767"/>
            <w:sz w:val="16"/>
            <w:szCs w:val="16"/>
            <w:lang w:val="en-GB"/>
          </w:rPr>
          <w:t>@vince.farrar</w:t>
        </w:r>
      </w:hyperlink>
      <w:r>
        <w:rPr>
          <w:rStyle w:val="Strong"/>
          <w:rFonts w:ascii="Verdana" w:hAnsi="Verdana"/>
          <w:b w:val="0"/>
          <w:bCs w:val="0"/>
          <w:color w:val="676767"/>
          <w:sz w:val="16"/>
          <w:szCs w:val="16"/>
          <w:lang w:val="en-GB"/>
        </w:rPr>
        <w:t> &amp; </w:t>
      </w:r>
      <w:hyperlink r:id="rId99">
        <w:r w:rsidR="00B058AD">
          <w:rPr>
            <w:rFonts w:ascii="Verdana" w:hAnsi="Verdana"/>
            <w:color w:val="676767"/>
            <w:sz w:val="16"/>
            <w:szCs w:val="16"/>
            <w:lang w:val="en-GB"/>
          </w:rPr>
          <w:t>@Robert Leonard</w:t>
        </w:r>
      </w:hyperlink>
      <w:r>
        <w:rPr>
          <w:rStyle w:val="Strong"/>
          <w:rFonts w:ascii="Verdana" w:hAnsi="Verdana"/>
          <w:b w:val="0"/>
          <w:bCs w:val="0"/>
          <w:color w:val="676767"/>
          <w:sz w:val="16"/>
          <w:szCs w:val="16"/>
          <w:lang w:val="en-GB"/>
        </w:rPr>
        <w:t xml:space="preserve"> ].</w:t>
      </w:r>
    </w:p>
    <w:p w:rsidR="00B058AD" w:rsidRDefault="00B058AD" w14:paraId="6A516FFD" w14:textId="77777777">
      <w:pPr>
        <w:shd w:val="clear" w:color="auto" w:fill="FFFFFF"/>
        <w:rPr>
          <w:rStyle w:val="Strong"/>
          <w:rFonts w:ascii="Verdana" w:hAnsi="Verdana"/>
          <w:b w:val="0"/>
          <w:bCs w:val="0"/>
          <w:i/>
          <w:iCs/>
          <w:color w:val="676767"/>
          <w:sz w:val="16"/>
          <w:szCs w:val="16"/>
          <w:lang w:val="en-GB"/>
        </w:rPr>
      </w:pPr>
    </w:p>
    <w:p w:rsidR="00B058AD" w:rsidRDefault="009F1216" w14:paraId="51423BB0"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i/>
          <w:iCs/>
          <w:color w:val="676767"/>
          <w:sz w:val="16"/>
          <w:szCs w:val="16"/>
          <w:lang w:val="en-GB"/>
        </w:rPr>
        <w:t>VRM Portal:</w:t>
      </w:r>
    </w:p>
    <w:p w:rsidR="00B058AD" w:rsidRDefault="009F1216" w14:paraId="74F8B5A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logging of battery module status for managed batteries with multiple modules: nr of modules that are online, offline, or blocking charge or discharge, as also visible in the </w:t>
      </w:r>
      <w:proofErr w:type="spellStart"/>
      <w:r>
        <w:rPr>
          <w:rStyle w:val="Strong"/>
          <w:rFonts w:ascii="Verdana" w:hAnsi="Verdana"/>
          <w:b w:val="0"/>
          <w:bCs w:val="0"/>
          <w:color w:val="676767"/>
          <w:sz w:val="16"/>
          <w:szCs w:val="16"/>
          <w:lang w:val="en-GB"/>
        </w:rPr>
        <w:t>gui</w:t>
      </w:r>
      <w:proofErr w:type="spellEnd"/>
      <w:r>
        <w:rPr>
          <w:rStyle w:val="Strong"/>
          <w:rFonts w:ascii="Verdana" w:hAnsi="Verdana"/>
          <w:b w:val="0"/>
          <w:bCs w:val="0"/>
          <w:color w:val="676767"/>
          <w:sz w:val="16"/>
          <w:szCs w:val="16"/>
          <w:lang w:val="en-GB"/>
        </w:rPr>
        <w:t xml:space="preserve"> for a while already. Note that not all managed batteries support this feature and that the BYD implementation is currently being checked as it seems like the field is not yet in line with actual </w:t>
      </w:r>
      <w:proofErr w:type="spellStart"/>
      <w:r>
        <w:rPr>
          <w:rStyle w:val="Strong"/>
          <w:rFonts w:ascii="Verdana" w:hAnsi="Verdana"/>
          <w:b w:val="0"/>
          <w:bCs w:val="0"/>
          <w:color w:val="676767"/>
          <w:sz w:val="16"/>
          <w:szCs w:val="16"/>
          <w:lang w:val="en-GB"/>
        </w:rPr>
        <w:t>mosfet</w:t>
      </w:r>
      <w:proofErr w:type="spellEnd"/>
      <w:r>
        <w:rPr>
          <w:rStyle w:val="Strong"/>
          <w:rFonts w:ascii="Verdana" w:hAnsi="Verdana"/>
          <w:b w:val="0"/>
          <w:bCs w:val="0"/>
          <w:color w:val="676767"/>
          <w:sz w:val="16"/>
          <w:szCs w:val="16"/>
          <w:lang w:val="en-GB"/>
        </w:rPr>
        <w:t xml:space="preserve"> status in the batteries.</w:t>
      </w:r>
    </w:p>
    <w:p w:rsidR="00B058AD" w:rsidRDefault="009F1216" w14:paraId="045E15BA"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logging the status of the an ESS protection that temporarily disables Feedback when the AC input frequency variation is too high. This protection has been in the ESS Assistant for a long time, and version 0x017A or newer is needed to see its status.</w:t>
      </w:r>
    </w:p>
    <w:p w:rsidR="00B058AD" w:rsidRDefault="009F1216" w14:paraId="28742177"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Reduce data consumption by no longer initiating a transmission when the state of a Solar charger changes, which happens often during sunrise and sunset.</w:t>
      </w:r>
    </w:p>
    <w:p w:rsidR="00B058AD" w:rsidRDefault="009F1216" w14:paraId="0A34A21C" w14:textId="77777777">
      <w:pPr>
        <w:numPr>
          <w:ilvl w:val="0"/>
          <w:numId w:val="50"/>
        </w:numPr>
        <w:shd w:val="clear" w:color="auto" w:fill="FFFFFF"/>
        <w:rPr>
          <w:rFonts w:ascii="Verdana" w:hAnsi="Verdana"/>
          <w:color w:val="676767"/>
          <w:sz w:val="16"/>
          <w:szCs w:val="16"/>
          <w:lang w:val="en-GB"/>
        </w:rPr>
      </w:pPr>
      <w:r>
        <w:rPr>
          <w:rStyle w:val="Strong"/>
          <w:rFonts w:ascii="Verdana" w:hAnsi="Verdana"/>
          <w:b w:val="0"/>
          <w:bCs w:val="0"/>
          <w:color w:val="676767"/>
          <w:sz w:val="16"/>
          <w:szCs w:val="16"/>
          <w:lang w:val="en-GB"/>
        </w:rPr>
        <w:t xml:space="preserve">Add logging the Ignore AC Input status for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systems</w:t>
      </w:r>
    </w:p>
    <w:p w:rsidR="00B058AD" w:rsidRDefault="00B058AD" w14:paraId="203BB16A" w14:textId="77777777">
      <w:pPr>
        <w:shd w:val="clear" w:color="auto" w:fill="FFFFFF"/>
        <w:rPr>
          <w:rStyle w:val="Strong"/>
          <w:rFonts w:ascii="Verdana" w:hAnsi="Verdana"/>
          <w:b w:val="0"/>
          <w:bCs w:val="0"/>
          <w:i/>
          <w:iCs/>
          <w:color w:val="676767"/>
          <w:sz w:val="16"/>
          <w:szCs w:val="16"/>
          <w:lang w:val="en-GB"/>
        </w:rPr>
      </w:pPr>
    </w:p>
    <w:p w:rsidR="00B058AD" w:rsidRDefault="009F1216" w14:paraId="2D11ED8D"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Changes relevant for software developers:</w:t>
      </w:r>
    </w:p>
    <w:p w:rsidR="00B058AD" w:rsidRDefault="009F1216" w14:paraId="23D2FCFC"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support for remotely controlling the relay in a BMV, through for example MQTT. Support for this in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xml:space="preserve"> will follow later.</w:t>
      </w:r>
    </w:p>
    <w:p w:rsidR="00B058AD" w:rsidRDefault="009F1216" w14:paraId="70402350"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w:t>
      </w:r>
    </w:p>
    <w:p w:rsidR="00B058AD" w:rsidRDefault="009F1216" w14:paraId="6797B71C"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registers for the multiple MPP Trackers of Inverter RS and MPPT RS.</w:t>
      </w:r>
    </w:p>
    <w:p w:rsidR="00B058AD" w:rsidRDefault="009F1216" w14:paraId="4258A189"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register for the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Ignore AC Input state.</w:t>
      </w:r>
    </w:p>
    <w:p w:rsidR="00B058AD" w:rsidRDefault="009F1216" w14:paraId="5D39E1FB" w14:textId="77777777">
      <w:pPr>
        <w:numPr>
          <w:ilvl w:val="0"/>
          <w:numId w:val="53"/>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add registers for generator start/stop functionality</w:t>
      </w:r>
    </w:p>
    <w:p w:rsidR="00B058AD" w:rsidRDefault="009F1216" w14:paraId="109F3287" w14:textId="77777777">
      <w:pPr>
        <w:numPr>
          <w:ilvl w:val="1"/>
          <w:numId w:val="53"/>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State: Stopped, Running or Error</w:t>
      </w:r>
    </w:p>
    <w:p w:rsidR="00B058AD" w:rsidRDefault="009F1216" w14:paraId="46621E70" w14:textId="77777777">
      <w:pPr>
        <w:numPr>
          <w:ilvl w:val="1"/>
          <w:numId w:val="53"/>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FisherPanda</w:t>
      </w:r>
      <w:proofErr w:type="spellEnd"/>
      <w:r>
        <w:rPr>
          <w:rStyle w:val="Strong"/>
          <w:rFonts w:ascii="Verdana" w:hAnsi="Verdana"/>
          <w:b w:val="0"/>
          <w:bCs w:val="0"/>
          <w:color w:val="676767"/>
          <w:sz w:val="16"/>
          <w:szCs w:val="16"/>
          <w:lang w:val="en-GB"/>
        </w:rPr>
        <w:t xml:space="preserve"> remote error: No Error, remote disabled, remote error</w:t>
      </w:r>
    </w:p>
    <w:p w:rsidR="00B058AD" w:rsidRDefault="009F1216" w14:paraId="3D368DC6" w14:textId="77777777">
      <w:pPr>
        <w:numPr>
          <w:ilvl w:val="1"/>
          <w:numId w:val="53"/>
        </w:numPr>
        <w:shd w:val="clear" w:color="auto" w:fill="FFFFFF"/>
        <w:rPr>
          <w:rFonts w:ascii="Verdana" w:hAnsi="Verdana"/>
          <w:color w:val="676767"/>
          <w:sz w:val="16"/>
          <w:szCs w:val="16"/>
          <w:lang w:val="en-GB"/>
        </w:rPr>
      </w:pPr>
      <w:r>
        <w:rPr>
          <w:rStyle w:val="Strong"/>
          <w:rFonts w:ascii="Verdana" w:hAnsi="Verdana"/>
          <w:b w:val="0"/>
          <w:bCs w:val="0"/>
          <w:color w:val="676767"/>
          <w:sz w:val="16"/>
          <w:szCs w:val="16"/>
          <w:lang w:val="en-GB"/>
        </w:rPr>
        <w:t>No AC at inverter input alarm</w:t>
      </w:r>
    </w:p>
    <w:p w:rsidR="00B058AD" w:rsidRDefault="009F1216" w14:paraId="70E9ABA9"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in previous fix for race condition between BMV and </w:t>
      </w:r>
      <w:proofErr w:type="spellStart"/>
      <w:r>
        <w:rPr>
          <w:rStyle w:val="Strong"/>
          <w:rFonts w:ascii="Verdana" w:hAnsi="Verdana"/>
          <w:b w:val="0"/>
          <w:bCs w:val="0"/>
          <w:color w:val="676767"/>
          <w:sz w:val="16"/>
          <w:szCs w:val="16"/>
          <w:lang w:val="en-GB"/>
        </w:rPr>
        <w:t>systemcalc</w:t>
      </w:r>
      <w:proofErr w:type="spellEnd"/>
      <w:r>
        <w:rPr>
          <w:rStyle w:val="Strong"/>
          <w:rFonts w:ascii="Verdana" w:hAnsi="Verdana"/>
          <w:b w:val="0"/>
          <w:bCs w:val="0"/>
          <w:color w:val="676767"/>
          <w:sz w:val="16"/>
          <w:szCs w:val="16"/>
          <w:lang w:val="en-GB"/>
        </w:rPr>
        <w:t xml:space="preserve"> that caused kWh consumption not to be logged in some cases (only seen on a </w:t>
      </w:r>
      <w:proofErr w:type="spellStart"/>
      <w:r>
        <w:rPr>
          <w:rStyle w:val="Strong"/>
          <w:rFonts w:ascii="Verdana" w:hAnsi="Verdana"/>
          <w:b w:val="0"/>
          <w:bCs w:val="0"/>
          <w:color w:val="676767"/>
          <w:sz w:val="16"/>
          <w:szCs w:val="16"/>
          <w:lang w:val="en-GB"/>
        </w:rPr>
        <w:t>raspberrypi</w:t>
      </w:r>
      <w:proofErr w:type="spellEnd"/>
      <w:r>
        <w:rPr>
          <w:rStyle w:val="Strong"/>
          <w:rFonts w:ascii="Verdana" w:hAnsi="Verdana"/>
          <w:b w:val="0"/>
          <w:bCs w:val="0"/>
          <w:color w:val="676767"/>
          <w:sz w:val="16"/>
          <w:szCs w:val="16"/>
          <w:lang w:val="en-GB"/>
        </w:rPr>
        <w:t>).</w:t>
      </w:r>
    </w:p>
    <w:p w:rsidR="00B058AD" w:rsidRDefault="00B058AD" w14:paraId="4F6B5E37" w14:textId="77777777">
      <w:pPr>
        <w:shd w:val="clear" w:color="auto" w:fill="FFFFFF"/>
        <w:rPr>
          <w:rStyle w:val="Strong"/>
          <w:rFonts w:ascii="Verdana" w:hAnsi="Verdana"/>
          <w:color w:val="676767"/>
          <w:sz w:val="17"/>
          <w:szCs w:val="17"/>
          <w:lang w:val="en-GB"/>
        </w:rPr>
      </w:pPr>
    </w:p>
    <w:p w:rsidR="00B058AD" w:rsidRDefault="009F1216" w14:paraId="650A4C81" w14:textId="77777777">
      <w:pPr>
        <w:spacing w:after="200" w:line="276" w:lineRule="auto"/>
        <w:rPr>
          <w:rStyle w:val="Strong"/>
          <w:rFonts w:ascii="Verdana" w:hAnsi="Verdana"/>
          <w:color w:val="676767"/>
          <w:sz w:val="17"/>
          <w:szCs w:val="17"/>
          <w:lang w:val="en-GB"/>
        </w:rPr>
      </w:pPr>
      <w:r w:rsidRPr="00D94E78">
        <w:rPr>
          <w:lang w:val="en-US"/>
        </w:rPr>
        <w:br w:type="page"/>
      </w:r>
    </w:p>
    <w:p w:rsidR="00B058AD" w:rsidRDefault="009F1216" w14:paraId="5725D99D"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v2.61 – November 9</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B058AD" w14:paraId="621A3353" w14:textId="77777777">
      <w:pPr>
        <w:shd w:val="clear" w:color="auto" w:fill="FFFFFF"/>
        <w:rPr>
          <w:rStyle w:val="Strong"/>
          <w:rFonts w:ascii="Verdana" w:hAnsi="Verdana"/>
          <w:b w:val="0"/>
          <w:bCs w:val="0"/>
          <w:color w:val="676767"/>
          <w:sz w:val="16"/>
          <w:szCs w:val="16"/>
          <w:lang w:val="en-GB"/>
        </w:rPr>
      </w:pPr>
    </w:p>
    <w:p w:rsidR="00B058AD" w:rsidRDefault="009F1216" w14:paraId="222FE872"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(only released for CCGX &amp; Cerbo GX manufacturing; not into auto-update systems)</w:t>
      </w:r>
    </w:p>
    <w:p w:rsidR="00B058AD" w:rsidRDefault="00B058AD" w14:paraId="22F52978" w14:textId="77777777">
      <w:pPr>
        <w:shd w:val="clear" w:color="auto" w:fill="FFFFFF"/>
        <w:rPr>
          <w:rStyle w:val="Strong"/>
          <w:rFonts w:ascii="Verdana" w:hAnsi="Verdana"/>
          <w:b w:val="0"/>
          <w:bCs w:val="0"/>
          <w:color w:val="676767"/>
          <w:sz w:val="16"/>
          <w:szCs w:val="16"/>
          <w:lang w:val="en-GB"/>
        </w:rPr>
      </w:pPr>
    </w:p>
    <w:p w:rsidR="00B058AD" w:rsidRDefault="009F1216" w14:paraId="3244A215"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 log:</w:t>
      </w:r>
    </w:p>
    <w:p w:rsidR="00B058AD" w:rsidRDefault="009F1216" w14:paraId="0E0AD00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issue in production test scripts for CCGX &amp; Cerbo GX (Einstein).</w:t>
      </w:r>
    </w:p>
    <w:p w:rsidR="00B058AD" w:rsidRDefault="00B058AD" w14:paraId="4FDB728F" w14:textId="77777777">
      <w:pPr>
        <w:shd w:val="clear" w:color="auto" w:fill="FFFFFF"/>
        <w:rPr>
          <w:rStyle w:val="Strong"/>
          <w:rFonts w:ascii="Verdana" w:hAnsi="Verdana"/>
          <w:color w:val="676767"/>
          <w:sz w:val="17"/>
          <w:szCs w:val="17"/>
          <w:lang w:val="en-GB"/>
        </w:rPr>
      </w:pPr>
    </w:p>
    <w:p w:rsidR="00B058AD" w:rsidRDefault="009F1216" w14:paraId="30C6C5DF"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v2.60 – September 7</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54A1C165" w14:textId="77777777">
      <w:pPr>
        <w:shd w:val="clear" w:color="auto" w:fill="FFFFFF"/>
        <w:rPr>
          <w:rStyle w:val="Strong"/>
          <w:rFonts w:ascii="Verdana" w:hAnsi="Verdana"/>
          <w:b w:val="0"/>
          <w:bCs w:val="0"/>
          <w:i/>
          <w:iCs/>
          <w:color w:val="676767"/>
          <w:sz w:val="16"/>
          <w:szCs w:val="16"/>
          <w:lang w:val="en-GB"/>
        </w:rPr>
      </w:pPr>
      <w:r>
        <w:rPr>
          <w:rStyle w:val="Strong"/>
          <w:rFonts w:ascii="Verdana" w:hAnsi="Verdana"/>
          <w:b w:val="0"/>
          <w:bCs w:val="0"/>
          <w:i/>
          <w:iCs/>
          <w:color w:val="676767"/>
          <w:sz w:val="16"/>
          <w:szCs w:val="16"/>
          <w:lang w:val="en-GB"/>
        </w:rPr>
        <w:t>Change log:</w:t>
      </w:r>
    </w:p>
    <w:p w:rsidR="00B058AD" w:rsidRDefault="009F1216" w14:paraId="5C85212C"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Product support:</w:t>
      </w:r>
    </w:p>
    <w:p w:rsidR="00B058AD" w:rsidRDefault="009F1216" w14:paraId="7A567AE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Inverter RS (possibly there are some limitations. Monitoring when connected through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works. Remote firmware updating &amp; connecting through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are still being looked into.)</w:t>
      </w:r>
    </w:p>
    <w:p w:rsidR="00B058AD" w:rsidRDefault="009F1216" w14:paraId="62B53180"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Phoenix Inverters </w:t>
      </w:r>
      <w:proofErr w:type="spellStart"/>
      <w:r>
        <w:rPr>
          <w:rStyle w:val="Strong"/>
          <w:rFonts w:ascii="Verdana" w:hAnsi="Verdana"/>
          <w:b w:val="0"/>
          <w:bCs w:val="0"/>
          <w:color w:val="676767"/>
          <w:sz w:val="16"/>
          <w:szCs w:val="16"/>
          <w:lang w:val="en-GB"/>
        </w:rPr>
        <w:t>VE.Direct</w:t>
      </w:r>
      <w:proofErr w:type="spellEnd"/>
    </w:p>
    <w:p w:rsidR="00B058AD" w:rsidRDefault="009F1216" w14:paraId="5C38F003"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how these inverters are visualised in the GUI on the overview, as well as on the detailed menus.</w:t>
      </w:r>
    </w:p>
    <w:p w:rsidR="00B058AD" w:rsidRDefault="009F1216" w14:paraId="0F5C8E3E"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Use the best available power reading: first generation Phoenix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inverters. Future models will have a better current &amp; power measurement – which now also the GX device shows when available.</w:t>
      </w:r>
    </w:p>
    <w:p w:rsidR="00B058AD" w:rsidRDefault="009F1216" w14:paraId="6CC98A42"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Inverters:</w:t>
      </w:r>
    </w:p>
    <w:p w:rsidR="00B058AD" w:rsidRDefault="009F1216" w14:paraId="0AC9E67D"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Hide non-relevant, inverter/charger related, items from the detailed menus</w:t>
      </w:r>
    </w:p>
    <w:p w:rsidR="00B058AD" w:rsidRDefault="009F1216" w14:paraId="7E9BFB16" w14:textId="77777777">
      <w:pPr>
        <w:numPr>
          <w:ilvl w:val="0"/>
          <w:numId w:val="50"/>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Inverter/chargers:</w:t>
      </w:r>
    </w:p>
    <w:p w:rsidR="00B058AD" w:rsidRDefault="009F1216" w14:paraId="40FC653E"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option to name the inverter/charger (see the Device submenu,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at the bottom of the inverter/charger menu)</w:t>
      </w:r>
    </w:p>
    <w:p w:rsidR="00B058AD" w:rsidRDefault="009F1216" w14:paraId="2DC4C4E1" w14:textId="77777777">
      <w:pPr>
        <w:numPr>
          <w:ilvl w:val="1"/>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kWh reading errors on all Multi Compacts as well as the newer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 500/800/1200/1600 when on firmware version 467 or newer. Issues with kWh readings are most noticeably visible on the VRM Portal graphs. </w:t>
      </w:r>
    </w:p>
    <w:p w:rsidR="00B058AD" w:rsidRDefault="009F1216" w14:paraId="70C1BEE8"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For all products that didn’t have the option yet, make it possible to set a custom name. This includes tanks as well as Solar Chargers connected in a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network, and more.</w:t>
      </w:r>
    </w:p>
    <w:p w:rsidR="00B058AD" w:rsidRDefault="009F1216" w14:paraId="53C5BBF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Phoenix Smart Charger IP43: Fix voltage and current not properly shown for output 1. This bug was introduced in v2.30</w:t>
      </w:r>
    </w:p>
    <w:p w:rsidR="00B058AD" w:rsidRDefault="009F1216" w14:paraId="63C821E2" w14:textId="77777777">
      <w:pPr>
        <w:numPr>
          <w:ilvl w:val="0"/>
          <w:numId w:val="50"/>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support for the new </w:t>
      </w:r>
      <w:hyperlink r:id="rId100">
        <w:r w:rsidR="00B058AD">
          <w:rPr>
            <w:rStyle w:val="Hyperlink"/>
            <w:rFonts w:ascii="Verdana" w:hAnsi="Verdana"/>
            <w:sz w:val="16"/>
            <w:szCs w:val="16"/>
            <w:lang w:val="en-GB"/>
          </w:rPr>
          <w:t>GX LTE 4G</w:t>
        </w:r>
      </w:hyperlink>
      <w:r>
        <w:rPr>
          <w:rStyle w:val="Strong"/>
          <w:rFonts w:ascii="Verdana" w:hAnsi="Verdana"/>
          <w:b w:val="0"/>
          <w:bCs w:val="0"/>
          <w:color w:val="676767"/>
          <w:sz w:val="16"/>
          <w:szCs w:val="16"/>
          <w:lang w:val="en-GB"/>
        </w:rPr>
        <w:t>.</w:t>
      </w:r>
    </w:p>
    <w:p w:rsidR="00B058AD" w:rsidRDefault="00B058AD" w14:paraId="0FC8B552" w14:textId="77777777">
      <w:pPr>
        <w:shd w:val="clear" w:color="auto" w:fill="FFFFFF"/>
        <w:rPr>
          <w:rStyle w:val="Strong"/>
          <w:rFonts w:ascii="Verdana" w:hAnsi="Verdana"/>
          <w:b w:val="0"/>
          <w:bCs w:val="0"/>
          <w:i/>
          <w:iCs/>
          <w:color w:val="676767"/>
          <w:sz w:val="16"/>
          <w:szCs w:val="16"/>
          <w:lang w:val="en-GB"/>
        </w:rPr>
      </w:pPr>
    </w:p>
    <w:p w:rsidR="00B058AD" w:rsidRDefault="009F1216" w14:paraId="21E0B294" w14:textId="77777777">
      <w:pPr>
        <w:shd w:val="clear" w:color="auto" w:fill="FFFFFF"/>
        <w:rPr>
          <w:rStyle w:val="Strong"/>
          <w:rFonts w:ascii="Verdana" w:hAnsi="Verdana"/>
          <w:b w:val="0"/>
          <w:bCs w:val="0"/>
          <w:color w:val="676767"/>
          <w:sz w:val="16"/>
          <w:szCs w:val="16"/>
          <w:lang w:val="it-IT"/>
        </w:rPr>
      </w:pPr>
      <w:r>
        <w:rPr>
          <w:rStyle w:val="Strong"/>
          <w:rFonts w:ascii="Verdana" w:hAnsi="Verdana"/>
          <w:b w:val="0"/>
          <w:bCs w:val="0"/>
          <w:color w:val="676767"/>
          <w:sz w:val="16"/>
          <w:szCs w:val="16"/>
          <w:lang w:val="it-IT"/>
        </w:rPr>
        <w:t>Marine MFD integration via App:</w:t>
      </w:r>
    </w:p>
    <w:p w:rsidR="00B058AD" w:rsidRDefault="009F1216" w14:paraId="442F9C8D" w14:textId="77777777">
      <w:pPr>
        <w:numPr>
          <w:ilvl w:val="0"/>
          <w:numId w:val="46"/>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Various layout improvements, including using pagination rather than hiding metrics when there is too much to show for the used screen size.</w:t>
      </w:r>
    </w:p>
    <w:p w:rsidR="00B058AD" w:rsidRDefault="009F1216" w14:paraId="71959D51" w14:textId="77777777">
      <w:pPr>
        <w:numPr>
          <w:ilvl w:val="0"/>
          <w:numId w:val="46"/>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Generator on/off control (for generators controlled with start/stop wired to the relay on the GX device)</w:t>
      </w:r>
    </w:p>
    <w:p w:rsidR="00B058AD" w:rsidRDefault="009F1216" w14:paraId="13C1334D" w14:textId="77777777">
      <w:pPr>
        <w:numPr>
          <w:ilvl w:val="0"/>
          <w:numId w:val="46"/>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the Victron App icon </w:t>
      </w:r>
      <w:proofErr w:type="spellStart"/>
      <w:r>
        <w:rPr>
          <w:rStyle w:val="Strong"/>
          <w:rFonts w:ascii="Verdana" w:hAnsi="Verdana"/>
          <w:b w:val="0"/>
          <w:bCs w:val="0"/>
          <w:color w:val="676767"/>
          <w:sz w:val="16"/>
          <w:szCs w:val="16"/>
          <w:lang w:val="en-GB"/>
        </w:rPr>
        <w:t>Navico</w:t>
      </w:r>
      <w:proofErr w:type="spellEnd"/>
      <w:r>
        <w:rPr>
          <w:rStyle w:val="Strong"/>
          <w:rFonts w:ascii="Verdana" w:hAnsi="Verdana"/>
          <w:b w:val="0"/>
          <w:bCs w:val="0"/>
          <w:color w:val="676767"/>
          <w:sz w:val="16"/>
          <w:szCs w:val="16"/>
          <w:lang w:val="en-GB"/>
        </w:rPr>
        <w:t xml:space="preserve"> displays; in some situations it would blink.</w:t>
      </w:r>
    </w:p>
    <w:p w:rsidR="00B058AD" w:rsidRDefault="009F1216" w14:paraId="75D9C2A6" w14:textId="77777777">
      <w:pPr>
        <w:numPr>
          <w:ilvl w:val="0"/>
          <w:numId w:val="46"/>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support for Fischer Panda Generators connected through NMEA2000. They are now shown on the page, including details (XYZ) as well the option for the user to switch between Off, On and Auto.</w:t>
      </w:r>
    </w:p>
    <w:p w:rsidR="00B058AD" w:rsidRDefault="009F1216" w14:paraId="3E0D448E" w14:textId="77777777">
      <w:pPr>
        <w:numPr>
          <w:ilvl w:val="0"/>
          <w:numId w:val="46"/>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Stability improvements such as automatically reconnect to MQTT in case the connection was lost due, for example, a power cycle of the GX device or loss of network.</w:t>
      </w:r>
    </w:p>
    <w:p w:rsidR="00B058AD" w:rsidRDefault="00B058AD" w14:paraId="1E0BC4F1" w14:textId="77777777">
      <w:pPr>
        <w:shd w:val="clear" w:color="auto" w:fill="FFFFFF"/>
        <w:rPr>
          <w:rStyle w:val="Strong"/>
          <w:rFonts w:ascii="Verdana" w:hAnsi="Verdana"/>
          <w:b w:val="0"/>
          <w:bCs w:val="0"/>
          <w:color w:val="676767"/>
          <w:sz w:val="16"/>
          <w:szCs w:val="16"/>
          <w:lang w:val="en-GB"/>
        </w:rPr>
      </w:pPr>
    </w:p>
    <w:p w:rsidR="00B058AD" w:rsidRDefault="009F1216" w14:paraId="448F24B9"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NMEA2000-out feature:</w:t>
      </w:r>
    </w:p>
    <w:p w:rsidR="00B058AD" w:rsidRDefault="009F1216" w14:paraId="42809883"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Solar Chargers: now, solar charger data, including PV Array Voltage &amp; Current, is available as standard N2K PGNs.</w:t>
      </w:r>
    </w:p>
    <w:p w:rsidR="00B058AD" w:rsidRDefault="009F1216" w14:paraId="5A67A21F"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Tank levels, including automatically numbered default data instances. Those defaults are the same as the NMEA2000 Device Instance, instance 0 is assigned to the first tank, instance 1 is assigned to the second tank, and so forth. </w:t>
      </w:r>
    </w:p>
    <w:p w:rsidR="00B058AD" w:rsidRDefault="009F1216" w14:paraId="54C35282"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a page to configure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&amp; N2K Device instance. Its available under the Settings -&gt; Services -&gt;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menus.</w:t>
      </w:r>
    </w:p>
    <w:p w:rsidR="00B058AD" w:rsidRDefault="009F1216" w14:paraId="6441177F"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reading of GPS location from a NMEA2000 connected GPS. This changes Venus OS from handling only one GPS to (potentially) reading data from multiple GPS-es. All available (USB &amp; NMEA2000) GPS-es are visible in the "Settings -&gt; GPS" menu. And for the location as sent to VRM, as well as the icons in the GUI, it picks one with a valid position fix.</w:t>
      </w:r>
    </w:p>
    <w:p w:rsidR="00B058AD" w:rsidRDefault="009F1216" w14:paraId="302F4DE9"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battery temperature as measured by the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inverter/charger to the related PGN.</w:t>
      </w:r>
    </w:p>
    <w:p w:rsidR="00B058AD" w:rsidRDefault="009F1216" w14:paraId="21CCB744" w14:textId="77777777">
      <w:pPr>
        <w:numPr>
          <w:ilvl w:val="0"/>
          <w:numId w:val="48"/>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the menus by changing wording and making the more intuitive to use.</w:t>
      </w:r>
    </w:p>
    <w:p w:rsidR="00B058AD" w:rsidRDefault="00B058AD" w14:paraId="459F7A74" w14:textId="77777777">
      <w:pPr>
        <w:shd w:val="clear" w:color="auto" w:fill="FFFFFF"/>
        <w:rPr>
          <w:rStyle w:val="Strong"/>
          <w:rFonts w:ascii="Verdana" w:hAnsi="Verdana"/>
          <w:b w:val="0"/>
          <w:bCs w:val="0"/>
          <w:color w:val="676767"/>
          <w:sz w:val="16"/>
          <w:szCs w:val="16"/>
          <w:lang w:val="en-GB"/>
        </w:rPr>
      </w:pPr>
    </w:p>
    <w:p w:rsidR="00B058AD" w:rsidRDefault="00B058AD" w14:paraId="12298A50" w14:textId="77777777">
      <w:pPr>
        <w:shd w:val="clear" w:color="auto" w:fill="FFFFFF"/>
        <w:rPr>
          <w:rStyle w:val="Strong"/>
          <w:rFonts w:ascii="Verdana" w:hAnsi="Verdana"/>
          <w:b w:val="0"/>
          <w:bCs w:val="0"/>
          <w:color w:val="676767"/>
          <w:sz w:val="16"/>
          <w:szCs w:val="16"/>
          <w:lang w:val="en-GB"/>
        </w:rPr>
      </w:pPr>
    </w:p>
    <w:p w:rsidR="00B058AD" w:rsidRDefault="009F1216" w14:paraId="5EABCE31" w14:textId="77777777">
      <w:pPr>
        <w:keepNext/>
        <w:shd w:val="clear" w:color="auto" w:fill="FFFFFF"/>
        <w:rPr>
          <w:rStyle w:val="Strong"/>
          <w:rFonts w:ascii="Verdana" w:hAnsi="Verdana"/>
          <w:b w:val="0"/>
          <w:bCs w:val="0"/>
          <w:color w:val="676767"/>
          <w:sz w:val="16"/>
          <w:szCs w:val="16"/>
          <w:lang w:val="it-IT"/>
        </w:rPr>
      </w:pPr>
      <w:r>
        <w:rPr>
          <w:rStyle w:val="Strong"/>
          <w:rFonts w:ascii="Verdana" w:hAnsi="Verdana"/>
          <w:b w:val="0"/>
          <w:bCs w:val="0"/>
          <w:color w:val="676767"/>
          <w:sz w:val="16"/>
          <w:szCs w:val="16"/>
          <w:lang w:val="it-IT"/>
        </w:rPr>
        <w:t>ESS:</w:t>
      </w:r>
    </w:p>
    <w:p w:rsidR="00B058AD" w:rsidRDefault="009F1216" w14:paraId="0012114F"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installer configurable Feed-in limit setting (Power / Watts). It works both for AC-Coupled PV (Fronius &amp; ABB) and DC-Coupled PV as well as a combination of both. For limiting feed-in of DC-Coupled PV,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firmware 469 is required.</w:t>
      </w:r>
    </w:p>
    <w:p w:rsidR="00B058AD" w:rsidRDefault="009F1216" w14:paraId="502EBF91" w14:textId="77777777">
      <w:pPr>
        <w:numPr>
          <w:ilvl w:val="0"/>
          <w:numId w:val="42"/>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 xml:space="preserve">Add a new Energy Meter, the Carlo Gavazzi EM24 three-phase ethernet model. Also stocked by us, part number REL200200100. Carlo Gavazzi part number EM24-DIN.AV2.3.X.E1.X. Compared to the existing energy meters, which are connected over RS485, this meter offers the advantage that by using the Ethernet (or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when adding bridges) network can be used – no need to pull RS485 wiring between the distribution board and the battery system. More information in the manual (TODO ADD MANUAL &amp; LINK &amp; ADD OR UPDATE PRODUCT PAGE ON WEBSITE)</w:t>
      </w:r>
    </w:p>
    <w:p w:rsidR="00B058AD" w:rsidRDefault="009F1216" w14:paraId="2C77FC8A" w14:textId="77777777">
      <w:pPr>
        <w:numPr>
          <w:ilvl w:val="0"/>
          <w:numId w:val="42"/>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Fix issue in scheduled charging, that made it impossible to set it above 23:00 hours on a few time zones.</w:t>
      </w:r>
    </w:p>
    <w:p w:rsidR="00B058AD" w:rsidRDefault="009F1216" w14:paraId="121FF99A"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how the “Grid meter installed yes/no” setting works. Now there is a setting called “Grid metering”; with two options: External meter and Inverter/charger.</w:t>
      </w:r>
    </w:p>
    <w:p w:rsidR="00B058AD" w:rsidRDefault="009F1216" w14:paraId="6FB736A6"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Clean up the ESS configuration menus. Menu entries are better worded, </w:t>
      </w:r>
      <w:proofErr w:type="spellStart"/>
      <w:r>
        <w:rPr>
          <w:rStyle w:val="Strong"/>
          <w:rFonts w:ascii="Verdana" w:hAnsi="Verdana"/>
          <w:b w:val="0"/>
          <w:bCs w:val="0"/>
          <w:color w:val="676767"/>
          <w:sz w:val="16"/>
          <w:szCs w:val="16"/>
          <w:lang w:val="en-GB"/>
        </w:rPr>
        <w:t>ánd</w:t>
      </w:r>
      <w:proofErr w:type="spellEnd"/>
      <w:r>
        <w:rPr>
          <w:rStyle w:val="Strong"/>
          <w:rFonts w:ascii="Verdana" w:hAnsi="Verdana"/>
          <w:b w:val="0"/>
          <w:bCs w:val="0"/>
          <w:color w:val="676767"/>
          <w:sz w:val="16"/>
          <w:szCs w:val="16"/>
          <w:lang w:val="en-GB"/>
        </w:rPr>
        <w:t xml:space="preserve"> they are now better organised.</w:t>
      </w:r>
    </w:p>
    <w:p w:rsidR="00B058AD" w:rsidRDefault="009F1216" w14:paraId="62B876DD"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the PV-limiting (aka zero feed-in) feature for large installations; sometimes they limited too much.</w:t>
      </w:r>
    </w:p>
    <w:p w:rsidR="00B058AD" w:rsidRDefault="009F1216" w14:paraId="59B4E02A" w14:textId="77777777">
      <w:pPr>
        <w:numPr>
          <w:ilvl w:val="0"/>
          <w:numId w:val="42"/>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Better handle a DCL=0 limit from managed batteries by completely stopping discharge by the inverter/charger. Previously the system would try to still use power available from PV. Better to first use that to charge the battery, which will automatically make the managed battery to lift the DCL=0 restraint once sufficiently charged.</w:t>
      </w:r>
    </w:p>
    <w:p w:rsidR="00B058AD" w:rsidRDefault="00B058AD" w14:paraId="0B0889F9" w14:textId="77777777">
      <w:pPr>
        <w:shd w:val="clear" w:color="auto" w:fill="FFFFFF"/>
        <w:rPr>
          <w:rStyle w:val="Strong"/>
          <w:rFonts w:ascii="Verdana" w:hAnsi="Verdana"/>
          <w:color w:val="676767"/>
          <w:sz w:val="16"/>
          <w:szCs w:val="16"/>
          <w:u w:val="single"/>
          <w:lang w:val="en-GB"/>
        </w:rPr>
      </w:pPr>
    </w:p>
    <w:p w:rsidR="00B058AD" w:rsidRDefault="009F1216" w14:paraId="61A1B959"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PV Inverter monitoring:</w:t>
      </w:r>
    </w:p>
    <w:p w:rsidR="00B058AD" w:rsidRDefault="009F1216" w14:paraId="14506566" w14:textId="77777777">
      <w:pPr>
        <w:numPr>
          <w:ilvl w:val="0"/>
          <w:numId w:val="42"/>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Improve how the scanning mechanism works. For all types, and especially for Fronius PV Inverters</w:t>
      </w:r>
    </w:p>
    <w:p w:rsidR="00B058AD" w:rsidRDefault="009F1216" w14:paraId="6B4EBA44"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a bug in relation to Fronius PV Inverters was fixed that caused the system to read 0W output now and then, while the actual power was higher. This issue caused downward spikes in graphs on VRM, but could also affect the Fronius Zero feed-in functionality: all works better now.</w:t>
      </w:r>
    </w:p>
    <w:p w:rsidR="00B058AD" w:rsidRDefault="009F1216" w14:paraId="464CB618"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option to remove previously detected IP Addresses.</w:t>
      </w:r>
    </w:p>
    <w:p w:rsidR="00B058AD" w:rsidRDefault="009F1216" w14:paraId="07F28612"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Significantly reduce the scan time. It was accidentally increased a lot when adding the Ethernet link-local addressing in v2.30.</w:t>
      </w:r>
    </w:p>
    <w:p w:rsidR="00B058AD" w:rsidRDefault="009F1216" w14:paraId="7E0E21B9"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Various other stability &amp; performance improvements.</w:t>
      </w:r>
    </w:p>
    <w:p w:rsidR="00B058AD" w:rsidRDefault="00B058AD" w14:paraId="7F30B774" w14:textId="77777777">
      <w:pPr>
        <w:shd w:val="clear" w:color="auto" w:fill="FFFFFF"/>
        <w:rPr>
          <w:rStyle w:val="Strong"/>
          <w:rFonts w:ascii="Verdana" w:hAnsi="Verdana"/>
          <w:color w:val="676767"/>
          <w:sz w:val="16"/>
          <w:szCs w:val="16"/>
          <w:u w:val="single"/>
          <w:lang w:val="en-GB"/>
        </w:rPr>
      </w:pPr>
    </w:p>
    <w:p w:rsidR="00B058AD" w:rsidRDefault="009F1216" w14:paraId="0AFAEA16"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Tank level monitoring (applies to </w:t>
      </w:r>
      <w:proofErr w:type="spellStart"/>
      <w:r>
        <w:rPr>
          <w:rStyle w:val="Strong"/>
          <w:rFonts w:ascii="Verdana" w:hAnsi="Verdana"/>
          <w:b w:val="0"/>
          <w:bCs w:val="0"/>
          <w:color w:val="676767"/>
          <w:sz w:val="16"/>
          <w:szCs w:val="16"/>
          <w:lang w:val="en-GB"/>
        </w:rPr>
        <w:t>analog</w:t>
      </w:r>
      <w:proofErr w:type="spellEnd"/>
      <w:r>
        <w:rPr>
          <w:rStyle w:val="Strong"/>
          <w:rFonts w:ascii="Verdana" w:hAnsi="Verdana"/>
          <w:b w:val="0"/>
          <w:bCs w:val="0"/>
          <w:color w:val="676767"/>
          <w:sz w:val="16"/>
          <w:szCs w:val="16"/>
          <w:lang w:val="en-GB"/>
        </w:rPr>
        <w:t xml:space="preserve"> inputs on Venus GX &amp; Cerbo GX)</w:t>
      </w:r>
    </w:p>
    <w:p w:rsidR="00B058AD" w:rsidRDefault="009F1216" w14:paraId="56F2F4BB" w14:textId="77777777">
      <w:pPr>
        <w:numPr>
          <w:ilvl w:val="0"/>
          <w:numId w:val="49"/>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option to name tanks</w:t>
      </w:r>
    </w:p>
    <w:p w:rsidR="00B058AD" w:rsidRDefault="009F1216" w14:paraId="41A38040" w14:textId="77777777">
      <w:pPr>
        <w:numPr>
          <w:ilvl w:val="0"/>
          <w:numId w:val="49"/>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option to configure a custom minimum and maximum resistance level</w:t>
      </w:r>
    </w:p>
    <w:p w:rsidR="00B058AD" w:rsidRDefault="009F1216" w14:paraId="387BFAAE" w14:textId="77777777">
      <w:pPr>
        <w:numPr>
          <w:ilvl w:val="0"/>
          <w:numId w:val="49"/>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option to configure a custom shape: up to ten points can be configured, and the tank level is linearly interpolated between the points.</w:t>
      </w:r>
    </w:p>
    <w:p w:rsidR="00B058AD" w:rsidRDefault="009F1216" w14:paraId="074CC07A" w14:textId="77777777">
      <w:pPr>
        <w:numPr>
          <w:ilvl w:val="0"/>
          <w:numId w:val="49"/>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bug that the read-out value didn’t always immediately read the correct level; at some tank levels it could take a long time for the right value to come through the filtering at start-up. Not any-more.</w:t>
      </w:r>
    </w:p>
    <w:p w:rsidR="00B058AD" w:rsidRDefault="009F1216" w14:paraId="2680C4F0" w14:textId="77777777">
      <w:pPr>
        <w:numPr>
          <w:ilvl w:val="0"/>
          <w:numId w:val="49"/>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“Sensor resistance” to the menu. This is a read-out of raw &amp; unfiltered resistance measurement, to aide in troubleshooting.</w:t>
      </w:r>
    </w:p>
    <w:p w:rsidR="00B058AD" w:rsidRDefault="00B058AD" w14:paraId="35100301" w14:textId="77777777">
      <w:pPr>
        <w:shd w:val="clear" w:color="auto" w:fill="FFFFFF"/>
        <w:rPr>
          <w:rStyle w:val="Strong"/>
          <w:rFonts w:ascii="Verdana" w:hAnsi="Verdana"/>
          <w:b w:val="0"/>
          <w:bCs w:val="0"/>
          <w:color w:val="676767"/>
          <w:sz w:val="16"/>
          <w:szCs w:val="16"/>
          <w:lang w:val="en-GB"/>
        </w:rPr>
      </w:pPr>
    </w:p>
    <w:p w:rsidR="00B058AD" w:rsidRDefault="009F1216" w14:paraId="425012B5"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Other changes:</w:t>
      </w:r>
    </w:p>
    <w:p w:rsidR="00B058AD" w:rsidRDefault="009F1216" w14:paraId="14EA7F53"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Generator start/stop: improve how it gets the battery monitor data</w:t>
      </w:r>
      <w:r>
        <w:rPr>
          <w:rFonts w:ascii="Verdana" w:hAnsi="Verdana"/>
          <w:color w:val="676767"/>
          <w:sz w:val="16"/>
          <w:szCs w:val="16"/>
          <w:lang w:val="en-GB"/>
        </w:rPr>
        <w:t>; </w:t>
      </w:r>
      <w:hyperlink w:tgtFrame="_blank" r:id="rId101">
        <w:r w:rsidR="00B058AD">
          <w:rPr>
            <w:rStyle w:val="Hyperlink"/>
            <w:rFonts w:ascii="Verdana" w:hAnsi="Verdana"/>
            <w:sz w:val="16"/>
            <w:szCs w:val="16"/>
            <w:lang w:val="en-GB"/>
          </w:rPr>
          <w:t>details here.</w:t>
        </w:r>
      </w:hyperlink>
    </w:p>
    <w:p w:rsidR="00B058AD" w:rsidRDefault="009F1216" w14:paraId="03235744"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Increase the speed of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xml:space="preserve"> by a factor 2 or 3</w:t>
      </w:r>
    </w:p>
    <w:p w:rsidR="00B058AD" w:rsidRDefault="009F1216" w14:paraId="7DD78372"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Move the VRM Two-way communication menu to the VRM Portal menu</w:t>
      </w:r>
    </w:p>
    <w:p w:rsidR="00B058AD" w:rsidRDefault="009F1216" w14:paraId="4FDAB203"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Remote Console on LAN: fix </w:t>
      </w:r>
      <w:proofErr w:type="spellStart"/>
      <w:r>
        <w:rPr>
          <w:rStyle w:val="Strong"/>
          <w:rFonts w:ascii="Verdana" w:hAnsi="Verdana"/>
          <w:b w:val="0"/>
          <w:bCs w:val="0"/>
          <w:color w:val="676767"/>
          <w:sz w:val="16"/>
          <w:szCs w:val="16"/>
          <w:lang w:val="en-GB"/>
        </w:rPr>
        <w:t>mIncrease</w:t>
      </w:r>
      <w:proofErr w:type="spellEnd"/>
      <w:r>
        <w:rPr>
          <w:rStyle w:val="Strong"/>
          <w:rFonts w:ascii="Verdana" w:hAnsi="Verdana"/>
          <w:b w:val="0"/>
          <w:bCs w:val="0"/>
          <w:color w:val="676767"/>
          <w:sz w:val="16"/>
          <w:szCs w:val="16"/>
          <w:lang w:val="en-GB"/>
        </w:rPr>
        <w:t xml:space="preserve"> the sharpness of Remote Console on LAN</w:t>
      </w:r>
    </w:p>
    <w:p w:rsidR="00B058AD" w:rsidRDefault="009F1216" w14:paraId="13EC08C4"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resolution of several icons on higher resolution devices, such as the Cerbo GX by using better SVGs</w:t>
      </w:r>
    </w:p>
    <w:p w:rsidR="00B058AD" w:rsidRDefault="009F1216" w14:paraId="6118FB5A"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Change the name of the CAN-bus services in the Settings -&gt; Services menu. Now the used naming matches the labelling on the physical products.</w:t>
      </w:r>
    </w:p>
    <w:p w:rsidR="00B058AD" w:rsidRDefault="009F1216" w14:paraId="166F95B9"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Hide the Battery Details menu for battery (monitor) types that do no support that data.</w:t>
      </w:r>
    </w:p>
    <w:p w:rsidR="00B058AD" w:rsidRDefault="009F1216" w14:paraId="51CF8E82"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Error #48 showing in demo mode</w:t>
      </w:r>
    </w:p>
    <w:p w:rsidR="00B058AD" w:rsidRDefault="009F1216" w14:paraId="229AE2D3"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Show the link-local IP Address in the Ethernet menu. To help when diagnosing Ethernet network issues as well as make it less hidden that the GX devices have a link-local address.</w:t>
      </w:r>
    </w:p>
    <w:p w:rsidR="00B058AD" w:rsidRDefault="009F1216" w14:paraId="2AFC8B13"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Improve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stability: in some rare cases it would not retry to connect after losing a connection. Now it will always reconnect, instead of timing out, or limiting attempts, or giving up on other errors.</w:t>
      </w:r>
    </w:p>
    <w:p w:rsidR="00B058AD" w:rsidRDefault="009F1216" w14:paraId="35702A40" w14:textId="77777777">
      <w:pPr>
        <w:numPr>
          <w:ilvl w:val="0"/>
          <w:numId w:val="47"/>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Disallow accidentally booting into an incompletely installed firmware update (this was -sometimes- possible by using the backup firmware menu. Not any more)</w:t>
      </w:r>
    </w:p>
    <w:p w:rsidR="00B058AD" w:rsidRDefault="009F1216" w14:paraId="2B11A4A1" w14:textId="77777777">
      <w:pPr>
        <w:numPr>
          <w:ilvl w:val="0"/>
          <w:numId w:val="47"/>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Send ARP replies the from correct network interface.</w:t>
      </w:r>
      <w:r>
        <w:rPr>
          <w:lang w:val="en-GB"/>
        </w:rPr>
        <w:t xml:space="preserve"> </w:t>
      </w:r>
      <w:r>
        <w:rPr>
          <w:rStyle w:val="Strong"/>
          <w:rFonts w:ascii="Verdana" w:hAnsi="Verdana"/>
          <w:b w:val="0"/>
          <w:bCs w:val="0"/>
          <w:color w:val="676767"/>
          <w:sz w:val="16"/>
          <w:szCs w:val="16"/>
          <w:lang w:val="en-GB"/>
        </w:rPr>
        <w:t>This will not affect any normal installations; but was still wrong. Details here: https://community.victronenergy.com/questions/49662/ccgx-ethernet-mac-address-changing-link-local.html. Thank you Kenrick for highlighting this.</w:t>
      </w:r>
    </w:p>
    <w:p w:rsidR="00B058AD" w:rsidRDefault="009F1216" w14:paraId="5EE583FC" w14:textId="77777777">
      <w:pPr>
        <w:numPr>
          <w:ilvl w:val="0"/>
          <w:numId w:val="47"/>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 all Device submenus, rename Device instance to VRM instance. To make it cleared that </w:t>
      </w:r>
      <w:proofErr w:type="spellStart"/>
      <w:r>
        <w:rPr>
          <w:rStyle w:val="Strong"/>
          <w:rFonts w:ascii="Verdana" w:hAnsi="Verdana"/>
          <w:b w:val="0"/>
          <w:bCs w:val="0"/>
          <w:color w:val="676767"/>
          <w:sz w:val="16"/>
          <w:szCs w:val="16"/>
          <w:lang w:val="en-GB"/>
        </w:rPr>
        <w:t>its</w:t>
      </w:r>
      <w:proofErr w:type="spellEnd"/>
      <w:r>
        <w:rPr>
          <w:rStyle w:val="Strong"/>
          <w:rFonts w:ascii="Verdana" w:hAnsi="Verdana"/>
          <w:b w:val="0"/>
          <w:bCs w:val="0"/>
          <w:color w:val="676767"/>
          <w:sz w:val="16"/>
          <w:szCs w:val="16"/>
          <w:lang w:val="en-GB"/>
        </w:rPr>
        <w:t xml:space="preserve"> not the same as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instance / NMEA2000 device instance.</w:t>
      </w:r>
    </w:p>
    <w:p w:rsidR="00B058AD" w:rsidRDefault="009F1216" w14:paraId="26055009" w14:textId="77777777">
      <w:pPr>
        <w:numPr>
          <w:ilvl w:val="0"/>
          <w:numId w:val="47"/>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GX GSM: Increase the max length of APN that can be entered</w:t>
      </w:r>
    </w:p>
    <w:p w:rsidR="00B058AD" w:rsidRDefault="009F1216" w14:paraId="34DC3BEB" w14:textId="77777777">
      <w:pPr>
        <w:numPr>
          <w:ilvl w:val="0"/>
          <w:numId w:val="47"/>
        </w:numPr>
        <w:rPr>
          <w:rStyle w:val="Strong"/>
          <w:rFonts w:ascii="Verdana" w:hAnsi="Verdana"/>
          <w:b w:val="0"/>
          <w:bCs w:val="0"/>
          <w:color w:val="676767"/>
          <w:sz w:val="16"/>
          <w:szCs w:val="16"/>
          <w:lang w:val="en-GB"/>
        </w:rPr>
      </w:pPr>
      <w:bookmarkStart w:name="_Hlk46931134" w:id="2"/>
      <w:r>
        <w:rPr>
          <w:rStyle w:val="Strong"/>
          <w:rFonts w:ascii="Verdana" w:hAnsi="Verdana"/>
          <w:b w:val="0"/>
          <w:bCs w:val="0"/>
          <w:color w:val="676767"/>
          <w:sz w:val="16"/>
          <w:szCs w:val="16"/>
          <w:lang w:val="en-GB"/>
        </w:rPr>
        <w:t>Grid failure alarm: fix issue where it could generate alarm in case left disabled while not having any inputs configured as Grid or Shore. In which case the setting itself is hidden, making the alarms rather mysterious aka unexpected. Not anymore: it will not generator alarms when there are no AC Inputs configured to be Grid or Shore. Also, disabling the grid alarm will now automatically clear the alarm on VRM.</w:t>
      </w:r>
    </w:p>
    <w:p w:rsidR="00B058AD" w:rsidRDefault="009F1216" w14:paraId="7FF36741" w14:textId="77777777">
      <w:pPr>
        <w:numPr>
          <w:ilvl w:val="0"/>
          <w:numId w:val="47"/>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the missing % sign to the keyboard on the Cerbo GX &amp; </w:t>
      </w:r>
      <w:proofErr w:type="spellStart"/>
      <w:r>
        <w:rPr>
          <w:rStyle w:val="Strong"/>
          <w:rFonts w:ascii="Verdana" w:hAnsi="Verdana"/>
          <w:b w:val="0"/>
          <w:bCs w:val="0"/>
          <w:color w:val="676767"/>
          <w:sz w:val="16"/>
          <w:szCs w:val="16"/>
          <w:lang w:val="en-GB"/>
        </w:rPr>
        <w:t>CanVU</w:t>
      </w:r>
      <w:proofErr w:type="spellEnd"/>
      <w:r>
        <w:rPr>
          <w:rStyle w:val="Strong"/>
          <w:rFonts w:ascii="Verdana" w:hAnsi="Verdana"/>
          <w:b w:val="0"/>
          <w:bCs w:val="0"/>
          <w:color w:val="676767"/>
          <w:sz w:val="16"/>
          <w:szCs w:val="16"/>
          <w:lang w:val="en-GB"/>
        </w:rPr>
        <w:t xml:space="preserve"> GX - needed in case a </w:t>
      </w:r>
      <w:proofErr w:type="spellStart"/>
      <w:r>
        <w:rPr>
          <w:rStyle w:val="Strong"/>
          <w:rFonts w:ascii="Verdana" w:hAnsi="Verdana"/>
          <w:b w:val="0"/>
          <w:bCs w:val="0"/>
          <w:color w:val="676767"/>
          <w:sz w:val="16"/>
          <w:szCs w:val="16"/>
          <w:lang w:val="en-GB"/>
        </w:rPr>
        <w:t>wifi</w:t>
      </w:r>
      <w:proofErr w:type="spellEnd"/>
      <w:r>
        <w:rPr>
          <w:rStyle w:val="Strong"/>
          <w:rFonts w:ascii="Verdana" w:hAnsi="Verdana"/>
          <w:b w:val="0"/>
          <w:bCs w:val="0"/>
          <w:color w:val="676767"/>
          <w:sz w:val="16"/>
          <w:szCs w:val="16"/>
          <w:lang w:val="en-GB"/>
        </w:rPr>
        <w:t xml:space="preserve"> password contains that character.</w:t>
      </w:r>
    </w:p>
    <w:p w:rsidR="00B058AD" w:rsidRDefault="009F1216" w14:paraId="37CD345B" w14:textId="77777777">
      <w:pPr>
        <w:numPr>
          <w:ilvl w:val="0"/>
          <w:numId w:val="47"/>
        </w:num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support for newly used USB controller IC in the 2nd generation Zigbee controller (DRF2658C). That 2</w:t>
      </w:r>
      <w:r>
        <w:rPr>
          <w:rStyle w:val="Strong"/>
          <w:rFonts w:ascii="Verdana" w:hAnsi="Verdana"/>
          <w:b w:val="0"/>
          <w:bCs w:val="0"/>
          <w:color w:val="676767"/>
          <w:sz w:val="16"/>
          <w:szCs w:val="16"/>
          <w:vertAlign w:val="superscript"/>
          <w:lang w:val="en-GB"/>
        </w:rPr>
        <w:t>nd</w:t>
      </w:r>
      <w:r>
        <w:rPr>
          <w:rStyle w:val="Strong"/>
          <w:rFonts w:ascii="Verdana" w:hAnsi="Verdana"/>
          <w:b w:val="0"/>
          <w:bCs w:val="0"/>
          <w:color w:val="676767"/>
          <w:sz w:val="16"/>
          <w:szCs w:val="16"/>
          <w:lang w:val="en-GB"/>
        </w:rPr>
        <w:t xml:space="preserve"> generation was first produced with a different USB controller.</w:t>
      </w:r>
      <w:bookmarkEnd w:id="2"/>
    </w:p>
    <w:p w:rsidR="00B058AD" w:rsidRDefault="009F1216" w14:paraId="565E57C1" w14:textId="77777777">
      <w:pPr>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 </w:t>
      </w:r>
    </w:p>
    <w:p w:rsidR="00B058AD" w:rsidRDefault="009F1216" w14:paraId="7C597900" w14:textId="77777777">
      <w:p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DVCC &amp; Managed batteries:</w:t>
      </w:r>
    </w:p>
    <w:p w:rsidR="00B058AD" w:rsidRDefault="009F1216" w14:paraId="0F83F8CD" w14:textId="77777777">
      <w:pPr>
        <w:numPr>
          <w:ilvl w:val="0"/>
          <w:numId w:val="51"/>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Freedomwon</w:t>
      </w:r>
      <w:proofErr w:type="spellEnd"/>
      <w:r>
        <w:rPr>
          <w:rStyle w:val="Strong"/>
          <w:rFonts w:ascii="Verdana" w:hAnsi="Verdana"/>
          <w:b w:val="0"/>
          <w:bCs w:val="0"/>
          <w:color w:val="676767"/>
          <w:sz w:val="16"/>
          <w:szCs w:val="16"/>
          <w:lang w:val="en-GB"/>
        </w:rPr>
        <w:t xml:space="preserve"> batteries: force enable DVCC, and SVS &amp; STS off, similar to other managed batteries.</w:t>
      </w:r>
    </w:p>
    <w:p w:rsidR="00B058AD" w:rsidRDefault="009F1216" w14:paraId="54EC976E" w14:textId="77777777">
      <w:pPr>
        <w:numPr>
          <w:ilvl w:val="0"/>
          <w:numId w:val="51"/>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Freedomwon</w:t>
      </w:r>
      <w:proofErr w:type="spellEnd"/>
      <w:r>
        <w:rPr>
          <w:rStyle w:val="Strong"/>
          <w:rFonts w:ascii="Verdana" w:hAnsi="Verdana"/>
          <w:b w:val="0"/>
          <w:bCs w:val="0"/>
          <w:color w:val="676767"/>
          <w:sz w:val="16"/>
          <w:szCs w:val="16"/>
          <w:lang w:val="en-GB"/>
        </w:rPr>
        <w:t xml:space="preserve"> batteries: show </w:t>
      </w:r>
      <w:proofErr w:type="spellStart"/>
      <w:r>
        <w:rPr>
          <w:rStyle w:val="Strong"/>
          <w:rFonts w:ascii="Verdana" w:hAnsi="Verdana"/>
          <w:b w:val="0"/>
          <w:bCs w:val="0"/>
          <w:color w:val="676767"/>
          <w:sz w:val="16"/>
          <w:szCs w:val="16"/>
          <w:lang w:val="en-GB"/>
        </w:rPr>
        <w:t>Freedwon</w:t>
      </w:r>
      <w:proofErr w:type="spellEnd"/>
      <w:r>
        <w:rPr>
          <w:rStyle w:val="Strong"/>
          <w:rFonts w:ascii="Verdana" w:hAnsi="Verdana"/>
          <w:b w:val="0"/>
          <w:bCs w:val="0"/>
          <w:color w:val="676767"/>
          <w:sz w:val="16"/>
          <w:szCs w:val="16"/>
          <w:lang w:val="en-GB"/>
        </w:rPr>
        <w:t xml:space="preserve"> logo on the GUI overview page</w:t>
      </w:r>
    </w:p>
    <w:p w:rsidR="00B058AD" w:rsidRDefault="009F1216" w14:paraId="137A3154" w14:textId="77777777">
      <w:pPr>
        <w:numPr>
          <w:ilvl w:val="0"/>
          <w:numId w:val="51"/>
        </w:num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Pylontech</w:t>
      </w:r>
      <w:proofErr w:type="spellEnd"/>
      <w:r>
        <w:rPr>
          <w:rStyle w:val="Strong"/>
          <w:rFonts w:ascii="Verdana" w:hAnsi="Verdana"/>
          <w:b w:val="0"/>
          <w:bCs w:val="0"/>
          <w:color w:val="676767"/>
          <w:sz w:val="16"/>
          <w:szCs w:val="16"/>
          <w:lang w:val="en-GB"/>
        </w:rPr>
        <w:t>: increase the charged battery voltage from 52 to 52.4. This fixes the issue that some batteries would always linger 98 or 99% rather than their SOC showing 100%.</w:t>
      </w:r>
    </w:p>
    <w:p w:rsidR="00B058AD" w:rsidRDefault="009F1216" w14:paraId="51C3193D" w14:textId="77777777">
      <w:pPr>
        <w:numPr>
          <w:ilvl w:val="0"/>
          <w:numId w:val="51"/>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w:t>
      </w:r>
      <w:proofErr w:type="spellStart"/>
      <w:r>
        <w:rPr>
          <w:rStyle w:val="Strong"/>
          <w:rFonts w:ascii="Verdana" w:hAnsi="Verdana"/>
          <w:b w:val="0"/>
          <w:bCs w:val="0"/>
          <w:color w:val="676767"/>
          <w:sz w:val="16"/>
          <w:szCs w:val="16"/>
          <w:lang w:val="en-GB"/>
        </w:rPr>
        <w:t>BlueNova</w:t>
      </w:r>
      <w:proofErr w:type="spellEnd"/>
      <w:r>
        <w:rPr>
          <w:rStyle w:val="Strong"/>
          <w:rFonts w:ascii="Verdana" w:hAnsi="Verdana"/>
          <w:b w:val="0"/>
          <w:bCs w:val="0"/>
          <w:color w:val="676767"/>
          <w:sz w:val="16"/>
          <w:szCs w:val="16"/>
          <w:lang w:val="en-GB"/>
        </w:rPr>
        <w:t xml:space="preserve"> battery detection as well as enforcing good settings for it: DVCC on, SVS &amp; STS off.</w:t>
      </w:r>
    </w:p>
    <w:p w:rsidR="00B058AD" w:rsidRDefault="009F1216" w14:paraId="44AC1C11" w14:textId="77777777">
      <w:pPr>
        <w:numPr>
          <w:ilvl w:val="0"/>
          <w:numId w:val="51"/>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 xml:space="preserve">Fix issue in which the GX Device applied current control to solar chargers configured to a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Device instance of 1 and higher; while as per documentation it should only control them when configured with their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Device instance set to 0 (which is the default). The feature to have an option to not control all solar chargers is for systems with multiple battery banks, such as a yacht. This is similar to synchronised parallel charging on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also that works by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Device Instance.</w:t>
      </w:r>
    </w:p>
    <w:p w:rsidR="00B058AD" w:rsidRDefault="009F1216" w14:paraId="19BD8907" w14:textId="77777777">
      <w:pPr>
        <w:numPr>
          <w:ilvl w:val="0"/>
          <w:numId w:val="51"/>
        </w:numPr>
        <w:shd w:val="clear" w:color="auto" w:fill="FFFFFF"/>
        <w:rPr>
          <w:rStyle w:val="Strong"/>
          <w:rFonts w:ascii="Verdana" w:hAnsi="Verdana"/>
          <w:color w:val="676767"/>
          <w:sz w:val="16"/>
          <w:szCs w:val="16"/>
          <w:u w:val="single"/>
          <w:lang w:val="en-GB"/>
        </w:rPr>
      </w:pPr>
      <w:r>
        <w:rPr>
          <w:rStyle w:val="Strong"/>
          <w:rFonts w:ascii="Verdana" w:hAnsi="Verdana"/>
          <w:b w:val="0"/>
          <w:bCs w:val="0"/>
          <w:color w:val="676767"/>
          <w:sz w:val="16"/>
          <w:szCs w:val="16"/>
          <w:lang w:val="en-GB"/>
        </w:rPr>
        <w:t>Fix temperature source selection. The names were so long that it was impossible to see which one you were selecting.</w:t>
      </w:r>
    </w:p>
    <w:p w:rsidR="00B058AD" w:rsidRDefault="009F1216" w14:paraId="173E84A6" w14:textId="77777777">
      <w:pPr>
        <w:numPr>
          <w:ilvl w:val="0"/>
          <w:numId w:val="51"/>
        </w:numPr>
        <w:shd w:val="clear" w:color="auto" w:fill="FFFFFF"/>
        <w:rPr>
          <w:rStyle w:val="Strong"/>
          <w:rFonts w:ascii="Verdana" w:hAnsi="Verdana"/>
          <w:color w:val="676767"/>
          <w:sz w:val="16"/>
          <w:szCs w:val="16"/>
          <w:u w:val="single"/>
          <w:lang w:val="en-GB"/>
        </w:rPr>
      </w:pPr>
      <w:bookmarkStart w:name="_Hlk46936011" w:id="3"/>
      <w:r>
        <w:rPr>
          <w:rStyle w:val="Strong"/>
          <w:rFonts w:ascii="Verdana" w:hAnsi="Verdana"/>
          <w:b w:val="0"/>
          <w:bCs w:val="0"/>
          <w:color w:val="676767"/>
          <w:sz w:val="16"/>
          <w:szCs w:val="16"/>
          <w:lang w:val="en-GB"/>
        </w:rPr>
        <w:t xml:space="preserve">Fix Shared Temperature Sense (STS) not always used to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Inverter/chargers;</w:t>
      </w:r>
      <w:bookmarkEnd w:id="3"/>
    </w:p>
    <w:p w:rsidR="00B058AD" w:rsidRDefault="00B058AD" w14:paraId="54738322" w14:textId="77777777">
      <w:pPr>
        <w:shd w:val="clear" w:color="auto" w:fill="FFFFFF"/>
        <w:rPr>
          <w:rStyle w:val="Strong"/>
          <w:rFonts w:ascii="Verdana" w:hAnsi="Verdana"/>
          <w:color w:val="676767"/>
          <w:sz w:val="16"/>
          <w:szCs w:val="16"/>
          <w:u w:val="single"/>
          <w:lang w:val="en-GB"/>
        </w:rPr>
      </w:pPr>
    </w:p>
    <w:p w:rsidR="00B058AD" w:rsidRDefault="009F1216" w14:paraId="6E7A9D58" w14:textId="77777777">
      <w:pPr>
        <w:shd w:val="clear" w:color="auto" w:fill="FFFFFF"/>
        <w:rPr>
          <w:rStyle w:val="Strong"/>
          <w:rFonts w:ascii="Verdana" w:hAnsi="Verdana"/>
          <w:b w:val="0"/>
          <w:bCs w:val="0"/>
          <w:color w:val="676767"/>
          <w:sz w:val="16"/>
          <w:szCs w:val="16"/>
          <w:lang w:val="en-GB"/>
        </w:rPr>
      </w:pPr>
      <w:proofErr w:type="spellStart"/>
      <w:r>
        <w:rPr>
          <w:rStyle w:val="Strong"/>
          <w:rFonts w:ascii="Verdana" w:hAnsi="Verdana"/>
          <w:b w:val="0"/>
          <w:bCs w:val="0"/>
          <w:color w:val="676767"/>
          <w:sz w:val="16"/>
          <w:szCs w:val="16"/>
          <w:lang w:val="en-GB"/>
        </w:rPr>
        <w:t>ModbusTCP</w:t>
      </w:r>
      <w:proofErr w:type="spellEnd"/>
    </w:p>
    <w:p w:rsidR="00B058AD" w:rsidRDefault="009F1216" w14:paraId="70F32BAE" w14:textId="77777777">
      <w:pPr>
        <w:numPr>
          <w:ilvl w:val="0"/>
          <w:numId w:val="5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Add various new registers, such as one for the new Grid feed-in limiter setting.</w:t>
      </w:r>
    </w:p>
    <w:p w:rsidR="00B058AD" w:rsidRDefault="009F1216" w14:paraId="3BDFB603" w14:textId="77777777">
      <w:pPr>
        <w:numPr>
          <w:ilvl w:val="0"/>
          <w:numId w:val="5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Change the grid failure alarm register. This was at register 830, unit id 0 &amp; 100, and is now at register 64 on the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unit id. See the Unit ID mapping tab in the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xml:space="preserve"> spreadsheet. This is a breaking change that requires customers that use this register to update their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xml:space="preserve"> configuration, we know that is not good, and don't like it ourselves - but saw no sensible other solution.</w:t>
      </w:r>
    </w:p>
    <w:p w:rsidR="00B058AD" w:rsidRDefault="00B058AD" w14:paraId="1056580D" w14:textId="77777777">
      <w:pPr>
        <w:shd w:val="clear" w:color="auto" w:fill="FFFFFF"/>
        <w:rPr>
          <w:rStyle w:val="Strong"/>
          <w:rFonts w:ascii="Verdana" w:hAnsi="Verdana"/>
          <w:color w:val="676767"/>
          <w:sz w:val="17"/>
          <w:szCs w:val="17"/>
          <w:lang w:val="en-GB"/>
        </w:rPr>
      </w:pPr>
    </w:p>
    <w:p w:rsidR="00B058AD" w:rsidRDefault="00B058AD" w14:paraId="5B7C9EB9" w14:textId="77777777">
      <w:pPr>
        <w:shd w:val="clear" w:color="auto" w:fill="FFFFFF"/>
        <w:rPr>
          <w:rStyle w:val="Strong"/>
          <w:rFonts w:ascii="Verdana" w:hAnsi="Verdana"/>
          <w:color w:val="676767"/>
          <w:sz w:val="17"/>
          <w:szCs w:val="17"/>
          <w:lang w:val="en-GB"/>
        </w:rPr>
      </w:pPr>
    </w:p>
    <w:p w:rsidR="00B058AD" w:rsidRDefault="009F1216" w14:paraId="56E1FB4B"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v2.58 – August 12</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36724F27" w14:textId="77777777">
      <w:pPr>
        <w:numPr>
          <w:ilvl w:val="0"/>
          <w:numId w:val="45"/>
        </w:numPr>
        <w:shd w:val="clear" w:color="auto" w:fill="FFFFFF"/>
        <w:rPr>
          <w:rStyle w:val="Strong"/>
          <w:rFonts w:ascii="Verdana" w:hAnsi="Verdana"/>
          <w:color w:val="676767"/>
          <w:sz w:val="17"/>
          <w:szCs w:val="17"/>
          <w:u w:val="single"/>
          <w:lang w:val="en-US"/>
        </w:rPr>
      </w:pPr>
      <w:r>
        <w:rPr>
          <w:rStyle w:val="Strong"/>
          <w:rFonts w:ascii="Verdana" w:hAnsi="Verdana"/>
          <w:b w:val="0"/>
          <w:bCs w:val="0"/>
          <w:color w:val="676767"/>
          <w:sz w:val="17"/>
          <w:szCs w:val="17"/>
          <w:lang w:val="en-GB"/>
        </w:rPr>
        <w:t xml:space="preserve">Fix VRM Portal ID issue on Cerbo GX, when using an external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dongle.</w:t>
      </w:r>
    </w:p>
    <w:p w:rsidR="00B058AD" w:rsidRDefault="00B058AD" w14:paraId="5A535C04" w14:textId="77777777">
      <w:pPr>
        <w:shd w:val="clear" w:color="auto" w:fill="FFFFFF"/>
        <w:rPr>
          <w:rStyle w:val="Strong"/>
          <w:rFonts w:ascii="Verdana" w:hAnsi="Verdana"/>
          <w:color w:val="676767"/>
          <w:sz w:val="17"/>
          <w:szCs w:val="17"/>
          <w:u w:val="single"/>
          <w:lang w:val="en-US"/>
        </w:rPr>
      </w:pPr>
    </w:p>
    <w:p w:rsidR="00B058AD" w:rsidRDefault="009F1216" w14:paraId="4AFDDEEB"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v2.57 – July 13</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085DB291" w14:textId="77777777">
      <w:pPr>
        <w:numPr>
          <w:ilvl w:val="0"/>
          <w:numId w:val="44"/>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Complete the VRM Portal ID change for the Cerbo GX</w:t>
      </w:r>
    </w:p>
    <w:p w:rsidR="00B058AD" w:rsidRDefault="00B058AD" w14:paraId="0D982C50" w14:textId="77777777">
      <w:pPr>
        <w:shd w:val="clear" w:color="auto" w:fill="FFFFFF"/>
        <w:rPr>
          <w:rStyle w:val="Strong"/>
          <w:rFonts w:ascii="Verdana" w:hAnsi="Verdana"/>
          <w:color w:val="676767"/>
          <w:sz w:val="17"/>
          <w:szCs w:val="17"/>
          <w:lang w:val="en-GB"/>
        </w:rPr>
      </w:pPr>
    </w:p>
    <w:p w:rsidR="00B058AD" w:rsidRDefault="009F1216" w14:paraId="21E89F0E"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v2.56 – July 7</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742A9315"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(only released to Cerbo GX manufacturing; not to field update systems)</w:t>
      </w:r>
    </w:p>
    <w:p w:rsidR="00B058AD" w:rsidRDefault="009F1216" w14:paraId="205972E9" w14:textId="77777777">
      <w:pPr>
        <w:numPr>
          <w:ilvl w:val="0"/>
          <w:numId w:val="4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 xml:space="preserve">Change VRM Portal ID to be based on the </w:t>
      </w:r>
      <w:proofErr w:type="spellStart"/>
      <w:r>
        <w:rPr>
          <w:rStyle w:val="Strong"/>
          <w:rFonts w:ascii="Verdana" w:hAnsi="Verdana"/>
          <w:b w:val="0"/>
          <w:bCs w:val="0"/>
          <w:color w:val="676767"/>
          <w:sz w:val="17"/>
          <w:szCs w:val="17"/>
          <w:lang w:val="en-GB"/>
        </w:rPr>
        <w:t>WiFi</w:t>
      </w:r>
      <w:proofErr w:type="spellEnd"/>
      <w:r>
        <w:rPr>
          <w:rStyle w:val="Strong"/>
          <w:rFonts w:ascii="Verdana" w:hAnsi="Verdana"/>
          <w:b w:val="0"/>
          <w:bCs w:val="0"/>
          <w:color w:val="676767"/>
          <w:sz w:val="17"/>
          <w:szCs w:val="17"/>
          <w:lang w:val="en-GB"/>
        </w:rPr>
        <w:t xml:space="preserve"> MAC address instead of the Ethernet MAC address. No effect for installed units: the VRM Portal will seamlessly migrate existing systems to the new portal id, and both the old </w:t>
      </w:r>
      <w:proofErr w:type="spellStart"/>
      <w:r>
        <w:rPr>
          <w:rStyle w:val="Strong"/>
          <w:rFonts w:ascii="Verdana" w:hAnsi="Verdana"/>
          <w:b w:val="0"/>
          <w:bCs w:val="0"/>
          <w:color w:val="676767"/>
          <w:sz w:val="17"/>
          <w:szCs w:val="17"/>
          <w:lang w:val="en-GB"/>
        </w:rPr>
        <w:t>vrm</w:t>
      </w:r>
      <w:proofErr w:type="spellEnd"/>
      <w:r>
        <w:rPr>
          <w:rStyle w:val="Strong"/>
          <w:rFonts w:ascii="Verdana" w:hAnsi="Verdana"/>
          <w:b w:val="0"/>
          <w:bCs w:val="0"/>
          <w:color w:val="676767"/>
          <w:sz w:val="17"/>
          <w:szCs w:val="17"/>
          <w:lang w:val="en-GB"/>
        </w:rPr>
        <w:t xml:space="preserve"> portal id (as written on the label on the unit) as well as the new one (which is visible in the Settings -&gt; VRM Portal menu), can be used in the VRM Add installation wizard. </w:t>
      </w:r>
    </w:p>
    <w:p w:rsidR="00B058AD" w:rsidRDefault="009F1216" w14:paraId="229A05E0" w14:textId="77777777">
      <w:pPr>
        <w:numPr>
          <w:ilvl w:val="0"/>
          <w:numId w:val="4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Fix mouse/touch handling when pressing multiple times that could lead to a frozen screen. Mostly seen on the GX Touch, but also happened on other devices, such as the CCGX.</w:t>
      </w:r>
    </w:p>
    <w:p w:rsidR="00B058AD" w:rsidRDefault="00B058AD" w14:paraId="09E022D1" w14:textId="77777777">
      <w:pPr>
        <w:shd w:val="clear" w:color="auto" w:fill="FFFFFF"/>
        <w:rPr>
          <w:rStyle w:val="Strong"/>
          <w:rFonts w:ascii="Verdana" w:hAnsi="Verdana"/>
          <w:color w:val="676767"/>
          <w:sz w:val="17"/>
          <w:szCs w:val="17"/>
          <w:u w:val="single"/>
          <w:lang w:val="en-GB"/>
        </w:rPr>
      </w:pPr>
    </w:p>
    <w:p w:rsidR="00B058AD" w:rsidRDefault="009F1216" w14:paraId="76A4677E"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v2.55 – June 30</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1C233620"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(only released to Cerbo GX manufacturing; not to field update systems)</w:t>
      </w:r>
    </w:p>
    <w:p w:rsidR="00B058AD" w:rsidRDefault="009F1216" w14:paraId="0DE02C17" w14:textId="77777777">
      <w:pPr>
        <w:numPr>
          <w:ilvl w:val="0"/>
          <w:numId w:val="43"/>
        </w:num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Disable the USB port that is closest to the HDMI port – now it provides only power.</w:t>
      </w:r>
    </w:p>
    <w:p w:rsidR="00B058AD" w:rsidRDefault="00B058AD" w14:paraId="6C082640" w14:textId="77777777">
      <w:pPr>
        <w:shd w:val="clear" w:color="auto" w:fill="FFFFFF"/>
        <w:rPr>
          <w:rStyle w:val="Strong"/>
          <w:rFonts w:ascii="Verdana" w:hAnsi="Verdana"/>
          <w:color w:val="676767"/>
          <w:sz w:val="17"/>
          <w:szCs w:val="17"/>
          <w:lang w:val="en-GB"/>
        </w:rPr>
      </w:pPr>
    </w:p>
    <w:p w:rsidR="00B058AD" w:rsidRDefault="009F1216" w14:paraId="0FB0526C"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v2.54 – May 25</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 (</w:t>
      </w:r>
      <w:hyperlink r:id="rId102">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7A56C5BC"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 log:</w:t>
      </w:r>
    </w:p>
    <w:p w:rsidR="00B058AD" w:rsidRDefault="009F1216" w14:paraId="6DECA897"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compatibility with </w:t>
      </w:r>
      <w:hyperlink r:id="rId103">
        <w:r w:rsidR="00B058AD">
          <w:rPr>
            <w:rStyle w:val="Hyperlink"/>
            <w:rFonts w:ascii="Verdana" w:hAnsi="Verdana"/>
            <w:sz w:val="16"/>
            <w:szCs w:val="16"/>
            <w:lang w:val="en-GB"/>
          </w:rPr>
          <w:t xml:space="preserve">the </w:t>
        </w:r>
        <w:proofErr w:type="spellStart"/>
        <w:r w:rsidR="00B058AD">
          <w:rPr>
            <w:rStyle w:val="Hyperlink"/>
            <w:rFonts w:ascii="Verdana" w:hAnsi="Verdana"/>
            <w:sz w:val="16"/>
            <w:szCs w:val="16"/>
            <w:lang w:val="en-GB"/>
          </w:rPr>
          <w:t>Pylontech</w:t>
        </w:r>
        <w:proofErr w:type="spellEnd"/>
        <w:r w:rsidR="00B058AD">
          <w:rPr>
            <w:rStyle w:val="Hyperlink"/>
            <w:rFonts w:ascii="Verdana" w:hAnsi="Verdana"/>
            <w:sz w:val="16"/>
            <w:szCs w:val="16"/>
            <w:lang w:val="en-GB"/>
          </w:rPr>
          <w:t xml:space="preserve"> UP2500 module: a 24V managed lithium battery</w:t>
        </w:r>
      </w:hyperlink>
      <w:r>
        <w:rPr>
          <w:rStyle w:val="Strong"/>
          <w:rFonts w:ascii="Verdana" w:hAnsi="Verdana"/>
          <w:b w:val="0"/>
          <w:bCs w:val="0"/>
          <w:color w:val="676767"/>
          <w:sz w:val="16"/>
          <w:szCs w:val="16"/>
          <w:lang w:val="en-GB"/>
        </w:rPr>
        <w:t xml:space="preserve">. More information in </w:t>
      </w:r>
      <w:hyperlink r:id="rId104">
        <w:r w:rsidR="00B058AD">
          <w:rPr>
            <w:rStyle w:val="Hyperlink"/>
            <w:rFonts w:ascii="Verdana" w:hAnsi="Verdana"/>
            <w:sz w:val="16"/>
            <w:szCs w:val="16"/>
            <w:lang w:val="en-GB"/>
          </w:rPr>
          <w:t xml:space="preserve">the detailed instructions for </w:t>
        </w:r>
        <w:proofErr w:type="spellStart"/>
        <w:r w:rsidR="00B058AD">
          <w:rPr>
            <w:rStyle w:val="Hyperlink"/>
            <w:rFonts w:ascii="Verdana" w:hAnsi="Verdana"/>
            <w:sz w:val="16"/>
            <w:szCs w:val="16"/>
            <w:lang w:val="en-GB"/>
          </w:rPr>
          <w:t>Pylontech</w:t>
        </w:r>
        <w:proofErr w:type="spellEnd"/>
        <w:r w:rsidR="00B058AD">
          <w:rPr>
            <w:rStyle w:val="Hyperlink"/>
            <w:rFonts w:ascii="Verdana" w:hAnsi="Verdana"/>
            <w:sz w:val="16"/>
            <w:szCs w:val="16"/>
            <w:lang w:val="en-GB"/>
          </w:rPr>
          <w:t xml:space="preserve"> batteries</w:t>
        </w:r>
      </w:hyperlink>
      <w:r>
        <w:rPr>
          <w:rStyle w:val="Strong"/>
          <w:rFonts w:ascii="Verdana" w:hAnsi="Verdana"/>
          <w:b w:val="0"/>
          <w:bCs w:val="0"/>
          <w:color w:val="676767"/>
          <w:sz w:val="16"/>
          <w:szCs w:val="16"/>
          <w:lang w:val="en-GB"/>
        </w:rPr>
        <w:t>.</w:t>
      </w:r>
    </w:p>
    <w:p w:rsidR="00B058AD" w:rsidRDefault="009F1216" w14:paraId="2B0CAD41"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“Could not connect to the MQTT server” bug in the Marine MFD App, aka Glass bridge integration. It worked well in most systems, but not when "VRM Two Way Communication" was enabled in a system without internet connection. Now, also when there is no internet, enabling that setting does not cause any issue. This bug was originally introduced in Venus OS v2.40</w:t>
      </w:r>
    </w:p>
    <w:p w:rsidR="00B058AD" w:rsidRDefault="009F1216" w14:paraId="205F6EF5"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a bug in relation to Fronius PV Inverters, that caused some systems to read a false 0W output now and then. This issue caused downward spikes in graphs on VRM, and could also affect the Fronius Zero feed-in functionality: all works better now.</w:t>
      </w:r>
    </w:p>
    <w:p w:rsidR="00B058AD" w:rsidRDefault="009F1216" w14:paraId="08306667"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issue that (in quite rare cases) resulted in the maximum discharge current and voltage not being communicated to the inverter/charger. Thank you Wilco P. for reporting &amp; helping to fix it.</w:t>
      </w:r>
    </w:p>
    <w:p w:rsidR="00B058AD" w:rsidRDefault="009F1216" w14:paraId="43D53624"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that (in very specific circumstances) caused Assistants to fail to be updated with a new version when using Remote </w:t>
      </w:r>
      <w:proofErr w:type="spellStart"/>
      <w:r>
        <w:rPr>
          <w:rStyle w:val="Strong"/>
          <w:rFonts w:ascii="Verdana" w:hAnsi="Verdana"/>
          <w:b w:val="0"/>
          <w:bCs w:val="0"/>
          <w:color w:val="676767"/>
          <w:sz w:val="16"/>
          <w:szCs w:val="16"/>
          <w:lang w:val="en-GB"/>
        </w:rPr>
        <w:t>VEConfigure</w:t>
      </w:r>
      <w:proofErr w:type="spellEnd"/>
      <w:r>
        <w:rPr>
          <w:rStyle w:val="Strong"/>
          <w:rFonts w:ascii="Verdana" w:hAnsi="Verdana"/>
          <w:b w:val="0"/>
          <w:bCs w:val="0"/>
          <w:color w:val="676767"/>
          <w:sz w:val="16"/>
          <w:szCs w:val="16"/>
          <w:lang w:val="en-GB"/>
        </w:rPr>
        <w:t>. This bug has been in in Venus OS quite a long time.</w:t>
      </w:r>
    </w:p>
    <w:p w:rsidR="00B058AD" w:rsidRDefault="009F1216" w14:paraId="658AC9CF"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certain GPS’s not being recognised on the </w:t>
      </w:r>
      <w:proofErr w:type="spellStart"/>
      <w:r>
        <w:rPr>
          <w:rStyle w:val="Strong"/>
          <w:rFonts w:ascii="Verdana" w:hAnsi="Verdana"/>
          <w:b w:val="0"/>
          <w:bCs w:val="0"/>
          <w:color w:val="676767"/>
          <w:sz w:val="16"/>
          <w:szCs w:val="16"/>
          <w:lang w:val="en-GB"/>
        </w:rPr>
        <w:t>CANvu</w:t>
      </w:r>
      <w:proofErr w:type="spellEnd"/>
      <w:r>
        <w:rPr>
          <w:rStyle w:val="Strong"/>
          <w:rFonts w:ascii="Verdana" w:hAnsi="Verdana"/>
          <w:b w:val="0"/>
          <w:bCs w:val="0"/>
          <w:color w:val="676767"/>
          <w:sz w:val="16"/>
          <w:szCs w:val="16"/>
          <w:lang w:val="en-GB"/>
        </w:rPr>
        <w:t xml:space="preserve"> GX. Thank you Sturm </w:t>
      </w:r>
      <w:proofErr w:type="spellStart"/>
      <w:r>
        <w:rPr>
          <w:rStyle w:val="Strong"/>
          <w:rFonts w:ascii="Verdana" w:hAnsi="Verdana"/>
          <w:b w:val="0"/>
          <w:bCs w:val="0"/>
          <w:color w:val="676767"/>
          <w:sz w:val="16"/>
          <w:szCs w:val="16"/>
          <w:lang w:val="en-GB"/>
        </w:rPr>
        <w:t>Udrang</w:t>
      </w:r>
      <w:proofErr w:type="spellEnd"/>
      <w:r>
        <w:rPr>
          <w:rStyle w:val="Strong"/>
          <w:rFonts w:ascii="Verdana" w:hAnsi="Verdana"/>
          <w:b w:val="0"/>
          <w:bCs w:val="0"/>
          <w:color w:val="676767"/>
          <w:sz w:val="16"/>
          <w:szCs w:val="16"/>
          <w:lang w:val="en-GB"/>
        </w:rPr>
        <w:t xml:space="preserve"> for reporting this!</w:t>
      </w:r>
    </w:p>
    <w:p w:rsidR="00B058AD" w:rsidRDefault="009F1216" w14:paraId="186CF606"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Remove BYD Premium LV battery energy counters, there is a bug in its calculation which will be fixed by BYD soon.</w:t>
      </w:r>
    </w:p>
    <w:p w:rsidR="00B058AD" w:rsidRDefault="009F1216" w14:paraId="27270645"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handing of 2nd gen Zigbee Ethernet bridges by increasing the timeout</w:t>
      </w:r>
    </w:p>
    <w:p w:rsidR="00B058AD" w:rsidRDefault="009F1216" w14:paraId="1F28407D"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Internal improvements for the GX card in the </w:t>
      </w:r>
      <w:proofErr w:type="spellStart"/>
      <w:r>
        <w:rPr>
          <w:rStyle w:val="Strong"/>
          <w:rFonts w:ascii="Verdana" w:hAnsi="Verdana"/>
          <w:b w:val="0"/>
          <w:bCs w:val="0"/>
          <w:color w:val="676767"/>
          <w:sz w:val="16"/>
          <w:szCs w:val="16"/>
          <w:lang w:val="en-GB"/>
        </w:rPr>
        <w:t>EasySolar</w:t>
      </w:r>
      <w:proofErr w:type="spellEnd"/>
      <w:r>
        <w:rPr>
          <w:rStyle w:val="Strong"/>
          <w:rFonts w:ascii="Verdana" w:hAnsi="Verdana"/>
          <w:b w:val="0"/>
          <w:bCs w:val="0"/>
          <w:color w:val="676767"/>
          <w:sz w:val="16"/>
          <w:szCs w:val="16"/>
          <w:lang w:val="en-GB"/>
        </w:rPr>
        <w:t xml:space="preserve">-II GX,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-II GX and the Maxi GX.</w:t>
      </w:r>
    </w:p>
    <w:p w:rsidR="00B058AD" w:rsidRDefault="009F1216" w14:paraId="663EB075" w14:textId="77777777">
      <w:pPr>
        <w:numPr>
          <w:ilvl w:val="0"/>
          <w:numId w:val="42"/>
        </w:numPr>
        <w:shd w:val="clear" w:color="auto" w:fill="FFFFFF"/>
        <w:rPr>
          <w:rStyle w:val="Strong"/>
          <w:rFonts w:ascii="Verdana" w:hAnsi="Verdana"/>
          <w:b w:val="0"/>
          <w:bCs w:val="0"/>
          <w:color w:val="676767"/>
          <w:sz w:val="16"/>
          <w:szCs w:val="16"/>
          <w:lang w:val="fr-FR"/>
        </w:rPr>
      </w:pPr>
      <w:r>
        <w:rPr>
          <w:rStyle w:val="Strong"/>
          <w:rFonts w:ascii="Verdana" w:hAnsi="Verdana"/>
          <w:b w:val="0"/>
          <w:bCs w:val="0"/>
          <w:color w:val="676767"/>
          <w:sz w:val="16"/>
          <w:szCs w:val="16"/>
          <w:lang w:val="fr-FR"/>
        </w:rPr>
        <w:t xml:space="preserve">Internal </w:t>
      </w:r>
      <w:proofErr w:type="spellStart"/>
      <w:r>
        <w:rPr>
          <w:rStyle w:val="Strong"/>
          <w:rFonts w:ascii="Verdana" w:hAnsi="Verdana"/>
          <w:b w:val="0"/>
          <w:bCs w:val="0"/>
          <w:color w:val="676767"/>
          <w:sz w:val="16"/>
          <w:szCs w:val="16"/>
          <w:lang w:val="fr-FR"/>
        </w:rPr>
        <w:t>improvements</w:t>
      </w:r>
      <w:proofErr w:type="spellEnd"/>
      <w:r>
        <w:rPr>
          <w:rStyle w:val="Strong"/>
          <w:rFonts w:ascii="Verdana" w:hAnsi="Verdana"/>
          <w:b w:val="0"/>
          <w:bCs w:val="0"/>
          <w:color w:val="676767"/>
          <w:sz w:val="16"/>
          <w:szCs w:val="16"/>
          <w:lang w:val="fr-FR"/>
        </w:rPr>
        <w:t xml:space="preserve"> </w:t>
      </w:r>
      <w:proofErr w:type="spellStart"/>
      <w:r>
        <w:rPr>
          <w:rStyle w:val="Strong"/>
          <w:rFonts w:ascii="Verdana" w:hAnsi="Verdana"/>
          <w:b w:val="0"/>
          <w:bCs w:val="0"/>
          <w:color w:val="676767"/>
          <w:sz w:val="16"/>
          <w:szCs w:val="16"/>
          <w:lang w:val="fr-FR"/>
        </w:rPr>
        <w:t>concerning</w:t>
      </w:r>
      <w:proofErr w:type="spellEnd"/>
      <w:r>
        <w:rPr>
          <w:rStyle w:val="Strong"/>
          <w:rFonts w:ascii="Verdana" w:hAnsi="Verdana"/>
          <w:b w:val="0"/>
          <w:bCs w:val="0"/>
          <w:color w:val="676767"/>
          <w:sz w:val="16"/>
          <w:szCs w:val="16"/>
          <w:lang w:val="fr-FR"/>
        </w:rPr>
        <w:t xml:space="preserve"> GX Touch.</w:t>
      </w:r>
    </w:p>
    <w:p w:rsidR="00B058AD" w:rsidRDefault="009F1216" w14:paraId="0E04696D"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Internal improvements in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communication driver (only handle 29-bit messages)</w:t>
      </w:r>
    </w:p>
    <w:p w:rsidR="00B058AD" w:rsidRDefault="009F1216" w14:paraId="5A4D23CF"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Internal improvements in the </w:t>
      </w:r>
      <w:proofErr w:type="spellStart"/>
      <w:r>
        <w:rPr>
          <w:rStyle w:val="Strong"/>
          <w:rFonts w:ascii="Verdana" w:hAnsi="Verdana"/>
          <w:b w:val="0"/>
          <w:bCs w:val="0"/>
          <w:color w:val="676767"/>
          <w:sz w:val="16"/>
          <w:szCs w:val="16"/>
          <w:lang w:val="en-GB"/>
        </w:rPr>
        <w:t>VE.Bus</w:t>
      </w:r>
      <w:proofErr w:type="spellEnd"/>
      <w:r>
        <w:rPr>
          <w:rStyle w:val="Strong"/>
          <w:rFonts w:ascii="Verdana" w:hAnsi="Verdana"/>
          <w:b w:val="0"/>
          <w:bCs w:val="0"/>
          <w:color w:val="676767"/>
          <w:sz w:val="16"/>
          <w:szCs w:val="16"/>
          <w:lang w:val="en-GB"/>
        </w:rPr>
        <w:t xml:space="preserve"> communication driver (general stability / no effect on installed systems)</w:t>
      </w:r>
    </w:p>
    <w:p w:rsidR="00B058AD" w:rsidRDefault="00B058AD" w14:paraId="5C63924A" w14:textId="77777777">
      <w:pPr>
        <w:shd w:val="clear" w:color="auto" w:fill="FFFFFF"/>
        <w:rPr>
          <w:rStyle w:val="Strong"/>
          <w:rFonts w:ascii="Verdana" w:hAnsi="Verdana"/>
          <w:color w:val="676767"/>
          <w:sz w:val="17"/>
          <w:szCs w:val="17"/>
          <w:lang w:val="en-GB"/>
        </w:rPr>
      </w:pPr>
    </w:p>
    <w:p w:rsidR="00B058AD" w:rsidRDefault="009F1216" w14:paraId="72F015C5"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v2.53 – April 6th 2020 (</w:t>
      </w:r>
      <w:hyperlink r:id="rId105">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7F800E30" w14:textId="77777777">
      <w:pPr>
        <w:shd w:val="clear" w:color="auto" w:fill="FFFFFF"/>
        <w:rPr>
          <w:rStyle w:val="Strong"/>
          <w:rFonts w:ascii="Verdana" w:hAnsi="Verdana"/>
          <w:b w:val="0"/>
          <w:bCs w:val="0"/>
          <w:i/>
          <w:iCs/>
          <w:color w:val="676767"/>
          <w:sz w:val="17"/>
          <w:szCs w:val="17"/>
          <w:lang w:val="en-GB"/>
        </w:rPr>
      </w:pPr>
      <w:r>
        <w:rPr>
          <w:rStyle w:val="Strong"/>
          <w:rFonts w:ascii="Verdana" w:hAnsi="Verdana"/>
          <w:b w:val="0"/>
          <w:bCs w:val="0"/>
          <w:i/>
          <w:iCs/>
          <w:color w:val="676767"/>
          <w:sz w:val="17"/>
          <w:szCs w:val="17"/>
          <w:lang w:val="en-GB"/>
        </w:rPr>
        <w:t>Change log:</w:t>
      </w:r>
    </w:p>
    <w:p w:rsidR="00B058AD" w:rsidRDefault="009F1216" w14:paraId="6EAD4FBB"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Add </w:t>
      </w:r>
      <w:proofErr w:type="spellStart"/>
      <w:r>
        <w:rPr>
          <w:rStyle w:val="Strong"/>
          <w:rFonts w:ascii="Verdana" w:hAnsi="Verdana"/>
          <w:b w:val="0"/>
          <w:bCs w:val="0"/>
          <w:color w:val="676767"/>
          <w:sz w:val="16"/>
          <w:szCs w:val="16"/>
          <w:lang w:val="en-GB"/>
        </w:rPr>
        <w:t>EasySolar</w:t>
      </w:r>
      <w:proofErr w:type="spellEnd"/>
      <w:r>
        <w:rPr>
          <w:rStyle w:val="Strong"/>
          <w:rFonts w:ascii="Verdana" w:hAnsi="Verdana"/>
          <w:b w:val="0"/>
          <w:bCs w:val="0"/>
          <w:color w:val="676767"/>
          <w:sz w:val="16"/>
          <w:szCs w:val="16"/>
          <w:lang w:val="en-GB"/>
        </w:rPr>
        <w:t xml:space="preserve">-II GX and </w:t>
      </w:r>
      <w:proofErr w:type="spellStart"/>
      <w:r>
        <w:rPr>
          <w:rStyle w:val="Strong"/>
          <w:rFonts w:ascii="Verdana" w:hAnsi="Verdana"/>
          <w:b w:val="0"/>
          <w:bCs w:val="0"/>
          <w:color w:val="676767"/>
          <w:sz w:val="16"/>
          <w:szCs w:val="16"/>
          <w:lang w:val="en-GB"/>
        </w:rPr>
        <w:t>MultiPlus</w:t>
      </w:r>
      <w:proofErr w:type="spellEnd"/>
      <w:r>
        <w:rPr>
          <w:rStyle w:val="Strong"/>
          <w:rFonts w:ascii="Verdana" w:hAnsi="Verdana"/>
          <w:b w:val="0"/>
          <w:bCs w:val="0"/>
          <w:color w:val="676767"/>
          <w:sz w:val="16"/>
          <w:szCs w:val="16"/>
          <w:lang w:val="en-GB"/>
        </w:rPr>
        <w:t xml:space="preserve">-II GX </w:t>
      </w:r>
      <w:proofErr w:type="spellStart"/>
      <w:r>
        <w:rPr>
          <w:rStyle w:val="Strong"/>
          <w:rFonts w:ascii="Verdana" w:hAnsi="Verdana"/>
          <w:b w:val="0"/>
          <w:bCs w:val="0"/>
          <w:color w:val="676767"/>
          <w:sz w:val="16"/>
          <w:szCs w:val="16"/>
          <w:lang w:val="en-GB"/>
        </w:rPr>
        <w:t>ModbusTCP</w:t>
      </w:r>
      <w:proofErr w:type="spellEnd"/>
      <w:r>
        <w:rPr>
          <w:rStyle w:val="Strong"/>
          <w:rFonts w:ascii="Verdana" w:hAnsi="Verdana"/>
          <w:b w:val="0"/>
          <w:bCs w:val="0"/>
          <w:color w:val="676767"/>
          <w:sz w:val="16"/>
          <w:szCs w:val="16"/>
          <w:lang w:val="en-GB"/>
        </w:rPr>
        <w:t xml:space="preserve"> unit id mappings – the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port mappings were missing</w:t>
      </w:r>
    </w:p>
    <w:p w:rsidR="00B058AD" w:rsidRDefault="009F1216" w14:paraId="09D8A25D"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bug affecting our new generation of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w:t>
      </w:r>
      <w:proofErr w:type="spellStart"/>
      <w:r>
        <w:rPr>
          <w:rStyle w:val="Strong"/>
          <w:rFonts w:ascii="Verdana" w:hAnsi="Verdana"/>
          <w:b w:val="0"/>
          <w:bCs w:val="0"/>
          <w:color w:val="676767"/>
          <w:sz w:val="16"/>
          <w:szCs w:val="16"/>
          <w:lang w:val="en-GB"/>
        </w:rPr>
        <w:t>SmartSolar</w:t>
      </w:r>
      <w:proofErr w:type="spellEnd"/>
      <w:r>
        <w:rPr>
          <w:rStyle w:val="Strong"/>
          <w:rFonts w:ascii="Verdana" w:hAnsi="Verdana"/>
          <w:b w:val="0"/>
          <w:bCs w:val="0"/>
          <w:color w:val="676767"/>
          <w:sz w:val="16"/>
          <w:szCs w:val="16"/>
          <w:lang w:val="en-GB"/>
        </w:rPr>
        <w:t xml:space="preserve"> Chargers, when used in systems with a CAN-bus Managed Battery: the maximum charge current limit wasn’t always communicated properly to the solar chargers – when connected using their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port rather than their </w:t>
      </w:r>
      <w:proofErr w:type="spellStart"/>
      <w:r>
        <w:rPr>
          <w:rStyle w:val="Strong"/>
          <w:rFonts w:ascii="Verdana" w:hAnsi="Verdana"/>
          <w:b w:val="0"/>
          <w:bCs w:val="0"/>
          <w:color w:val="676767"/>
          <w:sz w:val="16"/>
          <w:szCs w:val="16"/>
          <w:lang w:val="en-GB"/>
        </w:rPr>
        <w:t>VE.Direct</w:t>
      </w:r>
      <w:proofErr w:type="spellEnd"/>
      <w:r>
        <w:rPr>
          <w:rStyle w:val="Strong"/>
          <w:rFonts w:ascii="Verdana" w:hAnsi="Verdana"/>
          <w:b w:val="0"/>
          <w:bCs w:val="0"/>
          <w:color w:val="676767"/>
          <w:sz w:val="16"/>
          <w:szCs w:val="16"/>
          <w:lang w:val="en-GB"/>
        </w:rPr>
        <w:t xml:space="preserve"> port. Note that (a) the practical effect of this issue is small or even negligible, since all control of charging, also when a battery is full, is done using voltage limits. Not charge current limits. And (b) to get the charge current limit communicated across properly on the </w:t>
      </w:r>
      <w:proofErr w:type="spellStart"/>
      <w:r>
        <w:rPr>
          <w:rStyle w:val="Strong"/>
          <w:rFonts w:ascii="Verdana" w:hAnsi="Verdana"/>
          <w:b w:val="0"/>
          <w:bCs w:val="0"/>
          <w:color w:val="676767"/>
          <w:sz w:val="16"/>
          <w:szCs w:val="16"/>
          <w:lang w:val="en-GB"/>
        </w:rPr>
        <w:t>VE.Can</w:t>
      </w:r>
      <w:proofErr w:type="spellEnd"/>
      <w:r>
        <w:rPr>
          <w:rStyle w:val="Strong"/>
          <w:rFonts w:ascii="Verdana" w:hAnsi="Verdana"/>
          <w:b w:val="0"/>
          <w:bCs w:val="0"/>
          <w:color w:val="676767"/>
          <w:sz w:val="16"/>
          <w:szCs w:val="16"/>
          <w:lang w:val="en-GB"/>
        </w:rPr>
        <w:t xml:space="preserve"> network, also a firmware update is necessary for these </w:t>
      </w:r>
      <w:proofErr w:type="spellStart"/>
      <w:r>
        <w:rPr>
          <w:rStyle w:val="Strong"/>
          <w:rFonts w:ascii="Verdana" w:hAnsi="Verdana"/>
          <w:b w:val="0"/>
          <w:bCs w:val="0"/>
          <w:color w:val="676767"/>
          <w:sz w:val="16"/>
          <w:szCs w:val="16"/>
          <w:lang w:val="en-GB"/>
        </w:rPr>
        <w:t>SmartSolar</w:t>
      </w:r>
      <w:proofErr w:type="spellEnd"/>
      <w:r>
        <w:rPr>
          <w:rStyle w:val="Strong"/>
          <w:rFonts w:ascii="Verdana" w:hAnsi="Verdana"/>
          <w:b w:val="0"/>
          <w:bCs w:val="0"/>
          <w:color w:val="676767"/>
          <w:sz w:val="16"/>
          <w:szCs w:val="16"/>
          <w:lang w:val="en-GB"/>
        </w:rPr>
        <w:t xml:space="preserve"> MPPTs, which is expected within a few weeks.</w:t>
      </w:r>
    </w:p>
    <w:p w:rsidR="00B058AD" w:rsidRDefault="009F1216" w14:paraId="56D96CC7"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Fix the Cerbo GX not being recognised in the VRM Portal: it showed “Generic Venus Device” instead. Not anymore.</w:t>
      </w:r>
    </w:p>
    <w:p w:rsidR="00B058AD" w:rsidRDefault="009F1216" w14:paraId="6E2EE176"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Improve handling of Sony aka Murata CAN-bus BMS batteries</w:t>
      </w:r>
    </w:p>
    <w:p w:rsidR="00B058AD" w:rsidRDefault="009F1216" w14:paraId="178C5D89"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issues related to Custom name handling when using the soon expected Remote feature in </w:t>
      </w:r>
      <w:proofErr w:type="spellStart"/>
      <w:r>
        <w:rPr>
          <w:rStyle w:val="Strong"/>
          <w:rFonts w:ascii="Verdana" w:hAnsi="Verdana"/>
          <w:b w:val="0"/>
          <w:bCs w:val="0"/>
          <w:color w:val="676767"/>
          <w:sz w:val="16"/>
          <w:szCs w:val="16"/>
          <w:lang w:val="en-GB"/>
        </w:rPr>
        <w:t>VictronConnect</w:t>
      </w:r>
      <w:proofErr w:type="spellEnd"/>
      <w:r>
        <w:rPr>
          <w:rStyle w:val="Strong"/>
          <w:rFonts w:ascii="Verdana" w:hAnsi="Verdana"/>
          <w:b w:val="0"/>
          <w:bCs w:val="0"/>
          <w:color w:val="676767"/>
          <w:sz w:val="16"/>
          <w:szCs w:val="16"/>
          <w:lang w:val="en-GB"/>
        </w:rPr>
        <w:t>.</w:t>
      </w:r>
    </w:p>
    <w:p w:rsidR="00B058AD" w:rsidRDefault="00B058AD" w14:paraId="7EED195F" w14:textId="77777777">
      <w:pPr>
        <w:shd w:val="clear" w:color="auto" w:fill="FFFFFF"/>
        <w:rPr>
          <w:rStyle w:val="Strong"/>
          <w:rFonts w:ascii="Verdana" w:hAnsi="Verdana"/>
          <w:color w:val="676767"/>
          <w:sz w:val="17"/>
          <w:szCs w:val="17"/>
          <w:u w:val="single"/>
          <w:lang w:val="en-GB"/>
        </w:rPr>
      </w:pPr>
    </w:p>
    <w:p w:rsidR="00B058AD" w:rsidRDefault="009F1216" w14:paraId="68F35216"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v2.52 – March 17</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 (</w:t>
      </w:r>
      <w:hyperlink r:id="rId106">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59A10A81"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9F1216" w14:paraId="121CE204" w14:textId="77777777">
      <w:pPr>
        <w:numPr>
          <w:ilvl w:val="0"/>
          <w:numId w:val="42"/>
        </w:numPr>
        <w:shd w:val="clear" w:color="auto" w:fill="FFFFFF"/>
        <w:rPr>
          <w:rFonts w:ascii="Verdana" w:hAnsi="Verdana"/>
          <w:color w:val="676767"/>
          <w:sz w:val="16"/>
          <w:szCs w:val="16"/>
          <w:lang w:val="en-GB"/>
        </w:rPr>
      </w:pPr>
      <w:r>
        <w:rPr>
          <w:rStyle w:val="Strong"/>
          <w:rFonts w:ascii="Verdana" w:hAnsi="Verdana"/>
          <w:b w:val="0"/>
          <w:bCs w:val="0"/>
          <w:color w:val="676767"/>
          <w:sz w:val="16"/>
          <w:szCs w:val="16"/>
          <w:lang w:val="en-GB"/>
        </w:rPr>
        <w:t xml:space="preserve">Add support for the BYD Premium LV batteries. </w:t>
      </w:r>
      <w:hyperlink r:id="rId107">
        <w:r w:rsidR="00B058AD">
          <w:rPr>
            <w:rStyle w:val="Hyperlink"/>
            <w:rFonts w:ascii="Verdana" w:hAnsi="Verdana"/>
            <w:sz w:val="16"/>
            <w:szCs w:val="16"/>
          </w:rPr>
          <w:t>https://www.victronenergy.com/live/battery_compatibility:byd_b-box</w:t>
        </w:r>
      </w:hyperlink>
    </w:p>
    <w:p w:rsidR="00B058AD" w:rsidRDefault="009F1216" w14:paraId="79175D2F" w14:textId="77777777">
      <w:pPr>
        <w:numPr>
          <w:ilvl w:val="0"/>
          <w:numId w:val="42"/>
        </w:numPr>
        <w:shd w:val="clear" w:color="auto" w:fill="FFFFFF"/>
        <w:rPr>
          <w:rStyle w:val="Strong"/>
          <w:rFonts w:ascii="Verdana" w:hAnsi="Verdana"/>
          <w:b w:val="0"/>
          <w:bCs w:val="0"/>
          <w:color w:val="676767"/>
          <w:sz w:val="16"/>
          <w:szCs w:val="16"/>
          <w:lang w:val="en-GB"/>
        </w:rPr>
      </w:pPr>
      <w:r>
        <w:rPr>
          <w:rStyle w:val="Strong"/>
          <w:rFonts w:ascii="Verdana" w:hAnsi="Verdana"/>
          <w:b w:val="0"/>
          <w:bCs w:val="0"/>
          <w:color w:val="676767"/>
          <w:sz w:val="16"/>
          <w:szCs w:val="16"/>
          <w:lang w:val="en-GB"/>
        </w:rPr>
        <w:t xml:space="preserve">Fix </w:t>
      </w:r>
      <w:hyperlink w:history="1" w:anchor="grid_failure_monitoring" r:id="rId108">
        <w:r w:rsidR="00B058AD">
          <w:rPr>
            <w:rStyle w:val="Hyperlink"/>
            <w:rFonts w:ascii="Verdana" w:hAnsi="Verdana"/>
            <w:sz w:val="16"/>
            <w:szCs w:val="16"/>
            <w:lang w:val="en-GB"/>
          </w:rPr>
          <w:t>the Grid alarm</w:t>
        </w:r>
      </w:hyperlink>
      <w:r>
        <w:rPr>
          <w:rStyle w:val="Strong"/>
          <w:rFonts w:ascii="Verdana" w:hAnsi="Verdana"/>
          <w:b w:val="0"/>
          <w:bCs w:val="0"/>
          <w:color w:val="676767"/>
          <w:sz w:val="16"/>
          <w:szCs w:val="16"/>
          <w:lang w:val="en-GB"/>
        </w:rPr>
        <w:t>, reducing the likely hood of it being triggered temporarily when the user switches the Inverter/charger off and on. Note that there are still situation in case switching the Inverter/charger off and then on can trigger the grid alarm. It relates to grid codes and mandatory waiting times of up to 60 seconds. We’ll fix that properly in a future release.</w:t>
      </w:r>
    </w:p>
    <w:p w:rsidR="00B058AD" w:rsidRDefault="00B058AD" w14:paraId="105EDAF3" w14:textId="77777777">
      <w:pPr>
        <w:shd w:val="clear" w:color="auto" w:fill="FFFFFF"/>
        <w:rPr>
          <w:rStyle w:val="Strong"/>
          <w:rFonts w:ascii="Verdana" w:hAnsi="Verdana"/>
          <w:color w:val="676767"/>
          <w:sz w:val="17"/>
          <w:szCs w:val="17"/>
          <w:lang w:val="en-GB"/>
        </w:rPr>
      </w:pPr>
    </w:p>
    <w:p w:rsidR="00B058AD" w:rsidRDefault="009F1216" w14:paraId="22024DF5"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v2.51 – March 3</w:t>
      </w:r>
      <w:r>
        <w:rPr>
          <w:rStyle w:val="Strong"/>
          <w:rFonts w:ascii="Verdana" w:hAnsi="Verdana"/>
          <w:color w:val="676767"/>
          <w:sz w:val="17"/>
          <w:szCs w:val="17"/>
          <w:vertAlign w:val="superscript"/>
          <w:lang w:val="en-GB"/>
        </w:rPr>
        <w:t>rd</w:t>
      </w:r>
      <w:r>
        <w:rPr>
          <w:rStyle w:val="Strong"/>
          <w:rFonts w:ascii="Verdana" w:hAnsi="Verdana"/>
          <w:color w:val="676767"/>
          <w:sz w:val="17"/>
          <w:szCs w:val="17"/>
          <w:lang w:val="en-GB"/>
        </w:rPr>
        <w:t xml:space="preserve"> 2020</w:t>
      </w:r>
    </w:p>
    <w:p w:rsidR="00B058AD" w:rsidRDefault="009F1216" w14:paraId="4D7573E3"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9F1216" w14:paraId="2DEBBB09"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Victron App icon blinking on </w:t>
      </w:r>
      <w:proofErr w:type="spellStart"/>
      <w:r>
        <w:rPr>
          <w:rFonts w:ascii="Verdana" w:hAnsi="Verdana" w:eastAsia="Times New Roman" w:cs="Times New Roman"/>
          <w:bCs/>
          <w:color w:val="676767"/>
          <w:sz w:val="16"/>
          <w:szCs w:val="16"/>
          <w:lang w:val="en-GB"/>
        </w:rPr>
        <w:t>Navico</w:t>
      </w:r>
      <w:proofErr w:type="spellEnd"/>
      <w:r>
        <w:rPr>
          <w:rFonts w:ascii="Verdana" w:hAnsi="Verdana" w:eastAsia="Times New Roman" w:cs="Times New Roman"/>
          <w:bCs/>
          <w:color w:val="676767"/>
          <w:sz w:val="16"/>
          <w:szCs w:val="16"/>
          <w:lang w:val="en-GB"/>
        </w:rPr>
        <w:t xml:space="preserve"> MFDs (</w:t>
      </w:r>
      <w:proofErr w:type="spellStart"/>
      <w:r>
        <w:rPr>
          <w:rFonts w:ascii="Verdana" w:hAnsi="Verdana" w:eastAsia="Times New Roman" w:cs="Times New Roman"/>
          <w:bCs/>
          <w:color w:val="676767"/>
          <w:sz w:val="16"/>
          <w:szCs w:val="16"/>
          <w:lang w:val="en-GB"/>
        </w:rPr>
        <w:t>Simrad</w:t>
      </w:r>
      <w:proofErr w:type="spellEnd"/>
      <w:r>
        <w:rPr>
          <w:rFonts w:ascii="Verdana" w:hAnsi="Verdana" w:eastAsia="Times New Roman" w:cs="Times New Roman"/>
          <w:bCs/>
          <w:color w:val="676767"/>
          <w:sz w:val="16"/>
          <w:szCs w:val="16"/>
          <w:lang w:val="en-GB"/>
        </w:rPr>
        <w:t>, B&amp;G, Lowrance), and the same bug can cause more issues (plotter becoming unresponsive, communication errors) as well.</w:t>
      </w:r>
    </w:p>
    <w:p w:rsidR="00B058AD" w:rsidRDefault="009F1216" w14:paraId="47730D81"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bug causing DVCC to be auto enabled for the (long discontinued-) Lynx Ion.</w:t>
      </w:r>
    </w:p>
    <w:p w:rsidR="00B058AD" w:rsidRDefault="009F1216" w14:paraId="23D9E169"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DVCC Error #48 Incompatible firmware alarm activating and clearing repeatedly, as well as all values on the overview disappearing, every 5 seconds on systems with too old firmware and DVCC enabled. Now, the error (firmware too old for having DVCC enabled) stays visible permanently.</w:t>
      </w:r>
    </w:p>
    <w:p w:rsidR="00B058AD" w:rsidRDefault="009F1216" w14:paraId="78A940EC"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grid alarm not being raised on some systems.</w:t>
      </w:r>
    </w:p>
    <w:p w:rsidR="00B058AD" w:rsidRDefault="009F1216" w14:paraId="102C9E64"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a few issues in the relatively new </w:t>
      </w:r>
      <w:hyperlink w:history="1" w:anchor="marine_mfd_integration_by_nmea_2000" r:id="rId109">
        <w:r w:rsidR="00B058AD">
          <w:rPr>
            <w:rStyle w:val="Hyperlink"/>
            <w:rFonts w:ascii="Verdana" w:hAnsi="Verdana" w:eastAsia="Times New Roman" w:cs="Times New Roman"/>
            <w:bCs/>
            <w:sz w:val="16"/>
            <w:szCs w:val="16"/>
            <w:lang w:val="en-GB"/>
          </w:rPr>
          <w:t>NMEA2000-out function</w:t>
        </w:r>
      </w:hyperlink>
      <w:r>
        <w:rPr>
          <w:rFonts w:ascii="Verdana" w:hAnsi="Verdana" w:eastAsia="Times New Roman" w:cs="Times New Roman"/>
          <w:bCs/>
          <w:color w:val="676767"/>
          <w:sz w:val="16"/>
          <w:szCs w:val="16"/>
          <w:lang w:val="en-GB"/>
        </w:rPr>
        <w:t>:</w:t>
      </w:r>
    </w:p>
    <w:p w:rsidR="00B058AD" w:rsidRDefault="009F1216" w14:paraId="1AC51129" w14:textId="77777777">
      <w:pPr>
        <w:numPr>
          <w:ilvl w:val="1"/>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Make it possible to change the system instance. This used to work with our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to NMEA2000 interfaces, now also on GX Devices.</w:t>
      </w:r>
    </w:p>
    <w:p w:rsidR="00B058AD" w:rsidRDefault="009F1216" w14:paraId="15301987" w14:textId="77777777">
      <w:pPr>
        <w:numPr>
          <w:ilvl w:val="1"/>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a bug that prevented the device instance of the batteries to be changed.</w:t>
      </w:r>
    </w:p>
    <w:p w:rsidR="00B058AD" w:rsidRDefault="009F1216" w14:paraId="71501C64" w14:textId="77777777">
      <w:pPr>
        <w:numPr>
          <w:ilvl w:val="1"/>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Change the default device instances for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devices, to be as they used to be in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to NMEA2000 interfaces (0 for AC-Out and 1 for AC-In)</w:t>
      </w:r>
    </w:p>
    <w:p w:rsidR="00B058AD" w:rsidRDefault="009F1216" w14:paraId="295E2C0E"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Installer: write only one </w:t>
      </w:r>
      <w:proofErr w:type="spellStart"/>
      <w:r>
        <w:rPr>
          <w:rFonts w:ascii="Verdana" w:hAnsi="Verdana" w:eastAsia="Times New Roman" w:cs="Times New Roman"/>
          <w:bCs/>
          <w:color w:val="676767"/>
          <w:sz w:val="16"/>
          <w:szCs w:val="16"/>
          <w:lang w:val="en-GB"/>
        </w:rPr>
        <w:t>rootfs</w:t>
      </w:r>
      <w:proofErr w:type="spellEnd"/>
      <w:r>
        <w:rPr>
          <w:rFonts w:ascii="Verdana" w:hAnsi="Verdana" w:eastAsia="Times New Roman" w:cs="Times New Roman"/>
          <w:bCs/>
          <w:color w:val="676767"/>
          <w:sz w:val="16"/>
          <w:szCs w:val="16"/>
          <w:lang w:val="en-GB"/>
        </w:rPr>
        <w:t xml:space="preserve"> to save time in production, and drop the scratch partition and expand /data to use the available space.</w:t>
      </w:r>
    </w:p>
    <w:p w:rsidR="00B058AD" w:rsidRDefault="009F1216" w14:paraId="1CCCD527"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Cerbo GX &amp; Venus GX: fix a bug in the mouse position on Remote Console on LAN</w:t>
      </w:r>
    </w:p>
    <w:p w:rsidR="00B058AD" w:rsidRDefault="009F1216" w14:paraId="7919F841"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Cerbo GX: fix issue when plugging an external WLAN dongle into the most left one of the USB ports.</w:t>
      </w:r>
    </w:p>
    <w:p w:rsidR="00B058AD" w:rsidRDefault="009F1216" w14:paraId="7455D391"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Ethernet menu: show the link local address. (a GX Device always has two IP Addresses on its ethernet interface, one permanent link local address, for use with MFD App integration, and another one, which is the normal configurable one).</w:t>
      </w:r>
    </w:p>
    <w:p w:rsidR="00B058AD" w:rsidRDefault="009F1216" w14:paraId="1BA2488E"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issue with enabling Remote Console on the CCGX. This was already partially improved in v2.41, but not entirely fixed. Now it is.</w:t>
      </w:r>
    </w:p>
    <w:p w:rsidR="00B058AD" w:rsidRDefault="009F1216" w14:paraId="3BC63233"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Cerbo GX: add </w:t>
      </w: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 xml:space="preserve"> mappings for the Cerbo GX</w:t>
      </w:r>
    </w:p>
    <w:p w:rsidR="00B058AD" w:rsidRDefault="009F1216" w14:paraId="3D80945C"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Cerbo GX: add menu to enable &amp; disable Bluetooth as well as change the pin code.</w:t>
      </w:r>
    </w:p>
    <w:p w:rsidR="00B058AD" w:rsidRDefault="009F1216" w14:paraId="08C8725B"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Move the VRM Two Way communication setting to the VRM Portal menu.</w:t>
      </w:r>
    </w:p>
    <w:p w:rsidR="00B058AD" w:rsidRDefault="009F1216" w14:paraId="0CD7B3E0"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that the time, for example in scheduled charging, could not be set above 23:00 hours on a few time zones.</w:t>
      </w:r>
    </w:p>
    <w:p w:rsidR="00B058AD" w:rsidRDefault="00B058AD" w14:paraId="4A1C4F4C" w14:textId="77777777">
      <w:pPr>
        <w:rPr>
          <w:rStyle w:val="Strong"/>
          <w:rFonts w:ascii="Verdana" w:hAnsi="Verdana" w:eastAsia="Times New Roman" w:cs="Times New Roman"/>
          <w:b w:val="0"/>
          <w:color w:val="676767"/>
          <w:sz w:val="16"/>
          <w:szCs w:val="16"/>
          <w:lang w:val="en-GB"/>
        </w:rPr>
      </w:pPr>
    </w:p>
    <w:p w:rsidR="00B058AD" w:rsidRDefault="009F1216" w14:paraId="3B1AF5EB"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v2.50 – January 13</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2020</w:t>
      </w:r>
    </w:p>
    <w:p w:rsidR="00B058AD" w:rsidRDefault="009F1216" w14:paraId="14591403" w14:textId="77777777">
      <w:pPr>
        <w:shd w:val="clear" w:color="auto" w:fill="FFFFFF"/>
        <w:rPr>
          <w:rStyle w:val="Strong"/>
          <w:rFonts w:ascii="Verdana" w:hAnsi="Verdana"/>
          <w:b w:val="0"/>
          <w:bCs w:val="0"/>
          <w:color w:val="676767"/>
          <w:sz w:val="17"/>
          <w:szCs w:val="17"/>
          <w:lang w:val="en-GB"/>
        </w:rPr>
      </w:pPr>
      <w:r>
        <w:rPr>
          <w:rStyle w:val="Strong"/>
          <w:rFonts w:ascii="Verdana" w:hAnsi="Verdana"/>
          <w:b w:val="0"/>
          <w:bCs w:val="0"/>
          <w:color w:val="676767"/>
          <w:sz w:val="17"/>
          <w:szCs w:val="17"/>
          <w:lang w:val="en-GB"/>
        </w:rPr>
        <w:t>This version was released only for the Cerbo GX. Changes to apply to other products as well, once a newer release has been made.)</w:t>
      </w:r>
    </w:p>
    <w:p w:rsidR="00B058AD" w:rsidRDefault="00B058AD" w14:paraId="38617030" w14:textId="77777777">
      <w:pPr>
        <w:shd w:val="clear" w:color="auto" w:fill="FFFFFF"/>
        <w:rPr>
          <w:rStyle w:val="Strong"/>
          <w:rFonts w:ascii="Verdana" w:hAnsi="Verdana"/>
          <w:b w:val="0"/>
          <w:bCs w:val="0"/>
          <w:color w:val="676767"/>
          <w:sz w:val="17"/>
          <w:szCs w:val="17"/>
          <w:lang w:val="en-GB"/>
        </w:rPr>
      </w:pPr>
    </w:p>
    <w:p w:rsidR="00B058AD" w:rsidRDefault="009F1216" w14:paraId="0D19A4A7"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9F1216" w14:paraId="2BCE4B86"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Complete Cerbo GX support</w:t>
      </w:r>
    </w:p>
    <w:p w:rsidR="00B058AD" w:rsidRDefault="009F1216" w14:paraId="243417A4" w14:textId="77777777">
      <w:pPr>
        <w:numPr>
          <w:ilvl w:val="0"/>
          <w:numId w:val="39"/>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Tank  &amp; temperature inputs on Cerbo GX &amp; Venus GX: always read the correct value on startup – instead of sometimes first the wrong value that than very slowly aggregates to the correct one.</w:t>
      </w:r>
    </w:p>
    <w:p w:rsidR="00B058AD" w:rsidRDefault="009F1216" w14:paraId="7D7BBEBF" w14:textId="77777777">
      <w:pPr>
        <w:numPr>
          <w:ilvl w:val="0"/>
          <w:numId w:val="39"/>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Speed up Remote </w:t>
      </w:r>
      <w:proofErr w:type="spellStart"/>
      <w:r>
        <w:rPr>
          <w:rStyle w:val="Strong"/>
          <w:rFonts w:ascii="Verdana" w:hAnsi="Verdana" w:eastAsia="Times New Roman" w:cs="Times New Roman"/>
          <w:b w:val="0"/>
          <w:color w:val="676767"/>
          <w:sz w:val="16"/>
          <w:szCs w:val="16"/>
          <w:lang w:val="en-GB"/>
        </w:rPr>
        <w:t>VEConfigure</w:t>
      </w:r>
      <w:proofErr w:type="spellEnd"/>
      <w:r>
        <w:rPr>
          <w:rStyle w:val="Strong"/>
          <w:rFonts w:ascii="Verdana" w:hAnsi="Verdana" w:eastAsia="Times New Roman" w:cs="Times New Roman"/>
          <w:b w:val="0"/>
          <w:color w:val="676767"/>
          <w:sz w:val="16"/>
          <w:szCs w:val="16"/>
          <w:lang w:val="en-GB"/>
        </w:rPr>
        <w:t xml:space="preserve"> – in some cases up to 2 or 3 times faster.</w:t>
      </w:r>
    </w:p>
    <w:p w:rsidR="00B058AD" w:rsidRDefault="00B058AD" w14:paraId="0F51B33B" w14:textId="77777777">
      <w:pPr>
        <w:shd w:val="clear" w:color="auto" w:fill="FFFFFF"/>
        <w:rPr>
          <w:rStyle w:val="Strong"/>
          <w:rFonts w:ascii="Verdana" w:hAnsi="Verdana"/>
          <w:color w:val="676767"/>
          <w:sz w:val="17"/>
          <w:szCs w:val="17"/>
          <w:lang w:val="en-GB"/>
        </w:rPr>
      </w:pPr>
    </w:p>
    <w:p w:rsidR="00B058AD" w:rsidRDefault="009F1216" w14:paraId="4C558C11"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v2.42 – December 20</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2019 (</w:t>
      </w:r>
      <w:hyperlink r:id="rId110">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08EB3368"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9F1216" w14:paraId="421FDE58"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a bug in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Diagnostics menu, it could get stuck; to be fixed only by a reboot. This was broken in v2.40, solved in v2.42. Thank you Elvis R. for reporting.</w:t>
      </w:r>
    </w:p>
    <w:p w:rsidR="00B058AD" w:rsidRDefault="00B058AD" w14:paraId="5BA1AD55" w14:textId="77777777">
      <w:pPr>
        <w:shd w:val="clear" w:color="auto" w:fill="FFFFFF"/>
        <w:rPr>
          <w:rStyle w:val="Strong"/>
          <w:rFonts w:ascii="Verdana" w:hAnsi="Verdana"/>
          <w:color w:val="676767"/>
          <w:sz w:val="17"/>
          <w:szCs w:val="17"/>
          <w:lang w:val="en-GB"/>
        </w:rPr>
      </w:pPr>
    </w:p>
    <w:p w:rsidR="00B058AD" w:rsidRDefault="009F1216" w14:paraId="64838E23"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v2.41 – December 20</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2019 (</w:t>
      </w:r>
      <w:hyperlink r:id="rId111">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25F0C303"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9F1216" w14:paraId="20760BF4"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intermittent BYD communication. (Only) on some systems, the connection to the BYD battery timed out, to then restore again, and later time out again. Besides showing 'disconnected', it can also cause the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 xml:space="preserve"> to go into passthrough, or even worse, shut down. This is now fixed. Our apologies for this bug and problems that it caused; it shouldn't have happened. And my thanks to the various customers that have reported this and helping pinning it down. Bug was introduced in v2.4.</w:t>
      </w:r>
    </w:p>
    <w:p w:rsidR="00B058AD" w:rsidRDefault="009F1216" w14:paraId="6BB55C84"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setting the Tank capacity on the Venus GX no longer working. Also this problem was introduced with v2.40 also. Thank you Craig W for reporting this very cleanly, it helped making an immediate fix.</w:t>
      </w:r>
    </w:p>
    <w:p w:rsidR="00B058AD" w:rsidRDefault="009F1216" w14:paraId="27AB1BBB"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Improve enabling of Remote Console on LAN and VRM on the CCGX. A change several versions ago made it possible, but not likely, that setting (or disabling) the password wasn't stored to disk properly, causing Remote Console to not work at all or not accept the newly set password.</w:t>
      </w:r>
    </w:p>
    <w:p w:rsidR="00B058AD" w:rsidRDefault="009F1216" w14:paraId="6A539E70"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the 12h and 24h interval setting in the VRM Portal menu. When 12h was selected, it used a 2 hour interval instead. And instead of a full day it used four hours. Note that we added the 2 hour and four hour intervals, and systems previously set to 12h and 1 day are now set to 2 hour and 4 hour; to not change their behaviour. To get 12h or 24h, change the setting. This bug was introduced a long </w:t>
      </w:r>
      <w:proofErr w:type="spellStart"/>
      <w:r>
        <w:rPr>
          <w:rFonts w:ascii="Verdana" w:hAnsi="Verdana" w:eastAsia="Times New Roman" w:cs="Times New Roman"/>
          <w:bCs/>
          <w:color w:val="676767"/>
          <w:sz w:val="16"/>
          <w:szCs w:val="16"/>
          <w:lang w:val="en-GB"/>
        </w:rPr>
        <w:t>long</w:t>
      </w:r>
      <w:proofErr w:type="spellEnd"/>
      <w:r>
        <w:rPr>
          <w:rFonts w:ascii="Verdana" w:hAnsi="Verdana" w:eastAsia="Times New Roman" w:cs="Times New Roman"/>
          <w:bCs/>
          <w:color w:val="676767"/>
          <w:sz w:val="16"/>
          <w:szCs w:val="16"/>
          <w:lang w:val="en-GB"/>
        </w:rPr>
        <w:t xml:space="preserve"> time ago.</w:t>
      </w:r>
    </w:p>
    <w:p w:rsidR="00B058AD" w:rsidRDefault="009F1216" w14:paraId="24F20FCC"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Small fix in the LED handling of the Venus GX and Octo GX. It now fully matches the behaviour </w:t>
      </w:r>
      <w:hyperlink w:history="1" w:anchor="leds_and_push-button" r:id="rId112">
        <w:r w:rsidR="00B058AD">
          <w:rPr>
            <w:rFonts w:ascii="Verdana" w:hAnsi="Verdana" w:eastAsia="Times New Roman" w:cs="Times New Roman"/>
            <w:bCs/>
            <w:color w:val="676767"/>
            <w:sz w:val="16"/>
            <w:szCs w:val="16"/>
            <w:lang w:val="en-GB"/>
          </w:rPr>
          <w:t>as documented in the manual</w:t>
        </w:r>
      </w:hyperlink>
      <w:r>
        <w:rPr>
          <w:rFonts w:ascii="Verdana" w:hAnsi="Verdana" w:eastAsia="Times New Roman" w:cs="Times New Roman"/>
          <w:bCs/>
          <w:color w:val="676767"/>
          <w:sz w:val="16"/>
          <w:szCs w:val="16"/>
          <w:lang w:val="en-GB"/>
        </w:rPr>
        <w:t>, also when using the button to reset all network settings to default (a new feature, introduced in v2.40).</w:t>
      </w:r>
    </w:p>
    <w:p w:rsidR="00B058AD" w:rsidRDefault="00B058AD" w14:paraId="7554C82B" w14:textId="77777777">
      <w:pPr>
        <w:shd w:val="clear" w:color="auto" w:fill="FFFFFF"/>
        <w:rPr>
          <w:rStyle w:val="Strong"/>
          <w:rFonts w:ascii="Verdana" w:hAnsi="Verdana"/>
          <w:color w:val="676767"/>
          <w:sz w:val="17"/>
          <w:szCs w:val="17"/>
          <w:lang w:val="en-GB"/>
        </w:rPr>
      </w:pPr>
    </w:p>
    <w:p w:rsidR="00B058AD" w:rsidRDefault="00B058AD" w14:paraId="50900943" w14:textId="77777777">
      <w:pPr>
        <w:shd w:val="clear" w:color="auto" w:fill="FFFFFF"/>
        <w:rPr>
          <w:rStyle w:val="Strong"/>
          <w:rFonts w:ascii="Verdana" w:hAnsi="Verdana"/>
          <w:color w:val="676767"/>
          <w:sz w:val="17"/>
          <w:szCs w:val="17"/>
          <w:lang w:val="en-GB"/>
        </w:rPr>
      </w:pPr>
    </w:p>
    <w:p w:rsidR="00B058AD" w:rsidRDefault="009F1216" w14:paraId="40C0420E"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v2.40 – December 10</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2019 (</w:t>
      </w:r>
      <w:hyperlink r:id="rId113">
        <w:r w:rsidR="00B058AD">
          <w:rPr>
            <w:rStyle w:val="Hyperlink"/>
            <w:rFonts w:ascii="Verdana" w:hAnsi="Verdana"/>
            <w:sz w:val="17"/>
            <w:szCs w:val="17"/>
            <w:lang w:val="en-GB"/>
          </w:rPr>
          <w:t>blogpost</w:t>
        </w:r>
      </w:hyperlink>
      <w:r>
        <w:rPr>
          <w:rStyle w:val="Strong"/>
          <w:rFonts w:ascii="Verdana" w:hAnsi="Verdana"/>
          <w:color w:val="676767"/>
          <w:sz w:val="17"/>
          <w:szCs w:val="17"/>
          <w:lang w:val="en-GB"/>
        </w:rPr>
        <w:t>)</w:t>
      </w:r>
    </w:p>
    <w:p w:rsidR="00B058AD" w:rsidRDefault="009F1216" w14:paraId="2AB2F073"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B058AD" w14:paraId="2DBF2BB1" w14:textId="77777777">
      <w:pPr>
        <w:rPr>
          <w:rFonts w:ascii="Verdana" w:hAnsi="Verdana" w:eastAsia="Times New Roman" w:cs="Times New Roman"/>
          <w:bCs/>
          <w:i/>
          <w:color w:val="676767"/>
          <w:sz w:val="16"/>
          <w:szCs w:val="16"/>
          <w:lang w:val="en-GB"/>
        </w:rPr>
      </w:pPr>
    </w:p>
    <w:p w:rsidR="00B058AD" w:rsidRDefault="009F1216" w14:paraId="19FBFCD2"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731EBDC2"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NMEA2000-out function. The GX devices can now transmit battery monitor as well as inverter/charger data out on the </w:t>
      </w:r>
      <w:proofErr w:type="spellStart"/>
      <w:r>
        <w:rPr>
          <w:rFonts w:ascii="Verdana" w:hAnsi="Verdana" w:eastAsia="Times New Roman" w:cs="Times New Roman"/>
          <w:bCs/>
          <w:color w:val="676767"/>
          <w:sz w:val="16"/>
          <w:szCs w:val="16"/>
          <w:lang w:val="en-GB"/>
        </w:rPr>
        <w:t>VE.Can</w:t>
      </w:r>
      <w:proofErr w:type="spellEnd"/>
      <w:r>
        <w:rPr>
          <w:rFonts w:ascii="Verdana" w:hAnsi="Verdana" w:eastAsia="Times New Roman" w:cs="Times New Roman"/>
          <w:bCs/>
          <w:color w:val="676767"/>
          <w:sz w:val="16"/>
          <w:szCs w:val="16"/>
          <w:lang w:val="en-GB"/>
        </w:rPr>
        <w:t xml:space="preserve">/NMEA2000 network, where it can be picked up by Marine MFDs. This setting is disabled by default, enabled it in Settings -&gt; Services -&gt; CAN-bus. This is now the recommended way to integrate. The </w:t>
      </w:r>
      <w:hyperlink r:id="rId114">
        <w:proofErr w:type="spellStart"/>
        <w:r w:rsidR="00B058AD">
          <w:rPr>
            <w:rStyle w:val="Hyperlink"/>
            <w:rFonts w:ascii="Verdana" w:hAnsi="Verdana" w:eastAsia="Times New Roman" w:cs="Times New Roman"/>
            <w:bCs/>
            <w:sz w:val="16"/>
            <w:szCs w:val="16"/>
            <w:lang w:val="en-GB"/>
          </w:rPr>
          <w:t>VE.Bus</w:t>
        </w:r>
        <w:proofErr w:type="spellEnd"/>
        <w:r w:rsidR="00B058AD">
          <w:rPr>
            <w:rStyle w:val="Hyperlink"/>
            <w:rFonts w:ascii="Verdana" w:hAnsi="Verdana" w:eastAsia="Times New Roman" w:cs="Times New Roman"/>
            <w:bCs/>
            <w:sz w:val="16"/>
            <w:szCs w:val="16"/>
            <w:lang w:val="en-GB"/>
          </w:rPr>
          <w:t xml:space="preserve"> to NMEA2000</w:t>
        </w:r>
      </w:hyperlink>
      <w:r>
        <w:rPr>
          <w:rFonts w:ascii="Verdana" w:hAnsi="Verdana" w:eastAsia="Times New Roman" w:cs="Times New Roman"/>
          <w:bCs/>
          <w:color w:val="676767"/>
          <w:sz w:val="16"/>
          <w:szCs w:val="16"/>
          <w:lang w:val="en-GB"/>
        </w:rPr>
        <w:t xml:space="preserve"> and </w:t>
      </w:r>
      <w:hyperlink r:id="rId115">
        <w:proofErr w:type="spellStart"/>
        <w:r w:rsidR="00B058AD">
          <w:rPr>
            <w:rStyle w:val="Hyperlink"/>
            <w:rFonts w:ascii="Verdana" w:hAnsi="Verdana" w:eastAsia="Times New Roman" w:cs="Times New Roman"/>
            <w:bCs/>
            <w:sz w:val="16"/>
            <w:szCs w:val="16"/>
            <w:lang w:val="en-GB"/>
          </w:rPr>
          <w:t>VE.Direct</w:t>
        </w:r>
        <w:proofErr w:type="spellEnd"/>
        <w:r w:rsidR="00B058AD">
          <w:rPr>
            <w:rStyle w:val="Hyperlink"/>
            <w:rFonts w:ascii="Verdana" w:hAnsi="Verdana" w:eastAsia="Times New Roman" w:cs="Times New Roman"/>
            <w:bCs/>
            <w:sz w:val="16"/>
            <w:szCs w:val="16"/>
            <w:lang w:val="en-GB"/>
          </w:rPr>
          <w:t xml:space="preserve"> to NMEA2000 interfaces</w:t>
        </w:r>
      </w:hyperlink>
      <w:r>
        <w:rPr>
          <w:rFonts w:ascii="Verdana" w:hAnsi="Verdana" w:eastAsia="Times New Roman" w:cs="Times New Roman"/>
          <w:bCs/>
          <w:color w:val="676767"/>
          <w:sz w:val="16"/>
          <w:szCs w:val="16"/>
          <w:lang w:val="en-GB"/>
        </w:rPr>
        <w:t xml:space="preserve"> are now deprecated.</w:t>
      </w:r>
    </w:p>
    <w:p w:rsidR="00B058AD" w:rsidRDefault="009F1216" w14:paraId="7D62A187"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support for the professional irradiance meters from Mencke and Tegtmeyer GmbH in Germany. The type of meter supported is </w:t>
      </w:r>
      <w:hyperlink r:id="rId116">
        <w:r w:rsidR="00B058AD">
          <w:rPr>
            <w:rStyle w:val="Hyperlink"/>
            <w:rFonts w:ascii="Verdana" w:hAnsi="Verdana" w:eastAsia="Times New Roman" w:cs="Times New Roman"/>
            <w:bCs/>
            <w:sz w:val="16"/>
            <w:szCs w:val="16"/>
            <w:lang w:val="en-GB"/>
          </w:rPr>
          <w:t>their Si-RS485TC series</w:t>
        </w:r>
      </w:hyperlink>
      <w:r>
        <w:rPr>
          <w:rFonts w:ascii="Verdana" w:hAnsi="Verdana" w:eastAsia="Times New Roman" w:cs="Times New Roman"/>
          <w:bCs/>
          <w:color w:val="676767"/>
          <w:sz w:val="16"/>
          <w:szCs w:val="16"/>
          <w:lang w:val="en-GB"/>
        </w:rPr>
        <w:t>.</w:t>
      </w:r>
      <w:r>
        <w:rPr>
          <w:lang w:val="en-GB"/>
        </w:rPr>
        <w:t xml:space="preserve"> </w:t>
      </w:r>
      <w:r>
        <w:rPr>
          <w:rFonts w:ascii="Verdana" w:hAnsi="Verdana" w:eastAsia="Times New Roman" w:cs="Times New Roman"/>
          <w:bCs/>
          <w:color w:val="676767"/>
          <w:sz w:val="16"/>
          <w:szCs w:val="16"/>
          <w:lang w:val="en-GB"/>
        </w:rPr>
        <w:t xml:space="preserve">They also feature an optional temperature sensor and wind meter. </w:t>
      </w:r>
      <w:hyperlink w:history="1" w:anchor="connecting_imt_solar_irradiance_temperature_and_wind_sensors" r:id="rId117">
        <w:r w:rsidR="00B058AD">
          <w:rPr>
            <w:rStyle w:val="Hyperlink"/>
            <w:rFonts w:ascii="Verdana" w:hAnsi="Verdana" w:eastAsia="Times New Roman" w:cs="Times New Roman"/>
            <w:bCs/>
            <w:sz w:val="16"/>
            <w:szCs w:val="16"/>
            <w:lang w:val="en-GB"/>
          </w:rPr>
          <w:t>Details in the manual</w:t>
        </w:r>
      </w:hyperlink>
      <w:r>
        <w:rPr>
          <w:rFonts w:ascii="Verdana" w:hAnsi="Verdana" w:eastAsia="Times New Roman" w:cs="Times New Roman"/>
          <w:bCs/>
          <w:color w:val="676767"/>
          <w:sz w:val="16"/>
          <w:szCs w:val="16"/>
          <w:lang w:val="en-GB"/>
        </w:rPr>
        <w:t>.</w:t>
      </w:r>
    </w:p>
    <w:p w:rsidR="00B058AD" w:rsidRDefault="009F1216" w14:paraId="4BDBA12B"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The System setup menu has been cleaned up. DVCC now has its own menu.</w:t>
      </w:r>
    </w:p>
    <w:p w:rsidR="00B058AD" w:rsidRDefault="009F1216" w14:paraId="43C2C277"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Added a reset network settings to defaults feature for the Venus GX &amp; Octo GX, by pressing and holding the small push button that’s hidden behind a small hole on the side of the Venus GX. </w:t>
      </w:r>
      <w:hyperlink w:history="1" w:anchor="small_button_located_to_the_right_of_the_green_14-terminal_connector_block" r:id="rId118">
        <w:r w:rsidR="00B058AD">
          <w:rPr>
            <w:rStyle w:val="Hyperlink"/>
            <w:rFonts w:ascii="Verdana" w:hAnsi="Verdana" w:eastAsia="Times New Roman" w:cs="Times New Roman"/>
            <w:bCs/>
            <w:sz w:val="16"/>
            <w:szCs w:val="16"/>
            <w:lang w:val="en-GB"/>
          </w:rPr>
          <w:t>Details in the manual</w:t>
        </w:r>
      </w:hyperlink>
      <w:r>
        <w:rPr>
          <w:rFonts w:ascii="Verdana" w:hAnsi="Verdana" w:eastAsia="Times New Roman" w:cs="Times New Roman"/>
          <w:bCs/>
          <w:color w:val="676767"/>
          <w:sz w:val="16"/>
          <w:szCs w:val="16"/>
          <w:lang w:val="en-GB"/>
        </w:rPr>
        <w:t>.</w:t>
      </w:r>
    </w:p>
    <w:p w:rsidR="00B058AD" w:rsidRDefault="009F1216" w14:paraId="21AB32E3" w14:textId="77777777">
      <w:pPr>
        <w:numPr>
          <w:ilvl w:val="0"/>
          <w:numId w:val="39"/>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Force the BMS-Can port on the </w:t>
      </w:r>
      <w:proofErr w:type="spellStart"/>
      <w:r>
        <w:rPr>
          <w:rFonts w:ascii="Verdana" w:hAnsi="Verdana" w:eastAsia="Times New Roman" w:cs="Times New Roman"/>
          <w:bCs/>
          <w:color w:val="676767"/>
          <w:sz w:val="16"/>
          <w:szCs w:val="16"/>
          <w:lang w:val="en-GB"/>
        </w:rPr>
        <w:t>EasySolar</w:t>
      </w:r>
      <w:proofErr w:type="spellEnd"/>
      <w:r>
        <w:rPr>
          <w:rFonts w:ascii="Verdana" w:hAnsi="Verdana" w:eastAsia="Times New Roman" w:cs="Times New Roman"/>
          <w:bCs/>
          <w:color w:val="676767"/>
          <w:sz w:val="16"/>
          <w:szCs w:val="16"/>
          <w:lang w:val="en-GB"/>
        </w:rPr>
        <w:t xml:space="preserve">-II GX and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 xml:space="preserve">-II GX to be able to be used only for that purpose, no longer as a </w:t>
      </w:r>
      <w:proofErr w:type="spellStart"/>
      <w:r>
        <w:rPr>
          <w:rFonts w:ascii="Verdana" w:hAnsi="Verdana" w:eastAsia="Times New Roman" w:cs="Times New Roman"/>
          <w:bCs/>
          <w:color w:val="676767"/>
          <w:sz w:val="16"/>
          <w:szCs w:val="16"/>
          <w:lang w:val="en-GB"/>
        </w:rPr>
        <w:t>VE.Can</w:t>
      </w:r>
      <w:proofErr w:type="spellEnd"/>
      <w:r>
        <w:rPr>
          <w:rFonts w:ascii="Verdana" w:hAnsi="Verdana" w:eastAsia="Times New Roman" w:cs="Times New Roman"/>
          <w:bCs/>
          <w:color w:val="676767"/>
          <w:sz w:val="16"/>
          <w:szCs w:val="16"/>
          <w:lang w:val="en-GB"/>
        </w:rPr>
        <w:t xml:space="preserve"> port. The reason why we changed that is that we can't guarantee proper functioning of that port for connecting </w:t>
      </w:r>
      <w:proofErr w:type="spellStart"/>
      <w:r>
        <w:rPr>
          <w:rFonts w:ascii="Verdana" w:hAnsi="Verdana" w:eastAsia="Times New Roman" w:cs="Times New Roman"/>
          <w:bCs/>
          <w:color w:val="676767"/>
          <w:sz w:val="16"/>
          <w:szCs w:val="16"/>
          <w:lang w:val="en-GB"/>
        </w:rPr>
        <w:t>VE.Can</w:t>
      </w:r>
      <w:proofErr w:type="spellEnd"/>
      <w:r>
        <w:rPr>
          <w:rFonts w:ascii="Verdana" w:hAnsi="Verdana" w:eastAsia="Times New Roman" w:cs="Times New Roman"/>
          <w:bCs/>
          <w:color w:val="676767"/>
          <w:sz w:val="16"/>
          <w:szCs w:val="16"/>
          <w:lang w:val="en-GB"/>
        </w:rPr>
        <w:t xml:space="preserve"> products, even worse: we know for sure it won't work reliable. The hardware is not good enough. Product documentation of those products has been updated already a while ago.</w:t>
      </w:r>
    </w:p>
    <w:p w:rsidR="00B058AD" w:rsidRDefault="00B058AD" w14:paraId="3FCBF845" w14:textId="77777777">
      <w:pPr>
        <w:rPr>
          <w:rFonts w:ascii="Verdana" w:hAnsi="Verdana" w:eastAsia="Times New Roman" w:cs="Times New Roman"/>
          <w:bCs/>
          <w:color w:val="676767"/>
          <w:sz w:val="16"/>
          <w:szCs w:val="16"/>
          <w:lang w:val="en-GB"/>
        </w:rPr>
      </w:pPr>
    </w:p>
    <w:p w:rsidR="00B058AD" w:rsidRDefault="009F1216" w14:paraId="0F0045B0"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Inverter/charger monitoring and control:</w:t>
      </w:r>
    </w:p>
    <w:p w:rsidR="00B058AD" w:rsidRDefault="009F1216" w14:paraId="187E2384"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“Inverter only” option to the On/Off/Charger-only switch in the Multi/Quattro menu page.</w:t>
      </w:r>
    </w:p>
    <w:p w:rsidR="00B058AD" w:rsidRDefault="009F1216" w14:paraId="3A2549BB"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Changing the AC input current limit is now possible for systems with a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BMS. Requires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firmware 415 or newer on the inverter/charger. The other limitation, switching between On/Off and Charger-only is unfortunately still not possible for systems with a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BMS.</w:t>
      </w:r>
    </w:p>
    <w:p w:rsidR="00B058AD" w:rsidRDefault="009F1216" w14:paraId="438A6F6A"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Grid failure aka Shore disconnect detection and notification. </w:t>
      </w:r>
      <w:hyperlink w:history="1" w:anchor="grid_failure_monitoring" r:id="rId119">
        <w:r w:rsidR="00B058AD">
          <w:rPr>
            <w:rStyle w:val="Hyperlink"/>
            <w:rFonts w:ascii="Verdana" w:hAnsi="Verdana" w:eastAsia="Times New Roman" w:cs="Times New Roman"/>
            <w:bCs/>
            <w:sz w:val="16"/>
            <w:szCs w:val="16"/>
            <w:lang w:val="en-GB"/>
          </w:rPr>
          <w:t>Details in the manual</w:t>
        </w:r>
      </w:hyperlink>
      <w:r>
        <w:rPr>
          <w:rFonts w:ascii="Verdana" w:hAnsi="Verdana" w:eastAsia="Times New Roman" w:cs="Times New Roman"/>
          <w:bCs/>
          <w:color w:val="676767"/>
          <w:sz w:val="16"/>
          <w:szCs w:val="16"/>
          <w:lang w:val="en-GB"/>
        </w:rPr>
        <w:t>.</w:t>
      </w:r>
    </w:p>
    <w:p w:rsidR="00B058AD" w:rsidRDefault="009F1216" w14:paraId="30E0FF3D"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bug where, in rare certain conditions, the Multi/Quattro could not be switched on.</w:t>
      </w:r>
    </w:p>
    <w:p w:rsidR="00B058AD" w:rsidRDefault="009F1216" w14:paraId="42AC96CF"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Update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Error 8 and Error 11 titles to be in line with the</w:t>
      </w:r>
      <w:r>
        <w:rPr>
          <w:rFonts w:ascii="Verdana" w:hAnsi="Verdana" w:cs="Arial"/>
          <w:color w:val="272622"/>
          <w:sz w:val="16"/>
          <w:szCs w:val="16"/>
          <w:shd w:val="clear" w:color="auto" w:fill="FFFFFF"/>
          <w:lang w:val="en-GB"/>
        </w:rPr>
        <w:t> </w:t>
      </w:r>
      <w:hyperlink w:tgtFrame="_blank" r:id="rId120">
        <w:r w:rsidR="00B058AD">
          <w:rPr>
            <w:rStyle w:val="Hyperlink"/>
            <w:rFonts w:ascii="Verdana" w:hAnsi="Verdana" w:eastAsia="Times New Roman" w:cs="Times New Roman"/>
            <w:bCs/>
            <w:sz w:val="16"/>
            <w:szCs w:val="16"/>
            <w:lang w:val="en-GB"/>
          </w:rPr>
          <w:t>updated documentation</w:t>
        </w:r>
      </w:hyperlink>
      <w:r>
        <w:rPr>
          <w:rFonts w:ascii="Verdana" w:hAnsi="Verdana" w:cs="Arial"/>
          <w:color w:val="272622"/>
          <w:sz w:val="16"/>
          <w:szCs w:val="16"/>
          <w:shd w:val="clear" w:color="auto" w:fill="FFFFFF"/>
          <w:lang w:val="en-GB"/>
        </w:rPr>
        <w:t>.</w:t>
      </w:r>
    </w:p>
    <w:p w:rsidR="00B058AD" w:rsidRDefault="00B058AD" w14:paraId="72226042" w14:textId="77777777">
      <w:pPr>
        <w:rPr>
          <w:rFonts w:ascii="Verdana" w:hAnsi="Verdana" w:eastAsia="Times New Roman" w:cs="Times New Roman"/>
          <w:bCs/>
          <w:color w:val="676767"/>
          <w:sz w:val="16"/>
          <w:szCs w:val="16"/>
          <w:lang w:val="en-GB"/>
        </w:rPr>
      </w:pPr>
    </w:p>
    <w:p w:rsidR="00B058AD" w:rsidRDefault="009F1216" w14:paraId="2BD3B4BF" w14:textId="77777777">
      <w:p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SmartSolar</w:t>
      </w:r>
      <w:proofErr w:type="spellEnd"/>
      <w:r>
        <w:rPr>
          <w:rFonts w:ascii="Verdana" w:hAnsi="Verdana" w:eastAsia="Times New Roman" w:cs="Times New Roman"/>
          <w:bCs/>
          <w:color w:val="676767"/>
          <w:sz w:val="16"/>
          <w:szCs w:val="16"/>
          <w:lang w:val="en-GB"/>
        </w:rPr>
        <w:t xml:space="preserve"> Chargers with </w:t>
      </w:r>
      <w:proofErr w:type="spellStart"/>
      <w:r>
        <w:rPr>
          <w:rFonts w:ascii="Verdana" w:hAnsi="Verdana" w:eastAsia="Times New Roman" w:cs="Times New Roman"/>
          <w:bCs/>
          <w:color w:val="676767"/>
          <w:sz w:val="16"/>
          <w:szCs w:val="16"/>
          <w:lang w:val="en-GB"/>
        </w:rPr>
        <w:t>VE.Can</w:t>
      </w:r>
      <w:proofErr w:type="spellEnd"/>
      <w:r>
        <w:rPr>
          <w:rFonts w:ascii="Verdana" w:hAnsi="Verdana" w:eastAsia="Times New Roman" w:cs="Times New Roman"/>
          <w:bCs/>
          <w:color w:val="676767"/>
          <w:sz w:val="16"/>
          <w:szCs w:val="16"/>
          <w:lang w:val="en-GB"/>
        </w:rPr>
        <w:t xml:space="preserve"> (the new range introduced in 2019)</w:t>
      </w:r>
    </w:p>
    <w:p w:rsidR="00B058AD" w:rsidRDefault="009F1216" w14:paraId="73C9C519"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option to configure a custom name for each charger.</w:t>
      </w:r>
    </w:p>
    <w:p w:rsidR="00B058AD" w:rsidRDefault="009F1216" w14:paraId="1E9B3563" w14:textId="77777777">
      <w:pPr>
        <w:numPr>
          <w:ilvl w:val="0"/>
          <w:numId w:val="36"/>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Complete the support for DVCC &amp; ESS. All DVCC features now work for these chargers: Voltage and current control when used with Managed batteries, Charge current limiting, SVS, STS, SCS, and so forth.</w:t>
      </w:r>
    </w:p>
    <w:p w:rsidR="00B058AD" w:rsidRDefault="00B058AD" w14:paraId="435BE09F" w14:textId="77777777">
      <w:pPr>
        <w:rPr>
          <w:rFonts w:ascii="Verdana" w:hAnsi="Verdana" w:eastAsia="Times New Roman" w:cs="Times New Roman"/>
          <w:bCs/>
          <w:color w:val="676767"/>
          <w:sz w:val="16"/>
          <w:szCs w:val="16"/>
          <w:lang w:val="en-GB"/>
        </w:rPr>
      </w:pPr>
    </w:p>
    <w:p w:rsidR="00B058AD" w:rsidRDefault="009F1216" w14:paraId="36C4FC71"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DVCC, ESS &amp; Scheduled charging:</w:t>
      </w:r>
    </w:p>
    <w:p w:rsidR="00B058AD" w:rsidRDefault="009F1216" w14:paraId="3E155C3C" w14:textId="77777777">
      <w:pPr>
        <w:numPr>
          <w:ilvl w:val="0"/>
          <w:numId w:val="3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Scheduled charging: change the hysteresis on SOC when battery full from 0.1% to 5%.</w:t>
      </w:r>
    </w:p>
    <w:p w:rsidR="00B058AD" w:rsidRDefault="009F1216" w14:paraId="548033D3" w14:textId="77777777">
      <w:pPr>
        <w:numPr>
          <w:ilvl w:val="0"/>
          <w:numId w:val="3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Shared current sense (SCS). When enabled, this function will forward the battery current as reported by a battery monitor to the solar chargers, to be used for the tail current end of charge detection. </w:t>
      </w:r>
      <w:hyperlink w:history="1" w:anchor="dvcc_features_for_all_systems" r:id="rId121">
        <w:r w:rsidR="00B058AD">
          <w:rPr>
            <w:rStyle w:val="Hyperlink"/>
            <w:rFonts w:ascii="Verdana" w:hAnsi="Verdana" w:eastAsia="Times New Roman" w:cs="Times New Roman"/>
            <w:bCs/>
            <w:sz w:val="16"/>
            <w:szCs w:val="16"/>
            <w:lang w:val="en-GB"/>
          </w:rPr>
          <w:t>Details in the manual, section 4.4.2</w:t>
        </w:r>
      </w:hyperlink>
      <w:r>
        <w:rPr>
          <w:rFonts w:ascii="Verdana" w:hAnsi="Verdana" w:eastAsia="Times New Roman" w:cs="Times New Roman"/>
          <w:bCs/>
          <w:color w:val="676767"/>
          <w:sz w:val="16"/>
          <w:szCs w:val="16"/>
          <w:lang w:val="en-GB"/>
        </w:rPr>
        <w:t>.</w:t>
      </w:r>
    </w:p>
    <w:p w:rsidR="00B058AD" w:rsidRDefault="009F1216" w14:paraId="5551112C" w14:textId="77777777">
      <w:pPr>
        <w:numPr>
          <w:ilvl w:val="0"/>
          <w:numId w:val="3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Improve the Shared Temperature Sense (STS) feature. It used to work only with a temperature sensor connected to the battery monitor. Now it can also use temperature sensors attached to a Venus GX, Multi/Quattro inverter charger as well as a solar chargers as its input.</w:t>
      </w:r>
    </w:p>
    <w:p w:rsidR="00B058AD" w:rsidRDefault="009F1216" w14:paraId="220CB7ED" w14:textId="77777777">
      <w:pPr>
        <w:numPr>
          <w:ilvl w:val="0"/>
          <w:numId w:val="37"/>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ESS: use the inverter/charger as the source for Solar Charger voltage sensing – always.</w:t>
      </w:r>
    </w:p>
    <w:p w:rsidR="00B058AD" w:rsidRDefault="009F1216" w14:paraId="5CF8CB00" w14:textId="77777777">
      <w:pPr>
        <w:numPr>
          <w:ilvl w:val="0"/>
          <w:numId w:val="37"/>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Add warning notification when DVCC is enabled and either inverter/charger or </w:t>
      </w:r>
      <w:proofErr w:type="spellStart"/>
      <w:r>
        <w:rPr>
          <w:rStyle w:val="Strong"/>
          <w:rFonts w:ascii="Verdana" w:hAnsi="Verdana" w:eastAsia="Times New Roman" w:cs="Times New Roman"/>
          <w:b w:val="0"/>
          <w:color w:val="676767"/>
          <w:sz w:val="16"/>
          <w:szCs w:val="16"/>
          <w:lang w:val="en-GB"/>
        </w:rPr>
        <w:t>VE.Bus</w:t>
      </w:r>
      <w:proofErr w:type="spellEnd"/>
      <w:r>
        <w:rPr>
          <w:rStyle w:val="Strong"/>
          <w:rFonts w:ascii="Verdana" w:hAnsi="Verdana" w:eastAsia="Times New Roman" w:cs="Times New Roman"/>
          <w:b w:val="0"/>
          <w:color w:val="676767"/>
          <w:sz w:val="16"/>
          <w:szCs w:val="16"/>
          <w:lang w:val="en-GB"/>
        </w:rPr>
        <w:t xml:space="preserve"> firmware is not compatible (too old). See </w:t>
      </w:r>
      <w:hyperlink w:history="1" w:anchor="dvcc_requirements" r:id="rId122">
        <w:r w:rsidR="00B058AD">
          <w:rPr>
            <w:rStyle w:val="Hyperlink"/>
            <w:rFonts w:ascii="Verdana" w:hAnsi="Verdana" w:eastAsia="Times New Roman" w:cs="Times New Roman"/>
            <w:sz w:val="16"/>
            <w:szCs w:val="16"/>
            <w:lang w:val="en-GB"/>
          </w:rPr>
          <w:t>DVCC requirements section in the manual</w:t>
        </w:r>
      </w:hyperlink>
      <w:r>
        <w:rPr>
          <w:rStyle w:val="Strong"/>
          <w:rFonts w:ascii="Verdana" w:hAnsi="Verdana" w:eastAsia="Times New Roman" w:cs="Times New Roman"/>
          <w:b w:val="0"/>
          <w:color w:val="676767"/>
          <w:sz w:val="16"/>
          <w:szCs w:val="16"/>
          <w:lang w:val="en-GB"/>
        </w:rPr>
        <w:t xml:space="preserve"> for details.</w:t>
      </w:r>
    </w:p>
    <w:p w:rsidR="00B058AD" w:rsidRDefault="00B058AD" w14:paraId="4F9098EA" w14:textId="77777777">
      <w:pPr>
        <w:rPr>
          <w:rStyle w:val="Strong"/>
          <w:rFonts w:ascii="Verdana" w:hAnsi="Verdana" w:eastAsia="Times New Roman" w:cs="Times New Roman"/>
          <w:b w:val="0"/>
          <w:color w:val="676767"/>
          <w:sz w:val="16"/>
          <w:szCs w:val="16"/>
          <w:lang w:val="en-GB"/>
        </w:rPr>
      </w:pPr>
    </w:p>
    <w:p w:rsidR="00B058AD" w:rsidRDefault="009F1216" w14:paraId="794721A5"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Managed Batteries (BYD, </w:t>
      </w:r>
      <w:proofErr w:type="spellStart"/>
      <w:r>
        <w:rPr>
          <w:rStyle w:val="Strong"/>
          <w:rFonts w:ascii="Verdana" w:hAnsi="Verdana" w:eastAsia="Times New Roman" w:cs="Times New Roman"/>
          <w:b w:val="0"/>
          <w:color w:val="676767"/>
          <w:sz w:val="16"/>
          <w:szCs w:val="16"/>
          <w:lang w:val="en-GB"/>
        </w:rPr>
        <w:t>Pylontech</w:t>
      </w:r>
      <w:proofErr w:type="spellEnd"/>
      <w:r>
        <w:rPr>
          <w:rStyle w:val="Strong"/>
          <w:rFonts w:ascii="Verdana" w:hAnsi="Verdana" w:eastAsia="Times New Roman" w:cs="Times New Roman"/>
          <w:b w:val="0"/>
          <w:color w:val="676767"/>
          <w:sz w:val="16"/>
          <w:szCs w:val="16"/>
          <w:lang w:val="en-GB"/>
        </w:rPr>
        <w:t xml:space="preserve">, </w:t>
      </w:r>
      <w:proofErr w:type="spellStart"/>
      <w:r>
        <w:rPr>
          <w:rStyle w:val="Strong"/>
          <w:rFonts w:ascii="Verdana" w:hAnsi="Verdana" w:eastAsia="Times New Roman" w:cs="Times New Roman"/>
          <w:b w:val="0"/>
          <w:color w:val="676767"/>
          <w:sz w:val="16"/>
          <w:szCs w:val="16"/>
          <w:lang w:val="en-GB"/>
        </w:rPr>
        <w:t>Freedomwon</w:t>
      </w:r>
      <w:proofErr w:type="spellEnd"/>
      <w:r>
        <w:rPr>
          <w:rStyle w:val="Strong"/>
          <w:rFonts w:ascii="Verdana" w:hAnsi="Verdana" w:eastAsia="Times New Roman" w:cs="Times New Roman"/>
          <w:b w:val="0"/>
          <w:color w:val="676767"/>
          <w:sz w:val="16"/>
          <w:szCs w:val="16"/>
          <w:lang w:val="en-GB"/>
        </w:rPr>
        <w:t xml:space="preserve">, </w:t>
      </w:r>
      <w:proofErr w:type="spellStart"/>
      <w:r>
        <w:rPr>
          <w:rStyle w:val="Strong"/>
          <w:rFonts w:ascii="Verdana" w:hAnsi="Verdana" w:eastAsia="Times New Roman" w:cs="Times New Roman"/>
          <w:b w:val="0"/>
          <w:color w:val="676767"/>
          <w:sz w:val="16"/>
          <w:szCs w:val="16"/>
          <w:lang w:val="en-GB"/>
        </w:rPr>
        <w:t>Redflow</w:t>
      </w:r>
      <w:proofErr w:type="spellEnd"/>
      <w:r>
        <w:rPr>
          <w:rStyle w:val="Strong"/>
          <w:rFonts w:ascii="Verdana" w:hAnsi="Verdana" w:eastAsia="Times New Roman" w:cs="Times New Roman"/>
          <w:b w:val="0"/>
          <w:color w:val="676767"/>
          <w:sz w:val="16"/>
          <w:szCs w:val="16"/>
          <w:lang w:val="en-GB"/>
        </w:rPr>
        <w:t>, Discover – and similar)</w:t>
      </w:r>
    </w:p>
    <w:p w:rsidR="00B058AD" w:rsidRDefault="009F1216" w14:paraId="38E2B293" w14:textId="77777777">
      <w:pPr>
        <w:numPr>
          <w:ilvl w:val="0"/>
          <w:numId w:val="38"/>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Added a new battery to list of supported &amp; tested batteries: </w:t>
      </w:r>
      <w:hyperlink r:id="rId123">
        <w:r w:rsidR="00B058AD">
          <w:rPr>
            <w:rStyle w:val="Hyperlink"/>
            <w:rFonts w:ascii="Verdana" w:hAnsi="Verdana" w:eastAsia="Times New Roman" w:cs="Times New Roman"/>
            <w:sz w:val="16"/>
            <w:szCs w:val="16"/>
            <w:lang w:val="en-GB"/>
          </w:rPr>
          <w:t>Discover AES</w:t>
        </w:r>
      </w:hyperlink>
      <w:r>
        <w:rPr>
          <w:rStyle w:val="Strong"/>
          <w:rFonts w:ascii="Verdana" w:hAnsi="Verdana" w:eastAsia="Times New Roman" w:cs="Times New Roman"/>
          <w:b w:val="0"/>
          <w:color w:val="676767"/>
          <w:sz w:val="16"/>
          <w:szCs w:val="16"/>
          <w:lang w:val="en-GB"/>
        </w:rPr>
        <w:t>.</w:t>
      </w:r>
    </w:p>
    <w:p w:rsidR="00B058AD" w:rsidRDefault="009F1216" w14:paraId="6BE98026" w14:textId="77777777">
      <w:pPr>
        <w:numPr>
          <w:ilvl w:val="0"/>
          <w:numId w:val="38"/>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Add battery capacity field (for the batteries that support sending that information). Visible in the GUI as well as on the VRM diagnostics page.</w:t>
      </w:r>
    </w:p>
    <w:p w:rsidR="00B058AD" w:rsidRDefault="009F1216" w14:paraId="77E62E55" w14:textId="77777777">
      <w:pPr>
        <w:numPr>
          <w:ilvl w:val="0"/>
          <w:numId w:val="38"/>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Fix </w:t>
      </w:r>
      <w:proofErr w:type="spellStart"/>
      <w:r>
        <w:rPr>
          <w:rStyle w:val="Strong"/>
          <w:rFonts w:ascii="Verdana" w:hAnsi="Verdana" w:eastAsia="Times New Roman" w:cs="Times New Roman"/>
          <w:b w:val="0"/>
          <w:color w:val="676767"/>
          <w:sz w:val="16"/>
          <w:szCs w:val="16"/>
          <w:lang w:val="en-GB"/>
        </w:rPr>
        <w:t>Freedomwon</w:t>
      </w:r>
      <w:proofErr w:type="spellEnd"/>
      <w:r>
        <w:rPr>
          <w:rStyle w:val="Strong"/>
          <w:rFonts w:ascii="Verdana" w:hAnsi="Verdana" w:eastAsia="Times New Roman" w:cs="Times New Roman"/>
          <w:b w:val="0"/>
          <w:color w:val="676767"/>
          <w:sz w:val="16"/>
          <w:szCs w:val="16"/>
          <w:lang w:val="en-GB"/>
        </w:rPr>
        <w:t xml:space="preserve"> Lite recognition. These batteries were being recognised as an LG battery.</w:t>
      </w:r>
    </w:p>
    <w:p w:rsidR="00B058AD" w:rsidRDefault="009F1216" w14:paraId="548C6EE2" w14:textId="77777777">
      <w:pPr>
        <w:numPr>
          <w:ilvl w:val="0"/>
          <w:numId w:val="38"/>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Force good DVCC &amp; SVS settings for BYD, MG Energy Systems, Discover AES as well as Victron batteries connected with a Lynx Ion BMS. For all of them, DVCC is forced on, and the SVS setting is forced off. Therefore it is no longer needed for the installer to set those parameters; and no longer possible to set it to a non-supported configuration. Making it easier to install such systems and reducing support.</w:t>
      </w:r>
    </w:p>
    <w:p w:rsidR="00B058AD" w:rsidRDefault="009F1216" w14:paraId="2A86C59F" w14:textId="77777777">
      <w:pPr>
        <w:numPr>
          <w:ilvl w:val="0"/>
          <w:numId w:val="38"/>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Recognise and distinguish the BYD B-Box L battery from the other BYD battery types.</w:t>
      </w:r>
    </w:p>
    <w:p w:rsidR="00B058AD" w:rsidRDefault="00B058AD" w14:paraId="0F581F5C" w14:textId="77777777">
      <w:pPr>
        <w:rPr>
          <w:rStyle w:val="Strong"/>
          <w:rFonts w:ascii="Verdana" w:hAnsi="Verdana" w:eastAsia="Times New Roman" w:cs="Times New Roman"/>
          <w:b w:val="0"/>
          <w:color w:val="676767"/>
          <w:sz w:val="16"/>
          <w:szCs w:val="16"/>
          <w:lang w:val="en-GB"/>
        </w:rPr>
      </w:pPr>
    </w:p>
    <w:p w:rsidR="00B058AD" w:rsidRDefault="009F1216" w14:paraId="42B7C18C"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PV Inverter monitoring</w:t>
      </w:r>
    </w:p>
    <w:p w:rsidR="00B058AD" w:rsidRDefault="009F1216" w14:paraId="1E88E962"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Support using a single-phase PV-inverter connected across a split-phase connection (no neutral). This is a common option in North America where a 240V or 208V PV-inverter is connected to a split-phase supply. Half of the Energy and power as reported by the PV Inverter is attributed to (reported on) L1 and the other 50% on L2.</w:t>
      </w:r>
    </w:p>
    <w:p w:rsidR="00B058AD" w:rsidRDefault="009F1216" w14:paraId="056E200F"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Add an option to disable automatic scanning. Note that we recommend to leave automatic scanning enabled. Only disable it in systems where it gives problems, typically large more complicated computer networks.</w:t>
      </w:r>
    </w:p>
    <w:p w:rsidR="00B058AD" w:rsidRDefault="00B058AD" w14:paraId="6CD08F8D" w14:textId="77777777">
      <w:pPr>
        <w:rPr>
          <w:rStyle w:val="Strong"/>
          <w:rFonts w:ascii="Verdana" w:hAnsi="Verdana" w:eastAsia="Times New Roman" w:cs="Times New Roman"/>
          <w:b w:val="0"/>
          <w:color w:val="676767"/>
          <w:sz w:val="16"/>
          <w:szCs w:val="16"/>
          <w:lang w:val="en-GB"/>
        </w:rPr>
      </w:pPr>
    </w:p>
    <w:p w:rsidR="00B058AD" w:rsidRDefault="009F1216" w14:paraId="18200598"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Other changes:</w:t>
      </w:r>
    </w:p>
    <w:p w:rsidR="00B058AD" w:rsidRDefault="009F1216" w14:paraId="1F8344F4"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Fix that Disabling the built-in </w:t>
      </w:r>
      <w:proofErr w:type="spellStart"/>
      <w:r>
        <w:rPr>
          <w:rStyle w:val="Strong"/>
          <w:rFonts w:ascii="Verdana" w:hAnsi="Verdana" w:eastAsia="Times New Roman" w:cs="Times New Roman"/>
          <w:b w:val="0"/>
          <w:color w:val="676767"/>
          <w:sz w:val="16"/>
          <w:szCs w:val="16"/>
          <w:lang w:val="en-GB"/>
        </w:rPr>
        <w:t>WiFi</w:t>
      </w:r>
      <w:proofErr w:type="spellEnd"/>
      <w:r>
        <w:rPr>
          <w:rStyle w:val="Strong"/>
          <w:rFonts w:ascii="Verdana" w:hAnsi="Verdana" w:eastAsia="Times New Roman" w:cs="Times New Roman"/>
          <w:b w:val="0"/>
          <w:color w:val="676767"/>
          <w:sz w:val="16"/>
          <w:szCs w:val="16"/>
          <w:lang w:val="en-GB"/>
        </w:rPr>
        <w:t xml:space="preserve"> Access Point also made the device to not connect to a </w:t>
      </w:r>
      <w:proofErr w:type="spellStart"/>
      <w:r>
        <w:rPr>
          <w:rStyle w:val="Strong"/>
          <w:rFonts w:ascii="Verdana" w:hAnsi="Verdana" w:eastAsia="Times New Roman" w:cs="Times New Roman"/>
          <w:b w:val="0"/>
          <w:color w:val="676767"/>
          <w:sz w:val="16"/>
          <w:szCs w:val="16"/>
          <w:lang w:val="en-GB"/>
        </w:rPr>
        <w:t>WiFi</w:t>
      </w:r>
      <w:proofErr w:type="spellEnd"/>
      <w:r>
        <w:rPr>
          <w:rStyle w:val="Strong"/>
          <w:rFonts w:ascii="Verdana" w:hAnsi="Verdana" w:eastAsia="Times New Roman" w:cs="Times New Roman"/>
          <w:b w:val="0"/>
          <w:color w:val="676767"/>
          <w:sz w:val="16"/>
          <w:szCs w:val="16"/>
          <w:lang w:val="en-GB"/>
        </w:rPr>
        <w:t xml:space="preserve"> network automatically as well. The workaround was to go into the </w:t>
      </w:r>
      <w:proofErr w:type="spellStart"/>
      <w:r>
        <w:rPr>
          <w:rStyle w:val="Strong"/>
          <w:rFonts w:ascii="Verdana" w:hAnsi="Verdana" w:eastAsia="Times New Roman" w:cs="Times New Roman"/>
          <w:b w:val="0"/>
          <w:color w:val="676767"/>
          <w:sz w:val="16"/>
          <w:szCs w:val="16"/>
          <w:lang w:val="en-GB"/>
        </w:rPr>
        <w:t>WiFi</w:t>
      </w:r>
      <w:proofErr w:type="spellEnd"/>
      <w:r>
        <w:rPr>
          <w:rStyle w:val="Strong"/>
          <w:rFonts w:ascii="Verdana" w:hAnsi="Verdana" w:eastAsia="Times New Roman" w:cs="Times New Roman"/>
          <w:b w:val="0"/>
          <w:color w:val="676767"/>
          <w:sz w:val="16"/>
          <w:szCs w:val="16"/>
          <w:lang w:val="en-GB"/>
        </w:rPr>
        <w:t xml:space="preserve"> menu, or (?) power cycle (I'm not 100% sure about this one). Now its fixed: disabling the built-in access point no longer affects how the device handles connecting to other access points.</w:t>
      </w:r>
    </w:p>
    <w:p w:rsidR="00B058AD" w:rsidRDefault="009F1216" w14:paraId="09F908FB"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Restore the Relay state on the GX Device after boot (when configured as Manual controlled). It used to always reset to Open on boot.</w:t>
      </w:r>
    </w:p>
    <w:p w:rsidR="00B058AD" w:rsidRDefault="009F1216" w14:paraId="31DA2B79"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Fix a mistake in the calculation behind the DC System box on the overview. The PV current was not added to the total, causing the value to be wrong. See "Has DC system" in the manual to see what the DC System Box is about.</w:t>
      </w:r>
    </w:p>
    <w:p w:rsidR="00B058AD" w:rsidRDefault="009F1216" w14:paraId="19C293D5"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Fix bug that prevented entering certain IP Addresses. Thank you </w:t>
      </w:r>
      <w:proofErr w:type="spellStart"/>
      <w:r>
        <w:rPr>
          <w:rStyle w:val="Strong"/>
          <w:rFonts w:ascii="Verdana" w:hAnsi="Verdana" w:eastAsia="Times New Roman" w:cs="Times New Roman"/>
          <w:b w:val="0"/>
          <w:color w:val="676767"/>
          <w:sz w:val="16"/>
          <w:szCs w:val="16"/>
          <w:lang w:val="en-GB"/>
        </w:rPr>
        <w:t>ScottB</w:t>
      </w:r>
      <w:proofErr w:type="spellEnd"/>
      <w:r>
        <w:rPr>
          <w:rStyle w:val="Strong"/>
          <w:rFonts w:ascii="Verdana" w:hAnsi="Verdana" w:eastAsia="Times New Roman" w:cs="Times New Roman"/>
          <w:b w:val="0"/>
          <w:color w:val="676767"/>
          <w:sz w:val="16"/>
          <w:szCs w:val="16"/>
          <w:lang w:val="en-GB"/>
        </w:rPr>
        <w:t xml:space="preserve"> for finding this.</w:t>
      </w:r>
    </w:p>
    <w:p w:rsidR="00B058AD" w:rsidRDefault="00B058AD" w14:paraId="58AE01CF" w14:textId="77777777">
      <w:pPr>
        <w:rPr>
          <w:rStyle w:val="Strong"/>
          <w:rFonts w:ascii="Verdana" w:hAnsi="Verdana" w:eastAsia="Times New Roman" w:cs="Times New Roman"/>
          <w:b w:val="0"/>
          <w:color w:val="676767"/>
          <w:sz w:val="16"/>
          <w:szCs w:val="16"/>
          <w:lang w:val="en-GB"/>
        </w:rPr>
      </w:pPr>
    </w:p>
    <w:p w:rsidR="00B058AD" w:rsidRDefault="009F1216" w14:paraId="26883B37" w14:textId="77777777">
      <w:pPr>
        <w:rPr>
          <w:rStyle w:val="Strong"/>
          <w:rFonts w:ascii="Verdana" w:hAnsi="Verdana" w:eastAsia="Times New Roman" w:cs="Times New Roman"/>
          <w:b w:val="0"/>
          <w:color w:val="676767"/>
          <w:sz w:val="16"/>
          <w:szCs w:val="16"/>
          <w:lang w:val="en-GB"/>
        </w:rPr>
      </w:pPr>
      <w:proofErr w:type="spellStart"/>
      <w:r>
        <w:rPr>
          <w:rStyle w:val="Strong"/>
          <w:rFonts w:ascii="Verdana" w:hAnsi="Verdana" w:eastAsia="Times New Roman" w:cs="Times New Roman"/>
          <w:b w:val="0"/>
          <w:color w:val="676767"/>
          <w:sz w:val="16"/>
          <w:szCs w:val="16"/>
          <w:lang w:val="en-GB"/>
        </w:rPr>
        <w:t>ModbusTCP</w:t>
      </w:r>
      <w:proofErr w:type="spellEnd"/>
    </w:p>
    <w:p w:rsidR="00B058AD" w:rsidRDefault="009F1216" w14:paraId="53547EBA"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A page was added to the </w:t>
      </w:r>
      <w:proofErr w:type="spellStart"/>
      <w:r>
        <w:rPr>
          <w:rStyle w:val="Strong"/>
          <w:rFonts w:ascii="Verdana" w:hAnsi="Verdana" w:eastAsia="Times New Roman" w:cs="Times New Roman"/>
          <w:b w:val="0"/>
          <w:color w:val="676767"/>
          <w:sz w:val="16"/>
          <w:szCs w:val="16"/>
          <w:lang w:val="en-GB"/>
        </w:rPr>
        <w:t>gui</w:t>
      </w:r>
      <w:proofErr w:type="spellEnd"/>
      <w:r>
        <w:rPr>
          <w:rStyle w:val="Strong"/>
          <w:rFonts w:ascii="Verdana" w:hAnsi="Verdana" w:eastAsia="Times New Roman" w:cs="Times New Roman"/>
          <w:b w:val="0"/>
          <w:color w:val="676767"/>
          <w:sz w:val="16"/>
          <w:szCs w:val="16"/>
          <w:lang w:val="en-GB"/>
        </w:rPr>
        <w:t xml:space="preserve"> that shows the last error messages. Very useful for customers to debug issues they might be having when developing a </w:t>
      </w:r>
      <w:proofErr w:type="spellStart"/>
      <w:r>
        <w:rPr>
          <w:rStyle w:val="Strong"/>
          <w:rFonts w:ascii="Verdana" w:hAnsi="Verdana" w:eastAsia="Times New Roman" w:cs="Times New Roman"/>
          <w:b w:val="0"/>
          <w:color w:val="676767"/>
          <w:sz w:val="16"/>
          <w:szCs w:val="16"/>
          <w:lang w:val="en-GB"/>
        </w:rPr>
        <w:t>ModbusTCP</w:t>
      </w:r>
      <w:proofErr w:type="spellEnd"/>
      <w:r>
        <w:rPr>
          <w:rStyle w:val="Strong"/>
          <w:rFonts w:ascii="Verdana" w:hAnsi="Verdana" w:eastAsia="Times New Roman" w:cs="Times New Roman"/>
          <w:b w:val="0"/>
          <w:color w:val="676767"/>
          <w:sz w:val="16"/>
          <w:szCs w:val="16"/>
          <w:lang w:val="en-GB"/>
        </w:rPr>
        <w:t xml:space="preserve"> application.</w:t>
      </w:r>
    </w:p>
    <w:p w:rsidR="00B058AD" w:rsidRDefault="009F1216" w14:paraId="6B8E85ED"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New register: Grid lost alarm – 830</w:t>
      </w:r>
    </w:p>
    <w:p w:rsidR="00B058AD" w:rsidRDefault="009F1216" w14:paraId="55B4C590"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Added support for the </w:t>
      </w:r>
      <w:proofErr w:type="spellStart"/>
      <w:r>
        <w:rPr>
          <w:rStyle w:val="Strong"/>
          <w:rFonts w:ascii="Verdana" w:hAnsi="Verdana" w:eastAsia="Times New Roman" w:cs="Times New Roman"/>
          <w:b w:val="0"/>
          <w:color w:val="676767"/>
          <w:sz w:val="16"/>
          <w:szCs w:val="16"/>
          <w:lang w:val="en-GB"/>
        </w:rPr>
        <w:t>EasySolar</w:t>
      </w:r>
      <w:proofErr w:type="spellEnd"/>
      <w:r>
        <w:rPr>
          <w:rStyle w:val="Strong"/>
          <w:rFonts w:ascii="Verdana" w:hAnsi="Verdana" w:eastAsia="Times New Roman" w:cs="Times New Roman"/>
          <w:b w:val="0"/>
          <w:color w:val="676767"/>
          <w:sz w:val="16"/>
          <w:szCs w:val="16"/>
          <w:lang w:val="en-GB"/>
        </w:rPr>
        <w:t xml:space="preserve">-II GX and </w:t>
      </w:r>
      <w:proofErr w:type="spellStart"/>
      <w:r>
        <w:rPr>
          <w:rStyle w:val="Strong"/>
          <w:rFonts w:ascii="Verdana" w:hAnsi="Verdana" w:eastAsia="Times New Roman" w:cs="Times New Roman"/>
          <w:b w:val="0"/>
          <w:color w:val="676767"/>
          <w:sz w:val="16"/>
          <w:szCs w:val="16"/>
          <w:lang w:val="en-GB"/>
        </w:rPr>
        <w:t>MultiPlus</w:t>
      </w:r>
      <w:proofErr w:type="spellEnd"/>
      <w:r>
        <w:rPr>
          <w:rStyle w:val="Strong"/>
          <w:rFonts w:ascii="Verdana" w:hAnsi="Verdana" w:eastAsia="Times New Roman" w:cs="Times New Roman"/>
          <w:b w:val="0"/>
          <w:color w:val="676767"/>
          <w:sz w:val="16"/>
          <w:szCs w:val="16"/>
          <w:lang w:val="en-GB"/>
        </w:rPr>
        <w:t>-II GX, the inverter/charger section is mapped to unit id 228.</w:t>
      </w:r>
    </w:p>
    <w:p w:rsidR="00B058AD" w:rsidRDefault="00B058AD" w14:paraId="130C17E2" w14:textId="77777777">
      <w:pPr>
        <w:rPr>
          <w:rStyle w:val="Strong"/>
          <w:rFonts w:ascii="Verdana" w:hAnsi="Verdana" w:eastAsia="Times New Roman" w:cs="Times New Roman"/>
          <w:b w:val="0"/>
          <w:color w:val="676767"/>
          <w:sz w:val="16"/>
          <w:szCs w:val="16"/>
          <w:lang w:val="en-GB"/>
        </w:rPr>
      </w:pPr>
    </w:p>
    <w:p w:rsidR="00B058AD" w:rsidRDefault="009F1216" w14:paraId="51FCE229"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MQTT</w:t>
      </w:r>
    </w:p>
    <w:p w:rsidR="00B058AD" w:rsidRDefault="009F1216" w14:paraId="6D7D2D69" w14:textId="77777777">
      <w:pPr>
        <w:numPr>
          <w:ilvl w:val="0"/>
          <w:numId w:val="40"/>
        </w:numPr>
        <w:rPr>
          <w:rStyle w:val="Strong"/>
          <w:rFonts w:ascii="Verdana" w:hAnsi="Verdana" w:eastAsia="Times New Roman" w:cs="Times New Roman"/>
          <w:b w:val="0"/>
          <w:color w:val="676767"/>
          <w:sz w:val="16"/>
          <w:szCs w:val="16"/>
          <w:lang w:val="en-GB"/>
        </w:rPr>
      </w:pPr>
      <w:bookmarkStart w:name="_Hlk26954424" w:id="4"/>
      <w:r>
        <w:rPr>
          <w:rStyle w:val="Strong"/>
          <w:rFonts w:ascii="Verdana" w:hAnsi="Verdana" w:eastAsia="Times New Roman" w:cs="Times New Roman"/>
          <w:b w:val="0"/>
          <w:color w:val="676767"/>
          <w:sz w:val="16"/>
          <w:szCs w:val="16"/>
          <w:lang w:val="en-GB"/>
        </w:rPr>
        <w:t>The previous setting, MQTT on LAN has been renamed to "MQTT on LAN (Plaintext)". There is a new setting called "MQTT on LAN (SSL)". The difference between Plaintext and SSL is just that: enabling t</w:t>
      </w:r>
      <w:bookmarkEnd w:id="4"/>
      <w:r>
        <w:rPr>
          <w:rStyle w:val="Strong"/>
          <w:rFonts w:ascii="Verdana" w:hAnsi="Verdana" w:eastAsia="Times New Roman" w:cs="Times New Roman"/>
          <w:b w:val="0"/>
          <w:color w:val="676767"/>
          <w:sz w:val="16"/>
          <w:szCs w:val="16"/>
          <w:lang w:val="en-GB"/>
        </w:rPr>
        <w:t xml:space="preserve">he plain text one opens it on port 9001 (MQTT over </w:t>
      </w:r>
      <w:proofErr w:type="spellStart"/>
      <w:r>
        <w:rPr>
          <w:rStyle w:val="Strong"/>
          <w:rFonts w:ascii="Verdana" w:hAnsi="Verdana" w:eastAsia="Times New Roman" w:cs="Times New Roman"/>
          <w:b w:val="0"/>
          <w:color w:val="676767"/>
          <w:sz w:val="16"/>
          <w:szCs w:val="16"/>
          <w:lang w:val="en-GB"/>
        </w:rPr>
        <w:t>websockets</w:t>
      </w:r>
      <w:proofErr w:type="spellEnd"/>
      <w:r>
        <w:rPr>
          <w:rStyle w:val="Strong"/>
          <w:rFonts w:ascii="Verdana" w:hAnsi="Verdana" w:eastAsia="Times New Roman" w:cs="Times New Roman"/>
          <w:b w:val="0"/>
          <w:color w:val="676767"/>
          <w:sz w:val="16"/>
          <w:szCs w:val="16"/>
          <w:lang w:val="en-GB"/>
        </w:rPr>
        <w:t>) and on port 1883 (pure MQTT) and the SSL one opens the encrypted variant of that on port 8883. Also new is that it is now possible to enable MQTT for use on the local LAN, without also enabling the uplink to our cloud broker, which often was required. After the update, settings of existing systems are migrated such that nothing breaks. For details, see here: https://github.com/victronenergy/venus/issues/480.</w:t>
      </w:r>
    </w:p>
    <w:p w:rsidR="00B058AD" w:rsidRDefault="009F1216" w14:paraId="76441246"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The very rarely used and specialty service 'NMEA2000 on MQTT' is now hidden under the superuser access level: we saw far too many people that had enabled that while they don't use it. And it increases CPU load.</w:t>
      </w:r>
    </w:p>
    <w:p w:rsidR="00B058AD" w:rsidRDefault="00B058AD" w14:paraId="2C7DEE75" w14:textId="77777777">
      <w:pPr>
        <w:rPr>
          <w:rStyle w:val="Strong"/>
          <w:rFonts w:ascii="Verdana" w:hAnsi="Verdana" w:eastAsia="Times New Roman" w:cs="Times New Roman"/>
          <w:b w:val="0"/>
          <w:color w:val="676767"/>
          <w:sz w:val="16"/>
          <w:szCs w:val="16"/>
          <w:lang w:val="en-GB"/>
        </w:rPr>
      </w:pPr>
    </w:p>
    <w:p w:rsidR="00B058AD" w:rsidRDefault="009F1216" w14:paraId="7631CF0D"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Developers</w:t>
      </w:r>
    </w:p>
    <w:p w:rsidR="00B058AD" w:rsidRDefault="009F1216" w14:paraId="6FE109AD"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Add </w:t>
      </w:r>
      <w:proofErr w:type="spellStart"/>
      <w:r>
        <w:rPr>
          <w:rStyle w:val="Strong"/>
          <w:rFonts w:ascii="Verdana" w:hAnsi="Verdana" w:eastAsia="Times New Roman" w:cs="Times New Roman"/>
          <w:b w:val="0"/>
          <w:color w:val="676767"/>
          <w:sz w:val="16"/>
          <w:szCs w:val="16"/>
          <w:lang w:val="en-GB"/>
        </w:rPr>
        <w:t>ntp</w:t>
      </w:r>
      <w:proofErr w:type="spellEnd"/>
      <w:r>
        <w:rPr>
          <w:rStyle w:val="Strong"/>
          <w:rFonts w:ascii="Verdana" w:hAnsi="Verdana" w:eastAsia="Times New Roman" w:cs="Times New Roman"/>
          <w:b w:val="0"/>
          <w:color w:val="676767"/>
          <w:sz w:val="16"/>
          <w:szCs w:val="16"/>
          <w:lang w:val="en-GB"/>
        </w:rPr>
        <w:t xml:space="preserve"> and </w:t>
      </w:r>
      <w:proofErr w:type="spellStart"/>
      <w:r>
        <w:rPr>
          <w:rStyle w:val="Strong"/>
          <w:rFonts w:ascii="Verdana" w:hAnsi="Verdana" w:eastAsia="Times New Roman" w:cs="Times New Roman"/>
          <w:b w:val="0"/>
          <w:color w:val="676767"/>
          <w:sz w:val="16"/>
          <w:szCs w:val="16"/>
          <w:lang w:val="en-GB"/>
        </w:rPr>
        <w:t>gpsd</w:t>
      </w:r>
      <w:proofErr w:type="spellEnd"/>
      <w:r>
        <w:rPr>
          <w:rStyle w:val="Strong"/>
          <w:rFonts w:ascii="Verdana" w:hAnsi="Verdana" w:eastAsia="Times New Roman" w:cs="Times New Roman"/>
          <w:b w:val="0"/>
          <w:color w:val="676767"/>
          <w:sz w:val="16"/>
          <w:szCs w:val="16"/>
          <w:lang w:val="en-GB"/>
        </w:rPr>
        <w:t xml:space="preserve"> as optional </w:t>
      </w:r>
      <w:proofErr w:type="spellStart"/>
      <w:r>
        <w:rPr>
          <w:rStyle w:val="Strong"/>
          <w:rFonts w:ascii="Verdana" w:hAnsi="Verdana" w:eastAsia="Times New Roman" w:cs="Times New Roman"/>
          <w:b w:val="0"/>
          <w:color w:val="676767"/>
          <w:sz w:val="16"/>
          <w:szCs w:val="16"/>
          <w:lang w:val="en-GB"/>
        </w:rPr>
        <w:t>opkg</w:t>
      </w:r>
      <w:proofErr w:type="spellEnd"/>
      <w:r>
        <w:rPr>
          <w:rStyle w:val="Strong"/>
          <w:rFonts w:ascii="Verdana" w:hAnsi="Verdana" w:eastAsia="Times New Roman" w:cs="Times New Roman"/>
          <w:b w:val="0"/>
          <w:color w:val="676767"/>
          <w:sz w:val="16"/>
          <w:szCs w:val="16"/>
          <w:lang w:val="en-GB"/>
        </w:rPr>
        <w:t xml:space="preserve"> installable packages</w:t>
      </w:r>
    </w:p>
    <w:p w:rsidR="00B058AD" w:rsidRDefault="009F1216" w14:paraId="273D17AD"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 xml:space="preserve">Change address of </w:t>
      </w:r>
      <w:proofErr w:type="spellStart"/>
      <w:r>
        <w:rPr>
          <w:rStyle w:val="Strong"/>
          <w:rFonts w:ascii="Verdana" w:hAnsi="Verdana" w:eastAsia="Times New Roman" w:cs="Times New Roman"/>
          <w:b w:val="0"/>
          <w:color w:val="676767"/>
          <w:sz w:val="16"/>
          <w:szCs w:val="16"/>
          <w:lang w:val="en-GB"/>
        </w:rPr>
        <w:t>mqtt</w:t>
      </w:r>
      <w:proofErr w:type="spellEnd"/>
      <w:r>
        <w:rPr>
          <w:rStyle w:val="Strong"/>
          <w:rFonts w:ascii="Verdana" w:hAnsi="Verdana" w:eastAsia="Times New Roman" w:cs="Times New Roman"/>
          <w:b w:val="0"/>
          <w:color w:val="676767"/>
          <w:sz w:val="16"/>
          <w:szCs w:val="16"/>
          <w:lang w:val="en-GB"/>
        </w:rPr>
        <w:t xml:space="preserve"> server. </w:t>
      </w:r>
      <w:hyperlink r:id="rId124">
        <w:r w:rsidR="00B058AD">
          <w:rPr>
            <w:rStyle w:val="Hyperlink"/>
            <w:rFonts w:ascii="Verdana" w:hAnsi="Verdana" w:eastAsia="Times New Roman" w:cs="Times New Roman"/>
            <w:sz w:val="16"/>
            <w:szCs w:val="16"/>
            <w:lang w:val="en-GB"/>
          </w:rPr>
          <w:t>More information</w:t>
        </w:r>
      </w:hyperlink>
      <w:r>
        <w:rPr>
          <w:rStyle w:val="Strong"/>
          <w:rFonts w:ascii="Verdana" w:hAnsi="Verdana" w:eastAsia="Times New Roman" w:cs="Times New Roman"/>
          <w:b w:val="0"/>
          <w:color w:val="676767"/>
          <w:sz w:val="16"/>
          <w:szCs w:val="16"/>
          <w:lang w:val="en-GB"/>
        </w:rPr>
        <w:t>.</w:t>
      </w:r>
    </w:p>
    <w:p w:rsidR="00B058AD" w:rsidRDefault="009F1216" w14:paraId="6DC21BFD" w14:textId="77777777">
      <w:pPr>
        <w:numPr>
          <w:ilvl w:val="0"/>
          <w:numId w:val="40"/>
        </w:num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Various kernel updates and more.</w:t>
      </w:r>
    </w:p>
    <w:p w:rsidR="00B058AD" w:rsidRDefault="00B058AD" w14:paraId="4AB8B870" w14:textId="77777777">
      <w:pPr>
        <w:rPr>
          <w:rStyle w:val="Strong"/>
          <w:rFonts w:ascii="Verdana" w:hAnsi="Verdana" w:eastAsia="Times New Roman" w:cs="Times New Roman"/>
          <w:b w:val="0"/>
          <w:color w:val="676767"/>
          <w:sz w:val="16"/>
          <w:szCs w:val="16"/>
          <w:lang w:val="en-GB"/>
        </w:rPr>
      </w:pPr>
    </w:p>
    <w:p w:rsidR="00B058AD" w:rsidRDefault="009F1216" w14:paraId="2B888086" w14:textId="77777777">
      <w:pPr>
        <w:rPr>
          <w:rStyle w:val="Strong"/>
          <w:rFonts w:ascii="Verdana" w:hAnsi="Verdana" w:eastAsia="Times New Roman" w:cs="Times New Roman"/>
          <w:b w:val="0"/>
          <w:color w:val="676767"/>
          <w:sz w:val="16"/>
          <w:szCs w:val="16"/>
          <w:u w:val="single"/>
          <w:lang w:val="en-GB"/>
        </w:rPr>
      </w:pPr>
      <w:r>
        <w:rPr>
          <w:rStyle w:val="Strong"/>
          <w:rFonts w:ascii="Verdana" w:hAnsi="Verdana" w:eastAsia="Times New Roman" w:cs="Times New Roman"/>
          <w:b w:val="0"/>
          <w:color w:val="676767"/>
          <w:sz w:val="16"/>
          <w:szCs w:val="16"/>
          <w:u w:val="single"/>
          <w:lang w:val="en-GB"/>
        </w:rPr>
        <w:t>Known issues</w:t>
      </w:r>
    </w:p>
    <w:p w:rsidR="00B058AD" w:rsidRDefault="009F1216" w14:paraId="2EB7545F" w14:textId="77777777">
      <w:pPr>
        <w:numPr>
          <w:ilvl w:val="0"/>
          <w:numId w:val="41"/>
        </w:numPr>
        <w:rPr>
          <w:rStyle w:val="Strong"/>
          <w:rFonts w:ascii="Verdana" w:hAnsi="Verdana" w:eastAsia="Times New Roman" w:cs="Times New Roman"/>
          <w:b w:val="0"/>
          <w:strike/>
          <w:color w:val="676767"/>
          <w:sz w:val="16"/>
          <w:szCs w:val="16"/>
          <w:u w:val="single"/>
          <w:lang w:val="en-GB"/>
        </w:rPr>
      </w:pPr>
      <w:r>
        <w:rPr>
          <w:rStyle w:val="Strong"/>
          <w:rFonts w:ascii="Verdana" w:hAnsi="Verdana" w:eastAsia="Times New Roman" w:cs="Times New Roman"/>
          <w:b w:val="0"/>
          <w:strike/>
          <w:color w:val="676767"/>
          <w:sz w:val="16"/>
          <w:szCs w:val="16"/>
          <w:lang w:val="en-GB"/>
        </w:rPr>
        <w:t>Setting the tank capacity on a Venus GX is broken in v2.40. Fix is expected (v2.41) within a few weeks; the work around is to install, or revert using the built-in revert function to, v2.33.</w:t>
      </w:r>
    </w:p>
    <w:p w:rsidR="00B058AD" w:rsidRDefault="009F1216" w14:paraId="4A2C831F" w14:textId="77777777">
      <w:pPr>
        <w:numPr>
          <w:ilvl w:val="0"/>
          <w:numId w:val="41"/>
        </w:numPr>
        <w:rPr>
          <w:rStyle w:val="Strong"/>
          <w:rFonts w:ascii="Verdana" w:hAnsi="Verdana" w:eastAsia="Times New Roman" w:cs="Times New Roman"/>
          <w:b w:val="0"/>
          <w:color w:val="676767"/>
          <w:sz w:val="16"/>
          <w:szCs w:val="16"/>
          <w:u w:val="single"/>
          <w:lang w:val="en-GB"/>
        </w:rPr>
      </w:pPr>
      <w:r>
        <w:rPr>
          <w:rStyle w:val="Strong"/>
          <w:rFonts w:ascii="Verdana" w:hAnsi="Verdana" w:eastAsia="Times New Roman" w:cs="Times New Roman"/>
          <w:b w:val="0"/>
          <w:strike/>
          <w:color w:val="676767"/>
          <w:sz w:val="16"/>
          <w:szCs w:val="16"/>
          <w:lang w:val="en-GB"/>
        </w:rPr>
        <w:t>BYD batteries might show connected/disconnected now and then; Fix expected in v2.41 within a few weeks; work around is to install, or revert using the built-in revert function, v2.33.</w:t>
      </w:r>
    </w:p>
    <w:p w:rsidR="00B058AD" w:rsidRDefault="00B058AD" w14:paraId="28AF2876" w14:textId="77777777">
      <w:pPr>
        <w:rPr>
          <w:rStyle w:val="Strong"/>
          <w:rFonts w:ascii="Verdana" w:hAnsi="Verdana" w:eastAsia="Times New Roman" w:cs="Times New Roman"/>
          <w:b w:val="0"/>
          <w:color w:val="676767"/>
          <w:sz w:val="16"/>
          <w:szCs w:val="16"/>
          <w:u w:val="single"/>
          <w:lang w:val="en-GB"/>
        </w:rPr>
      </w:pPr>
    </w:p>
    <w:p w:rsidR="00B058AD" w:rsidRDefault="009F1216" w14:paraId="62AFF56E" w14:textId="77777777">
      <w:pPr>
        <w:rPr>
          <w:rStyle w:val="Strong"/>
          <w:rFonts w:ascii="Verdana" w:hAnsi="Verdana" w:eastAsia="Times New Roman" w:cs="Times New Roman"/>
          <w:b w:val="0"/>
          <w:color w:val="676767"/>
          <w:sz w:val="16"/>
          <w:szCs w:val="16"/>
          <w:lang w:val="en-GB"/>
        </w:rPr>
      </w:pPr>
      <w:r>
        <w:rPr>
          <w:rStyle w:val="Strong"/>
          <w:rFonts w:ascii="Verdana" w:hAnsi="Verdana" w:eastAsia="Times New Roman" w:cs="Times New Roman"/>
          <w:b w:val="0"/>
          <w:color w:val="676767"/>
          <w:sz w:val="16"/>
          <w:szCs w:val="16"/>
          <w:lang w:val="en-GB"/>
        </w:rPr>
        <w:t>Both known issues, and more, have been fixed in v2.41.</w:t>
      </w:r>
    </w:p>
    <w:p w:rsidR="00B058AD" w:rsidRDefault="00B058AD" w14:paraId="13677081" w14:textId="77777777">
      <w:pPr>
        <w:shd w:val="clear" w:color="auto" w:fill="FFFFFF"/>
        <w:rPr>
          <w:rStyle w:val="Strong"/>
          <w:rFonts w:ascii="Verdana" w:hAnsi="Verdana"/>
          <w:color w:val="676767"/>
          <w:sz w:val="17"/>
          <w:szCs w:val="17"/>
          <w:lang w:val="en-GB"/>
        </w:rPr>
      </w:pPr>
    </w:p>
    <w:p w:rsidR="00B058AD" w:rsidRDefault="009F1216" w14:paraId="0253BBCA"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v2.34 – July 19</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2019</w:t>
      </w:r>
    </w:p>
    <w:p w:rsidR="00B058AD" w:rsidRDefault="009F1216" w14:paraId="6157ED54" w14:textId="77777777">
      <w:pPr>
        <w:numPr>
          <w:ilvl w:val="0"/>
          <w:numId w:val="3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Only released for production of the </w:t>
      </w:r>
      <w:proofErr w:type="spellStart"/>
      <w:r>
        <w:rPr>
          <w:rFonts w:ascii="Verdana" w:hAnsi="Verdana" w:eastAsia="Times New Roman" w:cs="Times New Roman"/>
          <w:bCs/>
          <w:color w:val="676767"/>
          <w:sz w:val="16"/>
          <w:szCs w:val="16"/>
          <w:lang w:val="en-GB"/>
        </w:rPr>
        <w:t>CANvu</w:t>
      </w:r>
      <w:proofErr w:type="spellEnd"/>
      <w:r>
        <w:rPr>
          <w:rFonts w:ascii="Verdana" w:hAnsi="Verdana" w:eastAsia="Times New Roman" w:cs="Times New Roman"/>
          <w:bCs/>
          <w:color w:val="676767"/>
          <w:sz w:val="16"/>
          <w:szCs w:val="16"/>
          <w:lang w:val="en-GB"/>
        </w:rPr>
        <w:t xml:space="preserve"> GX. Fixes an issue due to new flash layout.</w:t>
      </w:r>
    </w:p>
    <w:p w:rsidR="00B058AD" w:rsidRDefault="00B058AD" w14:paraId="05388B29" w14:textId="77777777">
      <w:pPr>
        <w:ind w:left="360"/>
        <w:rPr>
          <w:rFonts w:eastAsia="Times New Roman" w:cs="Times New Roman"/>
          <w:b/>
          <w:sz w:val="16"/>
          <w:szCs w:val="16"/>
          <w:lang w:val="en-GB"/>
        </w:rPr>
      </w:pPr>
    </w:p>
    <w:p w:rsidR="00B058AD" w:rsidRDefault="00B058AD" w14:paraId="653F4DA1" w14:textId="77777777">
      <w:pPr>
        <w:shd w:val="clear" w:color="auto" w:fill="FFFFFF"/>
        <w:rPr>
          <w:rStyle w:val="Strong"/>
          <w:rFonts w:ascii="Verdana" w:hAnsi="Verdana"/>
          <w:color w:val="676767"/>
          <w:sz w:val="17"/>
          <w:szCs w:val="17"/>
          <w:lang w:val="en-GB"/>
        </w:rPr>
      </w:pPr>
    </w:p>
    <w:p w:rsidR="00B058AD" w:rsidRDefault="009F1216" w14:paraId="4891F9FF"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v2.33 – July 15</w:t>
      </w:r>
      <w:r>
        <w:rPr>
          <w:rStyle w:val="Strong"/>
          <w:rFonts w:ascii="Verdana" w:hAnsi="Verdana"/>
          <w:color w:val="676767"/>
          <w:sz w:val="17"/>
          <w:szCs w:val="17"/>
          <w:vertAlign w:val="superscript"/>
          <w:lang w:val="en-GB"/>
        </w:rPr>
        <w:t>th</w:t>
      </w:r>
      <w:r>
        <w:rPr>
          <w:rStyle w:val="Strong"/>
          <w:rFonts w:ascii="Verdana" w:hAnsi="Verdana"/>
          <w:color w:val="676767"/>
          <w:sz w:val="17"/>
          <w:szCs w:val="17"/>
          <w:lang w:val="en-GB"/>
        </w:rPr>
        <w:t xml:space="preserve"> 2019</w:t>
      </w:r>
    </w:p>
    <w:p w:rsidR="00B058AD" w:rsidRDefault="009F1216" w14:paraId="233083AE"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B058AD" w14:paraId="17386E19" w14:textId="77777777">
      <w:pPr>
        <w:rPr>
          <w:rFonts w:ascii="Verdana" w:hAnsi="Verdana" w:eastAsia="Times New Roman" w:cs="Times New Roman"/>
          <w:bCs/>
          <w:color w:val="676767"/>
          <w:sz w:val="16"/>
          <w:szCs w:val="16"/>
          <w:lang w:val="en-GB"/>
        </w:rPr>
      </w:pPr>
    </w:p>
    <w:p w:rsidR="00B058AD" w:rsidRDefault="009F1216" w14:paraId="6AE47E49"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5ACDA21E" w14:textId="77777777">
      <w:pPr>
        <w:numPr>
          <w:ilvl w:val="0"/>
          <w:numId w:val="3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Remote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xml:space="preserve">: add support for (soon to be released)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inverter/charger firmware version 460.</w:t>
      </w:r>
    </w:p>
    <w:p w:rsidR="00B058AD" w:rsidRDefault="00B058AD" w14:paraId="1DD12C72" w14:textId="77777777">
      <w:pPr>
        <w:shd w:val="clear" w:color="auto" w:fill="FFFFFF"/>
        <w:rPr>
          <w:rStyle w:val="Strong"/>
          <w:rFonts w:ascii="Verdana" w:hAnsi="Verdana"/>
          <w:color w:val="676767"/>
          <w:sz w:val="17"/>
          <w:szCs w:val="17"/>
          <w:u w:val="single"/>
          <w:lang w:val="en-GB"/>
        </w:rPr>
      </w:pPr>
    </w:p>
    <w:p w:rsidR="00B058AD" w:rsidRDefault="00B058AD" w14:paraId="7CA2D931" w14:textId="77777777">
      <w:pPr>
        <w:shd w:val="clear" w:color="auto" w:fill="FFFFFF"/>
        <w:rPr>
          <w:rStyle w:val="Strong"/>
          <w:rFonts w:ascii="Verdana" w:hAnsi="Verdana"/>
          <w:color w:val="676767"/>
          <w:sz w:val="17"/>
          <w:szCs w:val="17"/>
          <w:u w:val="single"/>
          <w:lang w:val="en-GB"/>
        </w:rPr>
      </w:pPr>
    </w:p>
    <w:p w:rsidR="00B058AD" w:rsidRDefault="009F1216" w14:paraId="0E732D75"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v2.32 – July 2</w:t>
      </w:r>
      <w:r>
        <w:rPr>
          <w:rStyle w:val="Strong"/>
          <w:rFonts w:ascii="Verdana" w:hAnsi="Verdana"/>
          <w:color w:val="676767"/>
          <w:sz w:val="17"/>
          <w:szCs w:val="17"/>
          <w:vertAlign w:val="superscript"/>
          <w:lang w:val="en-GB"/>
        </w:rPr>
        <w:t>nd</w:t>
      </w:r>
      <w:r>
        <w:rPr>
          <w:rStyle w:val="Strong"/>
          <w:rFonts w:ascii="Verdana" w:hAnsi="Verdana"/>
          <w:color w:val="676767"/>
          <w:sz w:val="17"/>
          <w:szCs w:val="17"/>
          <w:lang w:val="en-GB"/>
        </w:rPr>
        <w:t xml:space="preserve"> 2019</w:t>
      </w:r>
    </w:p>
    <w:p w:rsidR="00B058AD" w:rsidRDefault="009F1216" w14:paraId="73A39055" w14:textId="77777777">
      <w:pPr>
        <w:rPr>
          <w:rFonts w:ascii="Verdana" w:hAnsi="Verdana" w:eastAsia="Times New Roman" w:cs="Times New Roman"/>
          <w:bCs/>
          <w:i/>
          <w:color w:val="676767"/>
          <w:sz w:val="16"/>
          <w:szCs w:val="16"/>
          <w:lang w:val="en-GB"/>
        </w:rPr>
      </w:pPr>
      <w:r>
        <w:rPr>
          <w:rFonts w:ascii="Verdana" w:hAnsi="Verdana" w:eastAsia="Times New Roman" w:cs="Times New Roman"/>
          <w:bCs/>
          <w:i/>
          <w:color w:val="676767"/>
          <w:sz w:val="16"/>
          <w:szCs w:val="16"/>
          <w:lang w:val="en-GB"/>
        </w:rPr>
        <w:t>Change log:</w:t>
      </w:r>
    </w:p>
    <w:p w:rsidR="00B058AD" w:rsidRDefault="00B058AD" w14:paraId="64E4FADF" w14:textId="77777777">
      <w:pPr>
        <w:rPr>
          <w:rFonts w:ascii="Verdana" w:hAnsi="Verdana" w:eastAsia="Times New Roman" w:cs="Times New Roman"/>
          <w:bCs/>
          <w:color w:val="676767"/>
          <w:sz w:val="16"/>
          <w:szCs w:val="16"/>
          <w:lang w:val="en-GB"/>
        </w:rPr>
      </w:pPr>
    </w:p>
    <w:p w:rsidR="00B058AD" w:rsidRDefault="009F1216" w14:paraId="3F792FBA"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2728CFEF"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CCGX causing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communication errors, such as </w:t>
      </w:r>
      <w:hyperlink r:id="rId125">
        <w:proofErr w:type="spellStart"/>
        <w:r w:rsidR="00B058AD">
          <w:rPr>
            <w:rStyle w:val="Hyperlink"/>
            <w:rFonts w:ascii="Verdana" w:hAnsi="Verdana" w:eastAsia="Times New Roman" w:cs="Times New Roman"/>
            <w:bCs/>
            <w:sz w:val="16"/>
            <w:szCs w:val="16"/>
            <w:lang w:val="en-GB"/>
          </w:rPr>
          <w:t>VE.Bus</w:t>
        </w:r>
        <w:proofErr w:type="spellEnd"/>
        <w:r w:rsidR="00B058AD">
          <w:rPr>
            <w:rStyle w:val="Hyperlink"/>
            <w:rFonts w:ascii="Verdana" w:hAnsi="Verdana" w:eastAsia="Times New Roman" w:cs="Times New Roman"/>
            <w:bCs/>
            <w:sz w:val="16"/>
            <w:szCs w:val="16"/>
            <w:lang w:val="en-GB"/>
          </w:rPr>
          <w:t xml:space="preserve"> Error 3, 4 and Error 17</w:t>
        </w:r>
      </w:hyperlink>
      <w:r>
        <w:rPr>
          <w:rFonts w:ascii="Verdana" w:hAnsi="Verdana" w:eastAsia="Times New Roman" w:cs="Times New Roman"/>
          <w:bCs/>
          <w:color w:val="676767"/>
          <w:sz w:val="16"/>
          <w:szCs w:val="16"/>
          <w:lang w:val="en-GB"/>
        </w:rPr>
        <w:t xml:space="preserve">. Also it can cause a false </w:t>
      </w:r>
      <w:hyperlink w:history="1" w:anchor="error_24_-_switch-over_system_protection_initiated" r:id="rId126">
        <w:proofErr w:type="spellStart"/>
        <w:r w:rsidR="00B058AD">
          <w:rPr>
            <w:rStyle w:val="Hyperlink"/>
            <w:rFonts w:ascii="Verdana" w:hAnsi="Verdana" w:eastAsia="Times New Roman" w:cs="Times New Roman"/>
            <w:bCs/>
            <w:sz w:val="16"/>
            <w:szCs w:val="16"/>
            <w:lang w:val="en-GB"/>
          </w:rPr>
          <w:t>VE.Bus</w:t>
        </w:r>
        <w:proofErr w:type="spellEnd"/>
        <w:r w:rsidR="00B058AD">
          <w:rPr>
            <w:rStyle w:val="Hyperlink"/>
            <w:rFonts w:ascii="Verdana" w:hAnsi="Verdana" w:eastAsia="Times New Roman" w:cs="Times New Roman"/>
            <w:bCs/>
            <w:sz w:val="16"/>
            <w:szCs w:val="16"/>
            <w:lang w:val="en-GB"/>
          </w:rPr>
          <w:t xml:space="preserve"> Error 24</w:t>
        </w:r>
      </w:hyperlink>
      <w:r>
        <w:rPr>
          <w:rFonts w:ascii="Verdana" w:hAnsi="Verdana" w:eastAsia="Times New Roman" w:cs="Times New Roman"/>
          <w:bCs/>
          <w:color w:val="676767"/>
          <w:sz w:val="16"/>
          <w:szCs w:val="16"/>
          <w:lang w:val="en-GB"/>
        </w:rPr>
        <w:t>, which is normally not related to communication. To be affected by this issue, the system must have a CCGX, with part number BPP010300100R. Also recognisable by the country of origin: Hungary. All other CCGX part numbers, made in China and India, are not affected.</w:t>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t xml:space="preserve">We started shipping the affected model in 2017. And since early 2019 we're only shipping the affected units: by that time there was no more stock of the older units in any of our warehouses. The CCGX as used in some </w:t>
      </w:r>
      <w:proofErr w:type="spellStart"/>
      <w:r>
        <w:rPr>
          <w:rFonts w:ascii="Verdana" w:hAnsi="Verdana" w:eastAsia="Times New Roman" w:cs="Times New Roman"/>
          <w:bCs/>
          <w:color w:val="676767"/>
          <w:sz w:val="16"/>
          <w:szCs w:val="16"/>
          <w:lang w:val="en-GB"/>
        </w:rPr>
        <w:t>EasySolar</w:t>
      </w:r>
      <w:proofErr w:type="spellEnd"/>
      <w:r>
        <w:rPr>
          <w:rFonts w:ascii="Verdana" w:hAnsi="Verdana" w:eastAsia="Times New Roman" w:cs="Times New Roman"/>
          <w:bCs/>
          <w:color w:val="676767"/>
          <w:sz w:val="16"/>
          <w:szCs w:val="16"/>
          <w:lang w:val="en-GB"/>
        </w:rPr>
        <w:t xml:space="preserve"> models is not affected.</w:t>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t xml:space="preserve">The issue was that that version CCGX transmitted on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network even when it should not. Causing collisions, </w:t>
      </w:r>
      <w:proofErr w:type="spellStart"/>
      <w:r>
        <w:rPr>
          <w:rFonts w:ascii="Verdana" w:hAnsi="Verdana" w:eastAsia="Times New Roman" w:cs="Times New Roman"/>
          <w:bCs/>
          <w:color w:val="676767"/>
          <w:sz w:val="16"/>
          <w:szCs w:val="16"/>
          <w:lang w:val="en-GB"/>
        </w:rPr>
        <w:t>ie</w:t>
      </w:r>
      <w:proofErr w:type="spellEnd"/>
      <w:r>
        <w:rPr>
          <w:rFonts w:ascii="Verdana" w:hAnsi="Verdana" w:eastAsia="Times New Roman" w:cs="Times New Roman"/>
          <w:bCs/>
          <w:color w:val="676767"/>
          <w:sz w:val="16"/>
          <w:szCs w:val="16"/>
          <w:lang w:val="en-GB"/>
        </w:rPr>
        <w:t>. errors in the communication. More units in a system (three phase, and then especially with parallel units also) means that its more sensitive to this issue. Single system units are very unlikely to be affected by it; I've not yet seen that once.</w:t>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t>Thank you to all people that have reported and helped to fix this.</w:t>
      </w:r>
    </w:p>
    <w:p w:rsidR="00B058AD" w:rsidRDefault="00B058AD" w14:paraId="63BDC3BC" w14:textId="77777777">
      <w:pPr>
        <w:shd w:val="clear" w:color="auto" w:fill="FFFFFF"/>
        <w:rPr>
          <w:rFonts w:ascii="Verdana" w:hAnsi="Verdana" w:eastAsia="Times New Roman" w:cs="Times New Roman"/>
          <w:bCs/>
          <w:color w:val="676767"/>
          <w:sz w:val="16"/>
          <w:szCs w:val="16"/>
          <w:lang w:val="en-GB"/>
        </w:rPr>
      </w:pPr>
    </w:p>
    <w:p w:rsidR="00B058AD" w:rsidRDefault="009F1216" w14:paraId="020B012E"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issue that made it impossible to turn a Multi back on after a (GX Device internal-) MK3 firmware update was performed. Fix issue that made it impossible to turn a Multi back on after a (GX Device internal-) MK3 firmware update was performed. This issue was introduced in v2.09. Thank you to Daniel Boekel for helping to get this fixed.</w:t>
      </w:r>
      <w:r>
        <w:rPr>
          <w:rFonts w:ascii="Verdana" w:hAnsi="Verdana" w:eastAsia="Times New Roman" w:cs="Times New Roman"/>
          <w:bCs/>
          <w:color w:val="676767"/>
          <w:sz w:val="16"/>
          <w:szCs w:val="16"/>
          <w:lang w:val="en-GB"/>
        </w:rPr>
        <w:br/>
      </w:r>
    </w:p>
    <w:p w:rsidR="00B058AD" w:rsidRDefault="009F1216" w14:paraId="7B38FB2D"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the System Setup -&gt; DVCC -&gt; Charge current setting not working, if the Venus booted while there is no PV on systems with normal batteries. Systems with intelligent can-bus connected batteries are not affected by the bug. Thank you John Hagtharp for all your effort in getting this fixed. This issue was introduced in v2.30</w:t>
      </w:r>
    </w:p>
    <w:p w:rsidR="00B058AD" w:rsidRDefault="00B058AD" w14:paraId="5408F9C4" w14:textId="77777777">
      <w:pPr>
        <w:ind w:left="360"/>
        <w:rPr>
          <w:rFonts w:ascii="Verdana" w:hAnsi="Verdana" w:eastAsia="Times New Roman" w:cs="Times New Roman"/>
          <w:bCs/>
          <w:color w:val="676767"/>
          <w:sz w:val="16"/>
          <w:szCs w:val="16"/>
          <w:lang w:val="en-GB"/>
        </w:rPr>
      </w:pPr>
    </w:p>
    <w:p w:rsidR="00B058AD" w:rsidRDefault="009F1216" w14:paraId="7762ADE4"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the </w:t>
      </w: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 xml:space="preserve"> register for the PV Inverter serial number(s) no longer working. The recently introduced 32-bit energy registers for PV-inverters overlapped with the serial number registers. This is fixed by moving the new energy registers from 1040 to 1046. The issue was introduced in v2.31. Thank you Jens M. for reporting this.</w:t>
      </w:r>
      <w:r>
        <w:rPr>
          <w:rFonts w:ascii="Verdana" w:hAnsi="Verdana" w:eastAsia="Times New Roman" w:cs="Times New Roman"/>
          <w:bCs/>
          <w:color w:val="676767"/>
          <w:sz w:val="16"/>
          <w:szCs w:val="16"/>
          <w:lang w:val="en-GB"/>
        </w:rPr>
        <w:br/>
      </w:r>
    </w:p>
    <w:p w:rsidR="00B058AD" w:rsidRDefault="009F1216" w14:paraId="1FB5EDEE" w14:textId="77777777">
      <w:pPr>
        <w:numPr>
          <w:ilvl w:val="0"/>
          <w:numId w:val="25"/>
        </w:numPr>
        <w:shd w:val="clear" w:color="auto" w:fill="FFFFFF"/>
        <w:rPr>
          <w:rFonts w:ascii="Verdana" w:hAnsi="Verdana"/>
          <w:b/>
          <w:bCs/>
          <w:color w:val="676767"/>
          <w:sz w:val="17"/>
          <w:szCs w:val="17"/>
          <w:lang w:val="en-GB"/>
        </w:rPr>
      </w:pPr>
      <w:r>
        <w:rPr>
          <w:rFonts w:ascii="Verdana" w:hAnsi="Verdana" w:eastAsia="Times New Roman" w:cs="Times New Roman"/>
          <w:bCs/>
          <w:color w:val="676767"/>
          <w:sz w:val="16"/>
          <w:szCs w:val="16"/>
          <w:lang w:val="en-GB"/>
        </w:rPr>
        <w:t xml:space="preserve">Production: fix Venus GX </w:t>
      </w:r>
      <w:proofErr w:type="spellStart"/>
      <w:r>
        <w:rPr>
          <w:rFonts w:ascii="Verdana" w:hAnsi="Verdana" w:eastAsia="Times New Roman" w:cs="Times New Roman"/>
          <w:bCs/>
          <w:color w:val="676767"/>
          <w:sz w:val="16"/>
          <w:szCs w:val="16"/>
          <w:lang w:val="en-GB"/>
        </w:rPr>
        <w:t>eeprom</w:t>
      </w:r>
      <w:proofErr w:type="spellEnd"/>
      <w:r>
        <w:rPr>
          <w:rFonts w:ascii="Verdana" w:hAnsi="Verdana" w:eastAsia="Times New Roman" w:cs="Times New Roman"/>
          <w:bCs/>
          <w:color w:val="676767"/>
          <w:sz w:val="16"/>
          <w:szCs w:val="16"/>
          <w:lang w:val="en-GB"/>
        </w:rPr>
        <w:t xml:space="preserve"> id issue &amp; MK3 test issue</w:t>
      </w:r>
    </w:p>
    <w:p w:rsidR="00B058AD" w:rsidRDefault="00B058AD" w14:paraId="21757EBB" w14:textId="77777777">
      <w:pPr>
        <w:shd w:val="clear" w:color="auto" w:fill="FFFFFF"/>
        <w:rPr>
          <w:rStyle w:val="Strong"/>
          <w:rFonts w:ascii="Verdana" w:hAnsi="Verdana"/>
          <w:color w:val="676767"/>
          <w:sz w:val="17"/>
          <w:szCs w:val="17"/>
          <w:lang w:val="en-GB"/>
        </w:rPr>
      </w:pPr>
    </w:p>
    <w:p w:rsidR="00B058AD" w:rsidRDefault="00B058AD" w14:paraId="338B9969" w14:textId="77777777">
      <w:pPr>
        <w:shd w:val="clear" w:color="auto" w:fill="FFFFFF"/>
        <w:rPr>
          <w:rStyle w:val="Strong"/>
          <w:rFonts w:ascii="Verdana" w:hAnsi="Verdana"/>
          <w:color w:val="676767"/>
          <w:sz w:val="17"/>
          <w:szCs w:val="17"/>
          <w:lang w:val="en-GB"/>
        </w:rPr>
      </w:pPr>
    </w:p>
    <w:p w:rsidR="00B058AD" w:rsidRDefault="009F1216" w14:paraId="0D8923F2"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v2.31 – 6 June 2019</w:t>
      </w:r>
    </w:p>
    <w:p w:rsidR="00B058AD" w:rsidRDefault="009F1216" w14:paraId="6134A360" w14:textId="77777777">
      <w:pPr>
        <w:rPr>
          <w:rFonts w:ascii="Verdana" w:hAnsi="Verdana" w:eastAsia="Times New Roman" w:cs="Times New Roman"/>
          <w:bCs/>
          <w:i/>
          <w:color w:val="676767"/>
          <w:sz w:val="16"/>
          <w:szCs w:val="16"/>
          <w:lang w:val="fr-FR"/>
        </w:rPr>
      </w:pPr>
      <w:r>
        <w:rPr>
          <w:rFonts w:ascii="Verdana" w:hAnsi="Verdana" w:eastAsia="Times New Roman" w:cs="Times New Roman"/>
          <w:bCs/>
          <w:i/>
          <w:color w:val="676767"/>
          <w:sz w:val="16"/>
          <w:szCs w:val="16"/>
          <w:lang w:val="fr-FR"/>
        </w:rPr>
        <w:t>Change log:</w:t>
      </w:r>
    </w:p>
    <w:p w:rsidR="00B058AD" w:rsidRDefault="00B058AD" w14:paraId="3B6C7703" w14:textId="77777777">
      <w:pPr>
        <w:rPr>
          <w:rFonts w:ascii="Verdana" w:hAnsi="Verdana" w:eastAsia="Times New Roman" w:cs="Times New Roman"/>
          <w:bCs/>
          <w:color w:val="676767"/>
          <w:sz w:val="16"/>
          <w:szCs w:val="16"/>
          <w:lang w:val="fr-FR"/>
        </w:rPr>
      </w:pPr>
    </w:p>
    <w:p w:rsidR="00B058AD" w:rsidRDefault="009F1216" w14:paraId="4B1E7F76"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6C0CB5BF"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digital inputs in Venus GX, Octo GX and Maxi GX not working properly (broken in v2.30)</w:t>
      </w:r>
    </w:p>
    <w:p w:rsidR="00B058AD" w:rsidRDefault="009F1216" w14:paraId="3EA53F19"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summary of scheduled charging missing in the </w:t>
      </w:r>
      <w:proofErr w:type="spellStart"/>
      <w:r>
        <w:rPr>
          <w:rFonts w:ascii="Verdana" w:hAnsi="Verdana" w:eastAsia="Times New Roman" w:cs="Times New Roman"/>
          <w:bCs/>
          <w:color w:val="676767"/>
          <w:sz w:val="16"/>
          <w:szCs w:val="16"/>
          <w:lang w:val="en-GB"/>
        </w:rPr>
        <w:t>gui</w:t>
      </w:r>
      <w:proofErr w:type="spellEnd"/>
      <w:r>
        <w:rPr>
          <w:rFonts w:ascii="Verdana" w:hAnsi="Verdana" w:eastAsia="Times New Roman" w:cs="Times New Roman"/>
          <w:bCs/>
          <w:color w:val="676767"/>
          <w:sz w:val="16"/>
          <w:szCs w:val="16"/>
          <w:lang w:val="en-GB"/>
        </w:rPr>
        <w:t xml:space="preserve"> (broken in v2.30)</w:t>
      </w:r>
    </w:p>
    <w:p w:rsidR="00B058AD" w:rsidRDefault="009F1216" w14:paraId="64726C56"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reconnect issue: in some cases; a disconnect/reconnect fails and then it ends up in Failure Mode. If at that same time the GUI menu was left on the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menu; the system would not carry out further reconnect attempts. This is solved: the GUI automatically jumps out of the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menu after 5 minutes of keyboard inactivity. (this issue has been in the software for a long time; it is not new)</w:t>
      </w:r>
    </w:p>
    <w:p w:rsidR="00B058AD" w:rsidRDefault="009F1216" w14:paraId="14B2F94F"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DNS resolving issue (which lead to loss of Remote Console &amp; VRM connections), that affected systems where one or more of the DHCP advertised (or manually configured) DNS servers don't work. Normally, the system would then switch to the other working one; and now it -sometimes- did not. Not many computer networks have a non-working DNS server configured; so the good news is that this affected only a small number of installations.</w:t>
      </w:r>
      <w:r>
        <w:rPr>
          <w:lang w:val="en-GB"/>
        </w:rPr>
        <w:t xml:space="preserve"> </w:t>
      </w:r>
      <w:r>
        <w:rPr>
          <w:rFonts w:ascii="Verdana" w:hAnsi="Verdana" w:eastAsia="Times New Roman" w:cs="Times New Roman"/>
          <w:bCs/>
          <w:color w:val="676767"/>
          <w:sz w:val="16"/>
          <w:szCs w:val="16"/>
          <w:lang w:val="en-GB"/>
        </w:rPr>
        <w:t>Thank you Paul S. &amp; Chris S. for reporting. (broken in v2.30)</w:t>
      </w:r>
    </w:p>
    <w:p w:rsidR="00B058AD" w:rsidRDefault="009F1216" w14:paraId="31130BEA"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new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-II model names</w:t>
      </w:r>
    </w:p>
    <w:p w:rsidR="00B058AD" w:rsidRDefault="009F1216" w14:paraId="42BCDD09"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w:t>
      </w: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 xml:space="preserve"> registers , 32-bit registers for PV Inverter Energy measurements</w:t>
      </w:r>
    </w:p>
    <w:p w:rsidR="00B058AD" w:rsidRDefault="009F1216" w14:paraId="6278719E"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Automatic system voltage detection not working properly for systems with a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 xml:space="preserve"> Compact that is switched off &amp; has dipswitch 2 set to On. Thank you at </w:t>
      </w:r>
      <w:proofErr w:type="spellStart"/>
      <w:r>
        <w:rPr>
          <w:rFonts w:ascii="Verdana" w:hAnsi="Verdana" w:eastAsia="Times New Roman" w:cs="Times New Roman"/>
          <w:bCs/>
          <w:color w:val="676767"/>
          <w:sz w:val="16"/>
          <w:szCs w:val="16"/>
          <w:lang w:val="en-GB"/>
        </w:rPr>
        <w:t>Suavek</w:t>
      </w:r>
      <w:proofErr w:type="spellEnd"/>
      <w:r>
        <w:rPr>
          <w:rFonts w:ascii="Verdana" w:hAnsi="Verdana" w:eastAsia="Times New Roman" w:cs="Times New Roman"/>
          <w:bCs/>
          <w:color w:val="676767"/>
          <w:sz w:val="16"/>
          <w:szCs w:val="16"/>
          <w:lang w:val="en-GB"/>
        </w:rPr>
        <w:t xml:space="preserve"> for reporting. (broken in v2.30)</w:t>
      </w:r>
    </w:p>
    <w:p w:rsidR="00B058AD" w:rsidRDefault="00B058AD" w14:paraId="41ABA1F3" w14:textId="77777777">
      <w:pPr>
        <w:shd w:val="clear" w:color="auto" w:fill="FFFFFF"/>
        <w:rPr>
          <w:rStyle w:val="Strong"/>
          <w:rFonts w:ascii="Verdana" w:hAnsi="Verdana"/>
          <w:color w:val="676767"/>
          <w:sz w:val="17"/>
          <w:szCs w:val="17"/>
          <w:lang w:val="en-GB"/>
        </w:rPr>
      </w:pPr>
    </w:p>
    <w:p w:rsidR="00B058AD" w:rsidRDefault="009F1216" w14:paraId="7070C22A" w14:textId="77777777">
      <w:pPr>
        <w:shd w:val="clear" w:color="auto" w:fill="FFFFFF"/>
        <w:rPr>
          <w:rStyle w:val="Strong"/>
          <w:rFonts w:ascii="Verdana" w:hAnsi="Verdana"/>
          <w:b w:val="0"/>
          <w:strike/>
          <w:color w:val="676767"/>
          <w:sz w:val="17"/>
          <w:szCs w:val="17"/>
          <w:lang w:val="en-GB"/>
        </w:rPr>
      </w:pPr>
      <w:r>
        <w:rPr>
          <w:rStyle w:val="Strong"/>
          <w:rFonts w:ascii="Verdana" w:hAnsi="Verdana"/>
          <w:b w:val="0"/>
          <w:strike/>
          <w:color w:val="676767"/>
          <w:sz w:val="17"/>
          <w:szCs w:val="17"/>
          <w:lang w:val="en-GB"/>
        </w:rPr>
        <w:t>Known issues</w:t>
      </w:r>
    </w:p>
    <w:p w:rsidR="00B058AD" w:rsidRDefault="009F1216" w14:paraId="30D5ABC3" w14:textId="77777777">
      <w:pPr>
        <w:numPr>
          <w:ilvl w:val="0"/>
          <w:numId w:val="34"/>
        </w:numPr>
        <w:shd w:val="clear" w:color="auto" w:fill="FFFFFF"/>
        <w:rPr>
          <w:rStyle w:val="Strong"/>
          <w:rFonts w:ascii="Verdana" w:hAnsi="Verdana"/>
          <w:b w:val="0"/>
          <w:strike/>
          <w:color w:val="676767"/>
          <w:sz w:val="17"/>
          <w:szCs w:val="17"/>
          <w:lang w:val="en-GB"/>
        </w:rPr>
      </w:pPr>
      <w:r>
        <w:rPr>
          <w:rStyle w:val="Strong"/>
          <w:rFonts w:ascii="Verdana" w:hAnsi="Verdana"/>
          <w:b w:val="0"/>
          <w:strike/>
          <w:color w:val="676767"/>
          <w:sz w:val="17"/>
          <w:szCs w:val="17"/>
          <w:lang w:val="en-GB"/>
        </w:rPr>
        <w:t xml:space="preserve">On some </w:t>
      </w:r>
      <w:proofErr w:type="spellStart"/>
      <w:r>
        <w:rPr>
          <w:rStyle w:val="Strong"/>
          <w:rFonts w:ascii="Verdana" w:hAnsi="Verdana"/>
          <w:b w:val="0"/>
          <w:strike/>
          <w:color w:val="676767"/>
          <w:sz w:val="17"/>
          <w:szCs w:val="17"/>
          <w:lang w:val="en-GB"/>
        </w:rPr>
        <w:t>CANvu</w:t>
      </w:r>
      <w:proofErr w:type="spellEnd"/>
      <w:r>
        <w:rPr>
          <w:rStyle w:val="Strong"/>
          <w:rFonts w:ascii="Verdana" w:hAnsi="Verdana"/>
          <w:b w:val="0"/>
          <w:strike/>
          <w:color w:val="676767"/>
          <w:sz w:val="17"/>
          <w:szCs w:val="17"/>
          <w:lang w:val="en-GB"/>
        </w:rPr>
        <w:t xml:space="preserve"> GX devices; the digital input &amp; relay does not work. This is being worked on; and expected to be resolved quickly.</w:t>
      </w:r>
      <w:r>
        <w:rPr>
          <w:rStyle w:val="Strong"/>
          <w:rFonts w:ascii="Verdana" w:hAnsi="Verdana"/>
          <w:b w:val="0"/>
          <w:strike/>
          <w:color w:val="676767"/>
          <w:sz w:val="17"/>
          <w:szCs w:val="17"/>
          <w:lang w:val="en-GB"/>
        </w:rPr>
        <w:br/>
      </w:r>
      <w:r>
        <w:rPr>
          <w:rStyle w:val="Strong"/>
          <w:rFonts w:ascii="Verdana" w:hAnsi="Verdana"/>
          <w:b w:val="0"/>
          <w:color w:val="676767"/>
          <w:sz w:val="17"/>
          <w:szCs w:val="17"/>
          <w:lang w:val="en-GB"/>
        </w:rPr>
        <w:t xml:space="preserve">This turned out to be a wrong report. There is no issue on the </w:t>
      </w:r>
      <w:proofErr w:type="spellStart"/>
      <w:r>
        <w:rPr>
          <w:rStyle w:val="Strong"/>
          <w:rFonts w:ascii="Verdana" w:hAnsi="Verdana"/>
          <w:b w:val="0"/>
          <w:color w:val="676767"/>
          <w:sz w:val="17"/>
          <w:szCs w:val="17"/>
          <w:lang w:val="en-GB"/>
        </w:rPr>
        <w:t>CANvu</w:t>
      </w:r>
      <w:proofErr w:type="spellEnd"/>
      <w:r>
        <w:rPr>
          <w:rStyle w:val="Strong"/>
          <w:rFonts w:ascii="Verdana" w:hAnsi="Verdana"/>
          <w:b w:val="0"/>
          <w:color w:val="676767"/>
          <w:sz w:val="17"/>
          <w:szCs w:val="17"/>
          <w:lang w:val="en-GB"/>
        </w:rPr>
        <w:t>-s.</w:t>
      </w:r>
    </w:p>
    <w:p w:rsidR="00B058AD" w:rsidRDefault="00B058AD" w14:paraId="102B1DE7" w14:textId="77777777">
      <w:pPr>
        <w:shd w:val="clear" w:color="auto" w:fill="FFFFFF"/>
        <w:rPr>
          <w:rStyle w:val="Strong"/>
          <w:rFonts w:ascii="Verdana" w:hAnsi="Verdana"/>
          <w:b w:val="0"/>
          <w:color w:val="676767"/>
          <w:sz w:val="17"/>
          <w:szCs w:val="17"/>
          <w:lang w:val="en-GB"/>
        </w:rPr>
      </w:pPr>
    </w:p>
    <w:p w:rsidR="00B058AD" w:rsidRDefault="00B058AD" w14:paraId="6126D406" w14:textId="77777777">
      <w:pPr>
        <w:shd w:val="clear" w:color="auto" w:fill="FFFFFF"/>
        <w:rPr>
          <w:rStyle w:val="Strong"/>
          <w:rFonts w:ascii="Verdana" w:hAnsi="Verdana"/>
          <w:color w:val="676767"/>
          <w:sz w:val="17"/>
          <w:szCs w:val="17"/>
          <w:lang w:val="en-GB"/>
        </w:rPr>
      </w:pPr>
    </w:p>
    <w:p w:rsidR="00B058AD" w:rsidRDefault="009F1216" w14:paraId="29A0D15C" w14:textId="77777777">
      <w:pPr>
        <w:shd w:val="clear" w:color="auto" w:fill="FFFFFF"/>
        <w:rPr>
          <w:rStyle w:val="Strong"/>
          <w:rFonts w:ascii="Verdana" w:hAnsi="Verdana"/>
          <w:color w:val="676767"/>
          <w:sz w:val="17"/>
          <w:szCs w:val="17"/>
          <w:lang w:val="en-GB"/>
        </w:rPr>
      </w:pPr>
      <w:r>
        <w:rPr>
          <w:rStyle w:val="Strong"/>
          <w:rFonts w:ascii="Verdana" w:hAnsi="Verdana"/>
          <w:color w:val="676767"/>
          <w:sz w:val="17"/>
          <w:szCs w:val="17"/>
          <w:lang w:val="en-GB"/>
        </w:rPr>
        <w:t>v2.30 – 27 May 2019</w:t>
      </w:r>
    </w:p>
    <w:p w:rsidR="00B058AD" w:rsidRDefault="009F1216" w14:paraId="198C6E79"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3B76C657" w14:textId="77777777">
      <w:pPr>
        <w:rPr>
          <w:rFonts w:ascii="Verdana" w:hAnsi="Verdana" w:eastAsia="Times New Roman" w:cs="Times New Roman"/>
          <w:bCs/>
          <w:color w:val="676767"/>
          <w:sz w:val="16"/>
          <w:szCs w:val="16"/>
          <w:lang w:val="en-GB"/>
        </w:rPr>
      </w:pPr>
    </w:p>
    <w:p w:rsidR="00B058AD" w:rsidRDefault="009F1216" w14:paraId="56A3BBCA"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62681976"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Marine MFD Chart plotter aka Glass bridge integration. More information in the </w:t>
      </w:r>
      <w:hyperlink w:history="1" w:anchor="marine_mfd_glass_bridge_integration" r:id="rId127">
        <w:r w:rsidR="00B058AD">
          <w:rPr>
            <w:rStyle w:val="Hyperlink"/>
            <w:rFonts w:ascii="Verdana" w:hAnsi="Verdana" w:eastAsia="Times New Roman" w:cs="Times New Roman"/>
            <w:bCs/>
            <w:sz w:val="16"/>
            <w:szCs w:val="16"/>
            <w:lang w:val="en-GB"/>
          </w:rPr>
          <w:t>GX Manual, chapter 4</w:t>
        </w:r>
      </w:hyperlink>
      <w:r>
        <w:rPr>
          <w:rFonts w:ascii="Verdana" w:hAnsi="Verdana" w:eastAsia="Times New Roman" w:cs="Times New Roman"/>
          <w:bCs/>
          <w:color w:val="676767"/>
          <w:sz w:val="16"/>
          <w:szCs w:val="16"/>
          <w:lang w:val="en-GB"/>
        </w:rPr>
        <w:t>.</w:t>
      </w:r>
    </w:p>
    <w:p w:rsidR="00B058AD" w:rsidRDefault="009F1216" w14:paraId="4EA59EFB"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support for ABB PV Inverters; including Zero feed-in. For details &amp; manual, see </w:t>
      </w:r>
      <w:hyperlink w:history="1" w:anchor="connecting_a_pv_inverter" r:id="rId128">
        <w:r w:rsidR="00B058AD">
          <w:rPr>
            <w:rStyle w:val="Hyperlink"/>
            <w:rFonts w:ascii="Verdana" w:hAnsi="Verdana" w:eastAsia="Times New Roman" w:cs="Times New Roman"/>
            <w:bCs/>
            <w:sz w:val="16"/>
            <w:szCs w:val="16"/>
            <w:lang w:val="en-GB"/>
          </w:rPr>
          <w:t>the PV Inverter chapter in the manual</w:t>
        </w:r>
      </w:hyperlink>
      <w:r>
        <w:rPr>
          <w:rFonts w:ascii="Verdana" w:hAnsi="Verdana" w:eastAsia="Times New Roman" w:cs="Times New Roman"/>
          <w:bCs/>
          <w:color w:val="676767"/>
          <w:sz w:val="16"/>
          <w:szCs w:val="16"/>
          <w:lang w:val="en-GB"/>
        </w:rPr>
        <w:t>.</w:t>
      </w:r>
    </w:p>
    <w:p w:rsidR="00B058AD" w:rsidRDefault="009F1216" w14:paraId="42D0D83A"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First release for our new Maxi GX, a new member of the GX family. The Maxi GX allows up to 25 MPPT Solar Chargers connected with their </w:t>
      </w:r>
      <w:proofErr w:type="spellStart"/>
      <w:r>
        <w:rPr>
          <w:rFonts w:ascii="Verdana" w:hAnsi="Verdana" w:eastAsia="Times New Roman" w:cs="Times New Roman"/>
          <w:bCs/>
          <w:color w:val="676767"/>
          <w:sz w:val="16"/>
          <w:szCs w:val="16"/>
          <w:lang w:val="en-GB"/>
        </w:rPr>
        <w:t>VE.Direct</w:t>
      </w:r>
      <w:proofErr w:type="spellEnd"/>
      <w:r>
        <w:rPr>
          <w:rFonts w:ascii="Verdana" w:hAnsi="Verdana" w:eastAsia="Times New Roman" w:cs="Times New Roman"/>
          <w:bCs/>
          <w:color w:val="676767"/>
          <w:sz w:val="16"/>
          <w:szCs w:val="16"/>
          <w:lang w:val="en-GB"/>
        </w:rPr>
        <w:t xml:space="preserve"> port. See our </w:t>
      </w:r>
      <w:hyperlink r:id="rId129">
        <w:r w:rsidR="00B058AD">
          <w:rPr>
            <w:rStyle w:val="Hyperlink"/>
            <w:rFonts w:ascii="Verdana" w:hAnsi="Verdana" w:eastAsia="Times New Roman" w:cs="Times New Roman"/>
            <w:bCs/>
            <w:sz w:val="16"/>
            <w:szCs w:val="16"/>
            <w:lang w:val="en-GB"/>
          </w:rPr>
          <w:t>GX Products page</w:t>
        </w:r>
      </w:hyperlink>
      <w:r>
        <w:rPr>
          <w:rFonts w:ascii="Verdana" w:hAnsi="Verdana" w:eastAsia="Times New Roman" w:cs="Times New Roman"/>
          <w:bCs/>
          <w:color w:val="676767"/>
          <w:sz w:val="16"/>
          <w:szCs w:val="16"/>
          <w:lang w:val="en-GB"/>
        </w:rPr>
        <w:t xml:space="preserve"> for more information.</w:t>
      </w:r>
    </w:p>
    <w:p w:rsidR="00B058AD" w:rsidRDefault="009F1216" w14:paraId="61040920"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First release for the GX in our new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 xml:space="preserve">-II GX and </w:t>
      </w:r>
      <w:proofErr w:type="spellStart"/>
      <w:r>
        <w:rPr>
          <w:rFonts w:ascii="Verdana" w:hAnsi="Verdana" w:eastAsia="Times New Roman" w:cs="Times New Roman"/>
          <w:bCs/>
          <w:color w:val="676767"/>
          <w:sz w:val="16"/>
          <w:szCs w:val="16"/>
          <w:lang w:val="en-GB"/>
        </w:rPr>
        <w:t>EasySolar</w:t>
      </w:r>
      <w:proofErr w:type="spellEnd"/>
      <w:r>
        <w:rPr>
          <w:rFonts w:ascii="Verdana" w:hAnsi="Verdana" w:eastAsia="Times New Roman" w:cs="Times New Roman"/>
          <w:bCs/>
          <w:color w:val="676767"/>
          <w:sz w:val="16"/>
          <w:szCs w:val="16"/>
          <w:lang w:val="en-GB"/>
        </w:rPr>
        <w:t>-II GX inverter/chargers.</w:t>
      </w:r>
    </w:p>
    <w:p w:rsidR="00B058AD" w:rsidRDefault="009F1216" w14:paraId="72DF0B94" w14:textId="77777777">
      <w:pPr>
        <w:numPr>
          <w:ilvl w:val="0"/>
          <w:numId w:val="25"/>
        </w:numPr>
        <w:shd w:val="clear" w:color="auto" w:fill="FFFFFF"/>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CANvu</w:t>
      </w:r>
      <w:proofErr w:type="spellEnd"/>
      <w:r>
        <w:rPr>
          <w:rFonts w:ascii="Verdana" w:hAnsi="Verdana" w:eastAsia="Times New Roman" w:cs="Times New Roman"/>
          <w:bCs/>
          <w:color w:val="676767"/>
          <w:sz w:val="16"/>
          <w:szCs w:val="16"/>
          <w:lang w:val="en-GB"/>
        </w:rPr>
        <w:t xml:space="preserve"> GX: various fixes and improvements.</w:t>
      </w:r>
    </w:p>
    <w:p w:rsidR="00B058AD" w:rsidRDefault="009F1216" w14:paraId="71CC2FBD"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Rename the "ESS" state to "External control" for solar chargers. This fixes the confusion around off-grid systems where no ESS was running; but still were reporting it. Thank you JohnC, Guy and others for reporting this.</w:t>
      </w:r>
    </w:p>
    <w:p w:rsidR="00B058AD" w:rsidRDefault="009F1216" w14:paraId="415052FB"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Firmware updates: allow downgrading.</w:t>
      </w:r>
    </w:p>
    <w:p w:rsidR="00B058AD" w:rsidRDefault="009F1216" w14:paraId="418C419F"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Phoenix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Inverters being called </w:t>
      </w:r>
      <w:proofErr w:type="spellStart"/>
      <w:r>
        <w:rPr>
          <w:rFonts w:ascii="Verdana" w:hAnsi="Verdana" w:eastAsia="Times New Roman" w:cs="Times New Roman"/>
          <w:bCs/>
          <w:color w:val="676767"/>
          <w:sz w:val="16"/>
          <w:szCs w:val="16"/>
          <w:lang w:val="en-GB"/>
        </w:rPr>
        <w:t>MultiPlus</w:t>
      </w:r>
      <w:proofErr w:type="spellEnd"/>
      <w:r>
        <w:rPr>
          <w:rFonts w:ascii="Verdana" w:hAnsi="Verdana" w:eastAsia="Times New Roman" w:cs="Times New Roman"/>
          <w:bCs/>
          <w:color w:val="676767"/>
          <w:sz w:val="16"/>
          <w:szCs w:val="16"/>
          <w:lang w:val="en-GB"/>
        </w:rPr>
        <w:t>. They are now properly recognised as an Inverter.</w:t>
      </w:r>
    </w:p>
    <w:p w:rsidR="00B058AD" w:rsidRDefault="009F1216" w14:paraId="3CBE53D1"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so-called ‘</w:t>
      </w:r>
      <w:proofErr w:type="spellStart"/>
      <w:r>
        <w:rPr>
          <w:rFonts w:ascii="Verdana" w:hAnsi="Verdana" w:eastAsia="Times New Roman" w:cs="Times New Roman"/>
          <w:bCs/>
          <w:color w:val="676767"/>
          <w:sz w:val="16"/>
          <w:szCs w:val="16"/>
          <w:lang w:val="en-GB"/>
        </w:rPr>
        <w:t>Zeroconf</w:t>
      </w:r>
      <w:proofErr w:type="spellEnd"/>
      <w:r>
        <w:rPr>
          <w:rFonts w:ascii="Verdana" w:hAnsi="Verdana" w:eastAsia="Times New Roman" w:cs="Times New Roman"/>
          <w:bCs/>
          <w:color w:val="676767"/>
          <w:sz w:val="16"/>
          <w:szCs w:val="16"/>
          <w:lang w:val="en-GB"/>
        </w:rPr>
        <w:t xml:space="preserve"> discovery’: on iOS, macOS, and Windows, you can now find your GX Device in the local network by typing </w:t>
      </w:r>
      <w:proofErr w:type="spellStart"/>
      <w:r>
        <w:rPr>
          <w:rFonts w:ascii="Verdana" w:hAnsi="Verdana" w:eastAsia="Times New Roman" w:cs="Times New Roman"/>
          <w:bCs/>
          <w:color w:val="676767"/>
          <w:sz w:val="16"/>
          <w:szCs w:val="16"/>
          <w:lang w:val="en-GB"/>
        </w:rPr>
        <w:t>venus.local</w:t>
      </w:r>
      <w:proofErr w:type="spellEnd"/>
      <w:r>
        <w:rPr>
          <w:rFonts w:ascii="Verdana" w:hAnsi="Verdana" w:eastAsia="Times New Roman" w:cs="Times New Roman"/>
          <w:bCs/>
          <w:color w:val="676767"/>
          <w:sz w:val="16"/>
          <w:szCs w:val="16"/>
          <w:lang w:val="en-GB"/>
        </w:rPr>
        <w:t xml:space="preserve"> in a </w:t>
      </w:r>
      <w:proofErr w:type="spellStart"/>
      <w:r>
        <w:rPr>
          <w:rFonts w:ascii="Verdana" w:hAnsi="Verdana" w:eastAsia="Times New Roman" w:cs="Times New Roman"/>
          <w:bCs/>
          <w:color w:val="676767"/>
          <w:sz w:val="16"/>
          <w:szCs w:val="16"/>
          <w:lang w:val="en-GB"/>
        </w:rPr>
        <w:t>webbrowser</w:t>
      </w:r>
      <w:proofErr w:type="spellEnd"/>
      <w:r>
        <w:rPr>
          <w:rFonts w:ascii="Verdana" w:hAnsi="Verdana" w:eastAsia="Times New Roman" w:cs="Times New Roman"/>
          <w:bCs/>
          <w:color w:val="676767"/>
          <w:sz w:val="16"/>
          <w:szCs w:val="16"/>
          <w:lang w:val="en-GB"/>
        </w:rPr>
        <w:t xml:space="preserve">. </w:t>
      </w:r>
      <w:proofErr w:type="spellStart"/>
      <w:r>
        <w:rPr>
          <w:rFonts w:ascii="Verdana" w:hAnsi="Verdana" w:eastAsia="Times New Roman" w:cs="Times New Roman"/>
          <w:bCs/>
          <w:color w:val="676767"/>
          <w:sz w:val="16"/>
          <w:szCs w:val="16"/>
          <w:lang w:val="en-GB"/>
        </w:rPr>
        <w:t>Unfornutaly</w:t>
      </w:r>
      <w:proofErr w:type="spellEnd"/>
      <w:r>
        <w:rPr>
          <w:rFonts w:ascii="Verdana" w:hAnsi="Verdana" w:eastAsia="Times New Roman" w:cs="Times New Roman"/>
          <w:bCs/>
          <w:color w:val="676767"/>
          <w:sz w:val="16"/>
          <w:szCs w:val="16"/>
          <w:lang w:val="en-GB"/>
        </w:rPr>
        <w:t xml:space="preserve"> it was not possible to make that work on Android. But, on all mentioned platforms, you can use always use the recently released </w:t>
      </w:r>
      <w:proofErr w:type="spellStart"/>
      <w:r>
        <w:rPr>
          <w:rFonts w:ascii="Verdana" w:hAnsi="Verdana" w:eastAsia="Times New Roman" w:cs="Times New Roman"/>
          <w:bCs/>
          <w:color w:val="676767"/>
          <w:sz w:val="16"/>
          <w:szCs w:val="16"/>
          <w:lang w:val="en-GB"/>
        </w:rPr>
        <w:t>VictronConnect</w:t>
      </w:r>
      <w:proofErr w:type="spellEnd"/>
      <w:r>
        <w:rPr>
          <w:rFonts w:ascii="Verdana" w:hAnsi="Verdana" w:eastAsia="Times New Roman" w:cs="Times New Roman"/>
          <w:bCs/>
          <w:color w:val="676767"/>
          <w:sz w:val="16"/>
          <w:szCs w:val="16"/>
          <w:lang w:val="en-GB"/>
        </w:rPr>
        <w:t xml:space="preserve"> feature to find GX Devices; see </w:t>
      </w:r>
      <w:hyperlink r:id="rId130">
        <w:r w:rsidR="00B058AD">
          <w:rPr>
            <w:rStyle w:val="Hyperlink"/>
            <w:rFonts w:ascii="Verdana" w:hAnsi="Verdana" w:eastAsia="Times New Roman" w:cs="Times New Roman"/>
            <w:bCs/>
            <w:sz w:val="16"/>
            <w:szCs w:val="16"/>
            <w:lang w:val="en-GB"/>
          </w:rPr>
          <w:t>this video</w:t>
        </w:r>
      </w:hyperlink>
      <w:r>
        <w:rPr>
          <w:rFonts w:ascii="Verdana" w:hAnsi="Verdana" w:eastAsia="Times New Roman" w:cs="Times New Roman"/>
          <w:bCs/>
          <w:color w:val="676767"/>
          <w:sz w:val="16"/>
          <w:szCs w:val="16"/>
          <w:lang w:val="en-GB"/>
        </w:rPr>
        <w:t>.</w:t>
      </w:r>
    </w:p>
    <w:p w:rsidR="00B058AD" w:rsidRDefault="009F1216" w14:paraId="6CA257B5"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issue in Remote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changing battery capacity and a few other settings do not require a system reset; but that reset was carried out anyway. Now, those settings can be changed without a short, unannounced, blackout.</w:t>
      </w:r>
    </w:p>
    <w:p w:rsidR="00B058AD" w:rsidRDefault="009F1216" w14:paraId="2B0BB257"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bug that, in certain specific conditions, caused a CPU overloaded system to hang; rather than restart and start clean.</w:t>
      </w:r>
    </w:p>
    <w:p w:rsidR="00B058AD" w:rsidRDefault="009F1216" w14:paraId="7AC5898C"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an option in the menu to manually switch the second relay in the Venus GX</w:t>
      </w:r>
    </w:p>
    <w:p w:rsidR="00B058AD" w:rsidRDefault="009F1216" w14:paraId="073AA6D1"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diagnostics page for the Fiam48TL Salt batteries</w:t>
      </w:r>
    </w:p>
    <w:p w:rsidR="00B058AD" w:rsidRDefault="009F1216" w14:paraId="701E4337"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Report data partition errors on the GUI &amp; and on VRM (Error #42)</w:t>
      </w:r>
    </w:p>
    <w:p w:rsidR="00B058AD" w:rsidRDefault="009F1216" w14:paraId="54058406"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Change the "Solar Charger" -&gt; "BMS Controlled switch" into a reset button. As that feature auto-enables itself when it sees a BMV, having an on/off switch was confusing. Use the reset when re-using the Solar Charger in another system with no BMS.</w:t>
      </w:r>
    </w:p>
    <w:p w:rsidR="00B058AD" w:rsidRDefault="009F1216" w14:paraId="72A6BB82"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Have multiple demo modes to choose from, rather than just one: one ESS demo, and two Marine/motorhome oriented demos.</w:t>
      </w:r>
    </w:p>
    <w:p w:rsidR="00B058AD" w:rsidRDefault="00B058AD" w14:paraId="0174688F" w14:textId="77777777">
      <w:pPr>
        <w:rPr>
          <w:rFonts w:ascii="Verdana" w:hAnsi="Verdana" w:eastAsia="Times New Roman" w:cs="Times New Roman"/>
          <w:bCs/>
          <w:color w:val="676767"/>
          <w:sz w:val="16"/>
          <w:szCs w:val="16"/>
          <w:lang w:val="en-GB"/>
        </w:rPr>
      </w:pPr>
    </w:p>
    <w:p w:rsidR="00B058AD" w:rsidRDefault="009F1216" w14:paraId="69DBF303"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Remote Console:</w:t>
      </w:r>
    </w:p>
    <w:p w:rsidR="00B058AD" w:rsidRDefault="009F1216" w14:paraId="3606BBB8" w14:textId="77777777">
      <w:pPr>
        <w:numPr>
          <w:ilvl w:val="0"/>
          <w:numId w:val="33"/>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Improve Remote Console on VRM. The IP-Address security check has been replaced by a more robust solution. This solves the problem that some customers </w:t>
      </w:r>
      <w:proofErr w:type="spellStart"/>
      <w:r>
        <w:rPr>
          <w:rFonts w:ascii="Verdana" w:hAnsi="Verdana" w:eastAsia="Times New Roman" w:cs="Times New Roman"/>
          <w:bCs/>
          <w:color w:val="676767"/>
          <w:sz w:val="16"/>
          <w:szCs w:val="16"/>
          <w:lang w:val="en-GB"/>
        </w:rPr>
        <w:t>where</w:t>
      </w:r>
      <w:proofErr w:type="spellEnd"/>
      <w:r>
        <w:rPr>
          <w:rFonts w:ascii="Verdana" w:hAnsi="Verdana" w:eastAsia="Times New Roman" w:cs="Times New Roman"/>
          <w:bCs/>
          <w:color w:val="676767"/>
          <w:sz w:val="16"/>
          <w:szCs w:val="16"/>
          <w:lang w:val="en-GB"/>
        </w:rPr>
        <w:t xml:space="preserve"> not able to use Remote Console on VRM, even though they had a stable and high quality connection to the internet.</w:t>
      </w:r>
    </w:p>
    <w:p w:rsidR="00B058AD" w:rsidRDefault="009F1216" w14:paraId="3B5C49ED" w14:textId="77777777">
      <w:pPr>
        <w:numPr>
          <w:ilvl w:val="0"/>
          <w:numId w:val="33"/>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Improve the GUI in various areas for touch operation.</w:t>
      </w:r>
    </w:p>
    <w:p w:rsidR="00B058AD" w:rsidRDefault="00B058AD" w14:paraId="5E8CD8E5" w14:textId="77777777">
      <w:pPr>
        <w:shd w:val="clear" w:color="auto" w:fill="FFFFFF"/>
        <w:rPr>
          <w:rFonts w:ascii="Verdana" w:hAnsi="Verdana" w:eastAsia="Times New Roman" w:cs="Times New Roman"/>
          <w:bCs/>
          <w:color w:val="676767"/>
          <w:sz w:val="16"/>
          <w:szCs w:val="16"/>
          <w:lang w:val="en-GB"/>
        </w:rPr>
      </w:pPr>
    </w:p>
    <w:p w:rsidR="00B058AD" w:rsidRDefault="00B058AD" w14:paraId="5C69B430" w14:textId="77777777">
      <w:pPr>
        <w:shd w:val="clear" w:color="auto" w:fill="FFFFFF"/>
        <w:rPr>
          <w:rFonts w:ascii="Verdana" w:hAnsi="Verdana" w:eastAsia="Times New Roman" w:cs="Times New Roman"/>
          <w:bCs/>
          <w:color w:val="676767"/>
          <w:sz w:val="16"/>
          <w:szCs w:val="16"/>
          <w:lang w:val="en-GB"/>
        </w:rPr>
      </w:pPr>
    </w:p>
    <w:p w:rsidR="00B058AD" w:rsidRDefault="009F1216" w14:paraId="5E327DF6"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Inverter/charger monitoring</w:t>
      </w:r>
    </w:p>
    <w:p w:rsidR="00B058AD" w:rsidRDefault="009F1216" w14:paraId="52172F1E" w14:textId="77777777">
      <w:pPr>
        <w:numPr>
          <w:ilvl w:val="0"/>
          <w:numId w:val="25"/>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the phase rotation warning: For a three phase system to connect to the supplied AC, either Generator or Utility, the phases need to be connected in the correct rotation, also known as sequence. If not, then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Inverter/chargers will ignore the AC supply and remain in Inverter mode. It used to do that silently, leaving the operator wondering what he did wrong. No longer, the GX-device as well as VRM will raise a warning now. Details </w:t>
      </w:r>
      <w:hyperlink w:history="1" w:anchor="phase_rotation_warning" r:id="rId131">
        <w:r w:rsidR="00B058AD">
          <w:rPr>
            <w:rStyle w:val="Hyperlink"/>
            <w:rFonts w:ascii="Verdana" w:hAnsi="Verdana" w:eastAsia="Times New Roman" w:cs="Times New Roman"/>
            <w:bCs/>
            <w:sz w:val="16"/>
            <w:szCs w:val="16"/>
            <w:lang w:val="en-GB"/>
          </w:rPr>
          <w:t>in the manual</w:t>
        </w:r>
      </w:hyperlink>
      <w:r>
        <w:rPr>
          <w:rFonts w:ascii="Verdana" w:hAnsi="Verdana" w:eastAsia="Times New Roman" w:cs="Times New Roman"/>
          <w:bCs/>
          <w:color w:val="676767"/>
          <w:sz w:val="16"/>
          <w:szCs w:val="16"/>
          <w:lang w:val="en-GB"/>
        </w:rPr>
        <w:t>.</w:t>
      </w:r>
    </w:p>
    <w:p w:rsidR="00B058AD" w:rsidRDefault="009F1216" w14:paraId="5E776930"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Improve Inverter/charger Overload, Temperature, Low battery and High DC ripple warnings and alarms. Both in the notifications page on the device itself as on VRM, only one event will show. Not multiple duplicates, or other resulted errors, at the same time. </w:t>
      </w:r>
    </w:p>
    <w:p w:rsidR="00B058AD" w:rsidRDefault="009F1216" w14:paraId="260B47BB"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the battery temperature as measured by the Inverter/chargers (Multis, </w:t>
      </w:r>
      <w:proofErr w:type="spellStart"/>
      <w:r>
        <w:rPr>
          <w:rFonts w:ascii="Verdana" w:hAnsi="Verdana" w:eastAsia="Times New Roman" w:cs="Times New Roman"/>
          <w:bCs/>
          <w:color w:val="676767"/>
          <w:sz w:val="16"/>
          <w:szCs w:val="16"/>
          <w:lang w:val="en-GB"/>
        </w:rPr>
        <w:t>Quattros</w:t>
      </w:r>
      <w:proofErr w:type="spellEnd"/>
      <w:r>
        <w:rPr>
          <w:rFonts w:ascii="Verdana" w:hAnsi="Verdana" w:eastAsia="Times New Roman" w:cs="Times New Roman"/>
          <w:bCs/>
          <w:color w:val="676767"/>
          <w:sz w:val="16"/>
          <w:szCs w:val="16"/>
          <w:lang w:val="en-GB"/>
        </w:rPr>
        <w:t>, etc.) to the display and to VRM.</w:t>
      </w:r>
    </w:p>
    <w:p w:rsidR="00B058AD" w:rsidRDefault="009F1216" w14:paraId="19CB9CFD" w14:textId="77777777">
      <w:pPr>
        <w:numPr>
          <w:ilvl w:val="0"/>
          <w:numId w:val="25"/>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Small improvements for systems monitoring a second system using an MK3-USB: store the (alarm) settings separately.</w:t>
      </w:r>
    </w:p>
    <w:p w:rsidR="00B058AD" w:rsidRDefault="00B058AD" w14:paraId="33525766" w14:textId="77777777">
      <w:pPr>
        <w:shd w:val="clear" w:color="auto" w:fill="FFFFFF"/>
        <w:rPr>
          <w:rFonts w:ascii="Verdana" w:hAnsi="Verdana" w:eastAsia="Times New Roman" w:cs="Times New Roman"/>
          <w:bCs/>
          <w:color w:val="676767"/>
          <w:sz w:val="16"/>
          <w:szCs w:val="16"/>
          <w:lang w:val="en-GB"/>
        </w:rPr>
      </w:pPr>
    </w:p>
    <w:p w:rsidR="00B058AD" w:rsidRDefault="00B058AD" w14:paraId="78EFB473" w14:textId="77777777">
      <w:pPr>
        <w:shd w:val="clear" w:color="auto" w:fill="FFFFFF"/>
        <w:rPr>
          <w:rFonts w:ascii="Verdana" w:hAnsi="Verdana" w:eastAsia="Times New Roman" w:cs="Times New Roman"/>
          <w:bCs/>
          <w:color w:val="676767"/>
          <w:sz w:val="16"/>
          <w:szCs w:val="16"/>
          <w:lang w:val="en-GB"/>
        </w:rPr>
      </w:pPr>
    </w:p>
    <w:p w:rsidR="00B058AD" w:rsidRDefault="009F1216" w14:paraId="1EEA9C29"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VRM Portal uplink:</w:t>
      </w:r>
    </w:p>
    <w:p w:rsidR="00B058AD" w:rsidRDefault="009F1216" w14:paraId="29759874" w14:textId="77777777">
      <w:pPr>
        <w:numPr>
          <w:ilvl w:val="0"/>
          <w:numId w:val="28"/>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Show more error details in the GUI to help diagnosing connection problems to the VRM Portal. For details, see </w:t>
      </w:r>
      <w:hyperlink w:history="1" w:anchor="trouble_shooting_data_logging" r:id="rId132">
        <w:r w:rsidR="00B058AD">
          <w:rPr>
            <w:rStyle w:val="Hyperlink"/>
            <w:rFonts w:ascii="Verdana" w:hAnsi="Verdana" w:eastAsia="Times New Roman" w:cs="Times New Roman"/>
            <w:bCs/>
            <w:sz w:val="16"/>
            <w:szCs w:val="16"/>
            <w:lang w:val="en-GB"/>
          </w:rPr>
          <w:t>the VRM Portal chapter in the manual</w:t>
        </w:r>
      </w:hyperlink>
      <w:r>
        <w:rPr>
          <w:rFonts w:ascii="Verdana" w:hAnsi="Verdana" w:eastAsia="Times New Roman" w:cs="Times New Roman"/>
          <w:bCs/>
          <w:color w:val="676767"/>
          <w:sz w:val="16"/>
          <w:szCs w:val="16"/>
          <w:lang w:val="en-GB"/>
        </w:rPr>
        <w:t>.</w:t>
      </w:r>
    </w:p>
    <w:p w:rsidR="00B058AD" w:rsidRDefault="009F1216" w14:paraId="1F665F87" w14:textId="77777777">
      <w:pPr>
        <w:numPr>
          <w:ilvl w:val="0"/>
          <w:numId w:val="28"/>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a watchdog: automatically reboot the Venus-device in case it has not been able to </w:t>
      </w:r>
      <w:proofErr w:type="spellStart"/>
      <w:r>
        <w:rPr>
          <w:rFonts w:ascii="Verdana" w:hAnsi="Verdana" w:eastAsia="Times New Roman" w:cs="Times New Roman"/>
          <w:bCs/>
          <w:color w:val="676767"/>
          <w:sz w:val="16"/>
          <w:szCs w:val="16"/>
          <w:lang w:val="en-GB"/>
        </w:rPr>
        <w:t>sent</w:t>
      </w:r>
      <w:proofErr w:type="spellEnd"/>
      <w:r>
        <w:rPr>
          <w:rFonts w:ascii="Verdana" w:hAnsi="Verdana" w:eastAsia="Times New Roman" w:cs="Times New Roman"/>
          <w:bCs/>
          <w:color w:val="676767"/>
          <w:sz w:val="16"/>
          <w:szCs w:val="16"/>
          <w:lang w:val="en-GB"/>
        </w:rPr>
        <w:t xml:space="preserve"> data to VRM for a while. See Settings -&gt; VRM online portal -&gt; Reboot device when no contact.</w:t>
      </w:r>
    </w:p>
    <w:p w:rsidR="00B058AD" w:rsidRDefault="00B058AD" w14:paraId="356B792A" w14:textId="77777777">
      <w:pPr>
        <w:shd w:val="clear" w:color="auto" w:fill="FFFFFF"/>
        <w:rPr>
          <w:rFonts w:ascii="Verdana" w:hAnsi="Verdana" w:eastAsia="Times New Roman" w:cs="Times New Roman"/>
          <w:bCs/>
          <w:color w:val="676767"/>
          <w:sz w:val="16"/>
          <w:szCs w:val="16"/>
          <w:lang w:val="en-GB"/>
        </w:rPr>
      </w:pPr>
    </w:p>
    <w:p w:rsidR="00B058AD" w:rsidRDefault="00B058AD" w14:paraId="7713FFCB" w14:textId="77777777">
      <w:pPr>
        <w:shd w:val="clear" w:color="auto" w:fill="FFFFFF"/>
        <w:rPr>
          <w:rFonts w:ascii="Verdana" w:hAnsi="Verdana" w:eastAsia="Times New Roman" w:cs="Times New Roman"/>
          <w:bCs/>
          <w:color w:val="676767"/>
          <w:sz w:val="16"/>
          <w:szCs w:val="16"/>
          <w:lang w:val="en-GB"/>
        </w:rPr>
      </w:pPr>
    </w:p>
    <w:p w:rsidR="00B058AD" w:rsidRDefault="009F1216" w14:paraId="55491025"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DVCC:</w:t>
      </w:r>
    </w:p>
    <w:p w:rsidR="00B058AD" w:rsidRDefault="009F1216" w14:paraId="6EFD4FF4" w14:textId="77777777">
      <w:pPr>
        <w:numPr>
          <w:ilvl w:val="0"/>
          <w:numId w:val="26"/>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a bug in the Limit Charge current feature, part of DVCC. For systems with multiple inverter/chargers on a phase, the limit wasn't applied correctly, resulting in a twice too high max current when having two units per phase; three times too high limit when having three units per phase; and so forth. This same bug affected CAN-bus controlled batteries as well. This bug has been in the code since the introduction of DVCC. Thank you @John Hagtharp for finding it; and helping to fix this.</w:t>
      </w:r>
    </w:p>
    <w:p w:rsidR="00B058AD" w:rsidRDefault="009F1216" w14:paraId="06F12ECB" w14:textId="77777777">
      <w:pPr>
        <w:numPr>
          <w:ilvl w:val="0"/>
          <w:numId w:val="26"/>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incorrect charge current limit remaining in a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system after disabling the DVCC Limit Charge Current feature: the inverter/chargers would retain the last configured limit, until another limit was set, or a reset/restart of the inverter/chargers happened. Not anymore: now it correctly resets to the value set with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xml:space="preserve"> as soon as the Limit Charge Current feature is disabled.</w:t>
      </w:r>
    </w:p>
    <w:p w:rsidR="00B058AD" w:rsidRDefault="009F1216" w14:paraId="6D9CCBA1" w14:textId="77777777">
      <w:pPr>
        <w:numPr>
          <w:ilvl w:val="0"/>
          <w:numId w:val="26"/>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CAN-Bus BMS batteries: hide the Time-to-go field from the GUI Menu; since it is not supported by the protocol and thus always empty and raising questions.</w:t>
      </w:r>
    </w:p>
    <w:p w:rsidR="00B058AD" w:rsidRDefault="009F1216" w14:paraId="333CCDEF" w14:textId="77777777">
      <w:pPr>
        <w:numPr>
          <w:ilvl w:val="0"/>
          <w:numId w:val="26"/>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Shared Voltage Sense: Always prefer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voltage over others when there is no suitable battery monitor. This avoids a confusing situation where in some cases a </w:t>
      </w:r>
      <w:proofErr w:type="spellStart"/>
      <w:r>
        <w:rPr>
          <w:rFonts w:ascii="Verdana" w:hAnsi="Verdana" w:eastAsia="Times New Roman" w:cs="Times New Roman"/>
          <w:bCs/>
          <w:color w:val="676767"/>
          <w:sz w:val="16"/>
          <w:szCs w:val="16"/>
          <w:lang w:val="en-GB"/>
        </w:rPr>
        <w:t>solarcharger</w:t>
      </w:r>
      <w:proofErr w:type="spellEnd"/>
      <w:r>
        <w:rPr>
          <w:rFonts w:ascii="Verdana" w:hAnsi="Verdana" w:eastAsia="Times New Roman" w:cs="Times New Roman"/>
          <w:bCs/>
          <w:color w:val="676767"/>
          <w:sz w:val="16"/>
          <w:szCs w:val="16"/>
          <w:lang w:val="en-GB"/>
        </w:rPr>
        <w:t xml:space="preserve"> is used for voltage even though a Multi is present.</w:t>
      </w:r>
    </w:p>
    <w:p w:rsidR="00B058AD" w:rsidRDefault="009F1216" w14:paraId="3EB519C6" w14:textId="77777777">
      <w:pPr>
        <w:numPr>
          <w:ilvl w:val="0"/>
          <w:numId w:val="26"/>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Make multiple BMSes in the same system work well by making the BMS selection deterministic: it will use the BMS with the lowest configured BMS instance for DVCC. Any others are just shown in the menus. This allows, for example, to add a second Lynx Ion BMS with battery pack used for (only) a large electric bow-thruster; besides another pack that is used as the boats main service battery which powers the inverter/chargers.</w:t>
      </w:r>
    </w:p>
    <w:p w:rsidR="00B058AD" w:rsidRDefault="00B058AD" w14:paraId="44AA9380" w14:textId="77777777">
      <w:pPr>
        <w:shd w:val="clear" w:color="auto" w:fill="FFFFFF"/>
        <w:rPr>
          <w:rFonts w:ascii="Verdana" w:hAnsi="Verdana" w:eastAsia="Times New Roman" w:cs="Times New Roman"/>
          <w:bCs/>
          <w:color w:val="676767"/>
          <w:sz w:val="16"/>
          <w:szCs w:val="16"/>
          <w:lang w:val="en-GB"/>
        </w:rPr>
      </w:pPr>
    </w:p>
    <w:p w:rsidR="00B058AD" w:rsidRDefault="009F1216" w14:paraId="5EE975C8"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ESS:</w:t>
      </w:r>
    </w:p>
    <w:p w:rsidR="00B058AD" w:rsidRDefault="009F1216" w14:paraId="3D586328" w14:textId="77777777">
      <w:pPr>
        <w:numPr>
          <w:ilvl w:val="0"/>
          <w:numId w:val="29"/>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Don't stop discharging when SOC indicates 0%. When Minimum SOC setting is configured to 0%; the system is now allowed to run until another threshold makes it stop; there is no more checking on SOC.</w:t>
      </w:r>
    </w:p>
    <w:p w:rsidR="00B058AD" w:rsidRDefault="009F1216" w14:paraId="02E0C5C9" w14:textId="77777777">
      <w:pPr>
        <w:numPr>
          <w:ilvl w:val="0"/>
          <w:numId w:val="29"/>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bug that caused the system to power the loads from the grid while in the scheduled charging window once the batteries were fully charged. Now; first the grid is used to fully charge the batteries, as it should when in a scheduled charging window, and once the batteries are full it prioritises PV over the grid, only using the latter in case there is not enough PV power.</w:t>
      </w:r>
    </w:p>
    <w:p w:rsidR="00B058AD" w:rsidRDefault="009F1216" w14:paraId="041051BE" w14:textId="77777777">
      <w:pPr>
        <w:numPr>
          <w:ilvl w:val="0"/>
          <w:numId w:val="29"/>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ESS operation in systems with more than one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system connected (second is then connected using a MK3-USB): ESS will always use the main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system, selected by sorting on instance number.</w:t>
      </w:r>
    </w:p>
    <w:p w:rsidR="00B058AD" w:rsidRDefault="009F1216" w14:paraId="011C8F77" w14:textId="77777777">
      <w:pPr>
        <w:numPr>
          <w:ilvl w:val="0"/>
          <w:numId w:val="29"/>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support for the next generation of Zigbee to USB Converters - DRF2658C, used for </w:t>
      </w:r>
      <w:hyperlink r:id="rId133">
        <w:r w:rsidR="00B058AD">
          <w:rPr>
            <w:rStyle w:val="Hyperlink"/>
            <w:rFonts w:ascii="Verdana" w:hAnsi="Verdana" w:eastAsia="Times New Roman" w:cs="Times New Roman"/>
            <w:bCs/>
            <w:sz w:val="16"/>
            <w:szCs w:val="16"/>
            <w:lang w:val="en-GB"/>
          </w:rPr>
          <w:t>Energy Metering</w:t>
        </w:r>
      </w:hyperlink>
      <w:r>
        <w:rPr>
          <w:rFonts w:ascii="Verdana" w:hAnsi="Verdana" w:eastAsia="Times New Roman" w:cs="Times New Roman"/>
          <w:bCs/>
          <w:color w:val="676767"/>
          <w:sz w:val="16"/>
          <w:szCs w:val="16"/>
          <w:lang w:val="en-GB"/>
        </w:rPr>
        <w:t>.</w:t>
      </w:r>
    </w:p>
    <w:p w:rsidR="00B058AD" w:rsidRDefault="009F1216" w14:paraId="3FB87D7F" w14:textId="77777777">
      <w:pPr>
        <w:numPr>
          <w:ilvl w:val="0"/>
          <w:numId w:val="29"/>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Carlo Gavazzi Energy Meter power or current is now better handled, by skipping the records; instead of storing a very high value that distorted the graphs on VRM. Thank you Tilo Ritz for reporting.</w:t>
      </w:r>
    </w:p>
    <w:p w:rsidR="00B058AD" w:rsidRDefault="00B058AD" w14:paraId="23B34157" w14:textId="77777777">
      <w:pPr>
        <w:shd w:val="clear" w:color="auto" w:fill="FFFFFF"/>
        <w:rPr>
          <w:rFonts w:ascii="Verdana" w:hAnsi="Verdana" w:eastAsia="Times New Roman" w:cs="Times New Roman"/>
          <w:bCs/>
          <w:color w:val="676767"/>
          <w:sz w:val="16"/>
          <w:szCs w:val="16"/>
          <w:lang w:val="en-GB"/>
        </w:rPr>
      </w:pPr>
    </w:p>
    <w:p w:rsidR="00B058AD" w:rsidRDefault="009F1216" w14:paraId="2EDE7A9A"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Generator start/stop:</w:t>
      </w:r>
    </w:p>
    <w:p w:rsidR="00B058AD" w:rsidRDefault="009F1216" w14:paraId="2812312D" w14:textId="77777777">
      <w:pPr>
        <w:numPr>
          <w:ilvl w:val="0"/>
          <w:numId w:val="3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issue in saving the generator run time; thank you Paul B for reporting this one.</w:t>
      </w:r>
    </w:p>
    <w:p w:rsidR="00B058AD" w:rsidRDefault="009F1216" w14:paraId="5CF54CE9" w14:textId="77777777">
      <w:pPr>
        <w:numPr>
          <w:ilvl w:val="0"/>
          <w:numId w:val="3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Change 'Periodic test run" wording into "Periodic run"; less confusing. Thank you Paul B.</w:t>
      </w:r>
    </w:p>
    <w:p w:rsidR="00B058AD" w:rsidRDefault="009F1216" w14:paraId="49945E03" w14:textId="77777777">
      <w:pPr>
        <w:numPr>
          <w:ilvl w:val="0"/>
          <w:numId w:val="3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Generator start/stop: remove the battery monitor selection. It now always uses the same battery monitor as is used by the rest of the system. For systems that already had a different battery monitor configured the behaviour will not change by installing this update: it still shows and uses the selected battery monitor.</w:t>
      </w:r>
    </w:p>
    <w:p w:rsidR="00B058AD" w:rsidRDefault="009F1216" w14:paraId="5BE76AFC" w14:textId="77777777">
      <w:pPr>
        <w:numPr>
          <w:ilvl w:val="0"/>
          <w:numId w:val="3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Generator start/stop: log the condition that is causing the generator to be running to VRM so it is possible to analyse why the generator was started. For now only visible on the XLS and CSV download buttons on VRM.</w:t>
      </w:r>
    </w:p>
    <w:p w:rsidR="00B058AD" w:rsidRDefault="00B058AD" w14:paraId="580033D7" w14:textId="77777777">
      <w:pPr>
        <w:shd w:val="clear" w:color="auto" w:fill="FFFFFF"/>
        <w:rPr>
          <w:rFonts w:ascii="Verdana" w:hAnsi="Verdana" w:eastAsia="Times New Roman" w:cs="Times New Roman"/>
          <w:bCs/>
          <w:color w:val="676767"/>
          <w:sz w:val="16"/>
          <w:szCs w:val="16"/>
          <w:lang w:val="en-GB"/>
        </w:rPr>
      </w:pPr>
    </w:p>
    <w:p w:rsidR="00B058AD" w:rsidRDefault="009F1216" w14:paraId="1AD1A755"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GX GSM:</w:t>
      </w:r>
    </w:p>
    <w:p w:rsidR="00B058AD" w:rsidRDefault="009F1216" w14:paraId="780D34C1" w14:textId="77777777">
      <w:pPr>
        <w:numPr>
          <w:ilvl w:val="0"/>
          <w:numId w:val="32"/>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GX GSM: Enable the GPS also when there is no </w:t>
      </w:r>
      <w:proofErr w:type="spellStart"/>
      <w:r>
        <w:rPr>
          <w:rFonts w:ascii="Verdana" w:hAnsi="Verdana" w:eastAsia="Times New Roman" w:cs="Times New Roman"/>
          <w:bCs/>
          <w:color w:val="676767"/>
          <w:sz w:val="16"/>
          <w:szCs w:val="16"/>
          <w:lang w:val="en-GB"/>
        </w:rPr>
        <w:t>simcard</w:t>
      </w:r>
      <w:proofErr w:type="spellEnd"/>
      <w:r>
        <w:rPr>
          <w:rFonts w:ascii="Verdana" w:hAnsi="Verdana" w:eastAsia="Times New Roman" w:cs="Times New Roman"/>
          <w:bCs/>
          <w:color w:val="676767"/>
          <w:sz w:val="16"/>
          <w:szCs w:val="16"/>
          <w:lang w:val="en-GB"/>
        </w:rPr>
        <w:t xml:space="preserve"> inserted. Thank you Jondal for raising this.</w:t>
      </w:r>
    </w:p>
    <w:p w:rsidR="00B058AD" w:rsidRDefault="00B058AD" w14:paraId="2DADB7E4" w14:textId="77777777">
      <w:pPr>
        <w:shd w:val="clear" w:color="auto" w:fill="FFFFFF"/>
        <w:rPr>
          <w:rFonts w:ascii="Verdana" w:hAnsi="Verdana" w:eastAsia="Times New Roman" w:cs="Times New Roman"/>
          <w:bCs/>
          <w:color w:val="676767"/>
          <w:sz w:val="16"/>
          <w:szCs w:val="16"/>
          <w:lang w:val="en-GB"/>
        </w:rPr>
      </w:pPr>
    </w:p>
    <w:p w:rsidR="00B058AD" w:rsidRDefault="009F1216" w14:paraId="7C746F54" w14:textId="77777777">
      <w:pPr>
        <w:shd w:val="clear" w:color="auto" w:fill="FFFFFF"/>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 xml:space="preserve"> (</w:t>
      </w:r>
      <w:hyperlink r:id="rId134">
        <w:r w:rsidR="00B058AD">
          <w:rPr>
            <w:rStyle w:val="Hyperlink"/>
            <w:rFonts w:ascii="Verdana" w:hAnsi="Verdana" w:eastAsia="Times New Roman" w:cs="Times New Roman"/>
            <w:bCs/>
            <w:sz w:val="16"/>
            <w:szCs w:val="16"/>
            <w:lang w:val="en-GB"/>
          </w:rPr>
          <w:t xml:space="preserve">download the new </w:t>
        </w:r>
        <w:proofErr w:type="spellStart"/>
        <w:r w:rsidR="00B058AD">
          <w:rPr>
            <w:rStyle w:val="Hyperlink"/>
            <w:rFonts w:ascii="Verdana" w:hAnsi="Verdana" w:eastAsia="Times New Roman" w:cs="Times New Roman"/>
            <w:bCs/>
            <w:sz w:val="16"/>
            <w:szCs w:val="16"/>
            <w:lang w:val="en-GB"/>
          </w:rPr>
          <w:t>Excelsheet</w:t>
        </w:r>
        <w:proofErr w:type="spellEnd"/>
        <w:r w:rsidR="00B058AD">
          <w:rPr>
            <w:rStyle w:val="Hyperlink"/>
            <w:rFonts w:ascii="Verdana" w:hAnsi="Verdana" w:eastAsia="Times New Roman" w:cs="Times New Roman"/>
            <w:bCs/>
            <w:sz w:val="16"/>
            <w:szCs w:val="16"/>
            <w:lang w:val="en-GB"/>
          </w:rPr>
          <w:t xml:space="preserve"> from our website</w:t>
        </w:r>
      </w:hyperlink>
      <w:r>
        <w:rPr>
          <w:rFonts w:ascii="Verdana" w:hAnsi="Verdana" w:eastAsia="Times New Roman" w:cs="Times New Roman"/>
          <w:bCs/>
          <w:color w:val="676767"/>
          <w:sz w:val="16"/>
          <w:szCs w:val="16"/>
          <w:lang w:val="en-GB"/>
        </w:rPr>
        <w:t>)</w:t>
      </w:r>
    </w:p>
    <w:p w:rsidR="00B058AD" w:rsidRDefault="009F1216" w14:paraId="19DFF0FD"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 for ESS Maximum inverter power</w:t>
      </w:r>
    </w:p>
    <w:p w:rsidR="00B058AD" w:rsidRDefault="009F1216" w14:paraId="3F2CDCF9"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 for DVCC Maximum system charge current</w:t>
      </w:r>
    </w:p>
    <w:p w:rsidR="00B058AD" w:rsidRDefault="009F1216" w14:paraId="372605BD"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 for AC-input Phase rotation warning for inverter/charger systems.</w:t>
      </w:r>
    </w:p>
    <w:p w:rsidR="00B058AD" w:rsidRDefault="009F1216" w14:paraId="48B6EFDD"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 that shows MPPT solar charger operational state (0=Off;1=Voltage/current limited;2=MPPT active;255=Not available)</w:t>
      </w:r>
    </w:p>
    <w:p w:rsidR="00B058AD" w:rsidRDefault="009F1216" w14:paraId="2D1CC0B6"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 2902 for ESS mode: 1: Enabled with phase compensation. 2: Enabled without phase compensation, 3: external control.</w:t>
      </w:r>
    </w:p>
    <w:p w:rsidR="00B058AD" w:rsidRDefault="009F1216" w14:paraId="4319CE46"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registers for Generator manual start, runtime, and </w:t>
      </w:r>
      <w:proofErr w:type="spellStart"/>
      <w:r>
        <w:rPr>
          <w:rFonts w:ascii="Verdana" w:hAnsi="Verdana" w:eastAsia="Times New Roman" w:cs="Times New Roman"/>
          <w:bCs/>
          <w:color w:val="676767"/>
          <w:sz w:val="16"/>
          <w:szCs w:val="16"/>
          <w:lang w:val="en-GB"/>
        </w:rPr>
        <w:t>RunByConditionCode</w:t>
      </w:r>
      <w:proofErr w:type="spellEnd"/>
      <w:r>
        <w:rPr>
          <w:rFonts w:ascii="Verdana" w:hAnsi="Verdana" w:eastAsia="Times New Roman" w:cs="Times New Roman"/>
          <w:bCs/>
          <w:color w:val="676767"/>
          <w:sz w:val="16"/>
          <w:szCs w:val="16"/>
          <w:lang w:val="en-GB"/>
        </w:rPr>
        <w:t xml:space="preserve"> which shows why the generator is running.</w:t>
      </w:r>
    </w:p>
    <w:p w:rsidR="00B058AD" w:rsidRDefault="009F1216" w14:paraId="500B2A32" w14:textId="77777777">
      <w:pPr>
        <w:numPr>
          <w:ilvl w:val="0"/>
          <w:numId w:val="3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inverter/charger battery temperature measurement</w:t>
      </w:r>
    </w:p>
    <w:p w:rsidR="00B058AD" w:rsidRDefault="00B058AD" w14:paraId="575EA70A" w14:textId="77777777">
      <w:pPr>
        <w:shd w:val="clear" w:color="auto" w:fill="FFFFFF"/>
        <w:rPr>
          <w:rFonts w:ascii="Verdana" w:hAnsi="Verdana" w:eastAsia="Times New Roman" w:cs="Times New Roman"/>
          <w:bCs/>
          <w:color w:val="676767"/>
          <w:sz w:val="16"/>
          <w:szCs w:val="16"/>
          <w:lang w:val="en-GB"/>
        </w:rPr>
      </w:pPr>
    </w:p>
    <w:p w:rsidR="00B058AD" w:rsidRDefault="00B058AD" w14:paraId="653B1388" w14:textId="77777777">
      <w:pPr>
        <w:shd w:val="clear" w:color="auto" w:fill="FFFFFF"/>
        <w:rPr>
          <w:rFonts w:ascii="Verdana" w:hAnsi="Verdana" w:eastAsia="Times New Roman" w:cs="Times New Roman"/>
          <w:bCs/>
          <w:color w:val="676767"/>
          <w:sz w:val="16"/>
          <w:szCs w:val="16"/>
          <w:lang w:val="en-GB"/>
        </w:rPr>
      </w:pPr>
    </w:p>
    <w:p w:rsidR="00B058AD" w:rsidRDefault="009F1216" w14:paraId="26692DA3" w14:textId="77777777">
      <w:p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Developers </w:t>
      </w:r>
    </w:p>
    <w:p w:rsidR="00B058AD" w:rsidRDefault="009F1216" w14:paraId="2C0888E7" w14:textId="77777777">
      <w:pPr>
        <w:numPr>
          <w:ilvl w:val="0"/>
          <w:numId w:val="27"/>
        </w:num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Raspberrypi</w:t>
      </w:r>
      <w:proofErr w:type="spellEnd"/>
      <w:r>
        <w:rPr>
          <w:rFonts w:ascii="Verdana" w:hAnsi="Verdana" w:eastAsia="Times New Roman" w:cs="Times New Roman"/>
          <w:bCs/>
          <w:color w:val="676767"/>
          <w:sz w:val="16"/>
          <w:szCs w:val="16"/>
          <w:lang w:val="en-GB"/>
        </w:rPr>
        <w:t xml:space="preserve"> 3B+: Fix the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Thanks to Per and others.</w:t>
      </w:r>
    </w:p>
    <w:p w:rsidR="00B058AD" w:rsidRDefault="009F1216" w14:paraId="5E78D2B8"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Remove the /log </w:t>
      </w:r>
      <w:proofErr w:type="spellStart"/>
      <w:r>
        <w:rPr>
          <w:rFonts w:ascii="Verdana" w:hAnsi="Verdana" w:eastAsia="Times New Roman" w:cs="Times New Roman"/>
          <w:bCs/>
          <w:color w:val="676767"/>
          <w:sz w:val="16"/>
          <w:szCs w:val="16"/>
          <w:lang w:val="en-GB"/>
        </w:rPr>
        <w:t>symlink</w:t>
      </w:r>
      <w:proofErr w:type="spellEnd"/>
      <w:r>
        <w:rPr>
          <w:rFonts w:ascii="Verdana" w:hAnsi="Verdana" w:eastAsia="Times New Roman" w:cs="Times New Roman"/>
          <w:bCs/>
          <w:color w:val="676767"/>
          <w:sz w:val="16"/>
          <w:szCs w:val="16"/>
          <w:lang w:val="en-GB"/>
        </w:rPr>
        <w:t>. From now on for non-volatile storing of logs, use /data/log</w:t>
      </w:r>
    </w:p>
    <w:p w:rsidR="00B058AD" w:rsidRDefault="009F1216" w14:paraId="5C38BDA6"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a feature to automatically install files to /data from an SD-card or USB stick on boot. Details in </w:t>
      </w:r>
      <w:hyperlink r:id="rId135">
        <w:r w:rsidR="00B058AD">
          <w:rPr>
            <w:rStyle w:val="Hyperlink"/>
            <w:rFonts w:ascii="Verdana" w:hAnsi="Verdana" w:eastAsia="Times New Roman" w:cs="Times New Roman"/>
            <w:bCs/>
            <w:sz w:val="16"/>
            <w:szCs w:val="16"/>
            <w:lang w:val="en-GB"/>
          </w:rPr>
          <w:t>the Venus OS root access document</w:t>
        </w:r>
      </w:hyperlink>
      <w:r>
        <w:rPr>
          <w:rFonts w:ascii="Verdana" w:hAnsi="Verdana" w:eastAsia="Times New Roman" w:cs="Times New Roman"/>
          <w:bCs/>
          <w:color w:val="676767"/>
          <w:sz w:val="16"/>
          <w:szCs w:val="16"/>
          <w:lang w:val="en-GB"/>
        </w:rPr>
        <w:t>.</w:t>
      </w:r>
    </w:p>
    <w:p w:rsidR="00B058AD" w:rsidRDefault="009F1216" w14:paraId="07D07D39"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Enabling ssh is now a separate setting; no longer tied together with the Remote Support Setting. For this and some other changes; we've start using iptables firewalling.</w:t>
      </w:r>
    </w:p>
    <w:p w:rsidR="00B058AD" w:rsidRDefault="009F1216" w14:paraId="6460A71B"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a few bugs in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-updater</w:t>
      </w:r>
    </w:p>
    <w:p w:rsidR="00B058AD" w:rsidRDefault="009F1216" w14:paraId="6AF7A7E0" w14:textId="77777777">
      <w:pPr>
        <w:numPr>
          <w:ilvl w:val="0"/>
          <w:numId w:val="27"/>
        </w:num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VE.Direct</w:t>
      </w:r>
      <w:proofErr w:type="spellEnd"/>
      <w:r>
        <w:rPr>
          <w:rFonts w:ascii="Verdana" w:hAnsi="Verdana" w:eastAsia="Times New Roman" w:cs="Times New Roman"/>
          <w:bCs/>
          <w:color w:val="676767"/>
          <w:sz w:val="16"/>
          <w:szCs w:val="16"/>
          <w:lang w:val="en-GB"/>
        </w:rPr>
        <w:t xml:space="preserve"> driver: Add check that bidirectional communication is possible (except for BMV60x). In the support desk we have seen </w:t>
      </w:r>
      <w:proofErr w:type="spellStart"/>
      <w:r>
        <w:rPr>
          <w:rFonts w:ascii="Verdana" w:hAnsi="Verdana" w:eastAsia="Times New Roman" w:cs="Times New Roman"/>
          <w:bCs/>
          <w:color w:val="676767"/>
          <w:sz w:val="16"/>
          <w:szCs w:val="16"/>
          <w:lang w:val="en-GB"/>
        </w:rPr>
        <w:t>multipe</w:t>
      </w:r>
      <w:proofErr w:type="spellEnd"/>
      <w:r>
        <w:rPr>
          <w:rFonts w:ascii="Verdana" w:hAnsi="Verdana" w:eastAsia="Times New Roman" w:cs="Times New Roman"/>
          <w:bCs/>
          <w:color w:val="676767"/>
          <w:sz w:val="16"/>
          <w:szCs w:val="16"/>
          <w:lang w:val="en-GB"/>
        </w:rPr>
        <w:t xml:space="preserve"> self-made USB-</w:t>
      </w:r>
      <w:proofErr w:type="spellStart"/>
      <w:r>
        <w:rPr>
          <w:rFonts w:ascii="Verdana" w:hAnsi="Verdana" w:eastAsia="Times New Roman" w:cs="Times New Roman"/>
          <w:bCs/>
          <w:color w:val="676767"/>
          <w:sz w:val="16"/>
          <w:szCs w:val="16"/>
          <w:lang w:val="en-GB"/>
        </w:rPr>
        <w:t>VE.Direct</w:t>
      </w:r>
      <w:proofErr w:type="spellEnd"/>
      <w:r>
        <w:rPr>
          <w:rFonts w:ascii="Verdana" w:hAnsi="Verdana" w:eastAsia="Times New Roman" w:cs="Times New Roman"/>
          <w:bCs/>
          <w:color w:val="676767"/>
          <w:sz w:val="16"/>
          <w:szCs w:val="16"/>
          <w:lang w:val="en-GB"/>
        </w:rPr>
        <w:t xml:space="preserve"> cables now; of which only the RX signal works; rather than RX and TX. And that works somewhat; but not 100%; and nobody understands why: a waste of time. So; now the code tests if it is a properly working cable; and if not; hides the connected device completely.</w:t>
      </w:r>
    </w:p>
    <w:p w:rsidR="00B058AD" w:rsidRDefault="009F1216" w14:paraId="39F019E3"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Enable tun/tap module for all kernels</w:t>
      </w:r>
    </w:p>
    <w:p w:rsidR="00B058AD" w:rsidRDefault="009F1216" w14:paraId="4B1DE751"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Enable </w:t>
      </w:r>
      <w:proofErr w:type="spellStart"/>
      <w:r>
        <w:rPr>
          <w:rFonts w:ascii="Verdana" w:hAnsi="Verdana" w:eastAsia="Times New Roman" w:cs="Times New Roman"/>
          <w:bCs/>
          <w:color w:val="676767"/>
          <w:sz w:val="16"/>
          <w:szCs w:val="16"/>
          <w:lang w:val="en-GB"/>
        </w:rPr>
        <w:t>netfilter</w:t>
      </w:r>
      <w:proofErr w:type="spellEnd"/>
      <w:r>
        <w:rPr>
          <w:rFonts w:ascii="Verdana" w:hAnsi="Verdana" w:eastAsia="Times New Roman" w:cs="Times New Roman"/>
          <w:bCs/>
          <w:color w:val="676767"/>
          <w:sz w:val="16"/>
          <w:szCs w:val="16"/>
          <w:lang w:val="en-GB"/>
        </w:rPr>
        <w:t xml:space="preserve"> module for various kernels</w:t>
      </w:r>
    </w:p>
    <w:p w:rsidR="00B058AD" w:rsidRDefault="009F1216" w14:paraId="553FDDB3" w14:textId="77777777">
      <w:pPr>
        <w:numPr>
          <w:ilvl w:val="0"/>
          <w:numId w:val="2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CCGX Kernel updated from 3.7 to 4.19</w:t>
      </w:r>
    </w:p>
    <w:p w:rsidR="00B058AD" w:rsidRDefault="00B058AD" w14:paraId="0E28FC9D" w14:textId="77777777">
      <w:pPr>
        <w:shd w:val="clear" w:color="auto" w:fill="FFFFFF"/>
        <w:rPr>
          <w:rFonts w:ascii="Verdana" w:hAnsi="Verdana" w:eastAsia="Times New Roman" w:cs="Times New Roman"/>
          <w:bCs/>
          <w:color w:val="676767"/>
          <w:sz w:val="16"/>
          <w:szCs w:val="16"/>
          <w:lang w:val="en-GB"/>
        </w:rPr>
      </w:pPr>
    </w:p>
    <w:p w:rsidR="00B058AD" w:rsidRDefault="00B058AD" w14:paraId="556FCBAE" w14:textId="77777777">
      <w:pPr>
        <w:shd w:val="clear" w:color="auto" w:fill="FFFFFF"/>
        <w:ind w:left="360"/>
        <w:rPr>
          <w:rFonts w:ascii="Verdana" w:hAnsi="Verdana" w:eastAsia="Times New Roman" w:cs="Times New Roman"/>
          <w:bCs/>
          <w:color w:val="676767"/>
          <w:sz w:val="16"/>
          <w:szCs w:val="16"/>
          <w:lang w:val="en-GB"/>
        </w:rPr>
      </w:pPr>
    </w:p>
    <w:p w:rsidR="00B058AD" w:rsidRDefault="00B058AD" w14:paraId="3CE5B857" w14:textId="77777777">
      <w:pPr>
        <w:shd w:val="clear" w:color="auto" w:fill="FFFFFF"/>
        <w:rPr>
          <w:rStyle w:val="Strong"/>
          <w:rFonts w:ascii="Verdana" w:hAnsi="Verdana"/>
          <w:color w:val="676767"/>
          <w:sz w:val="17"/>
          <w:szCs w:val="17"/>
          <w:u w:val="single"/>
          <w:lang w:val="en-GB"/>
        </w:rPr>
      </w:pPr>
    </w:p>
    <w:p w:rsidR="00B058AD" w:rsidRDefault="00B058AD" w14:paraId="53DDAB2F" w14:textId="77777777">
      <w:pPr>
        <w:shd w:val="clear" w:color="auto" w:fill="FFFFFF"/>
        <w:rPr>
          <w:rStyle w:val="Strong"/>
          <w:rFonts w:ascii="Verdana" w:hAnsi="Verdana"/>
          <w:color w:val="676767"/>
          <w:sz w:val="17"/>
          <w:szCs w:val="17"/>
          <w:u w:val="single"/>
          <w:lang w:val="en-GB"/>
        </w:rPr>
      </w:pPr>
    </w:p>
    <w:p w:rsidR="00B058AD" w:rsidRDefault="009F1216" w14:paraId="79FD1225" w14:textId="77777777">
      <w:pPr>
        <w:rPr>
          <w:rFonts w:ascii="Verdana" w:hAnsi="Verdana" w:eastAsia="Times New Roman" w:cs="Times New Roman"/>
          <w:b/>
          <w:bCs/>
          <w:color w:val="676767"/>
          <w:sz w:val="16"/>
          <w:szCs w:val="16"/>
          <w:lang w:val="en-GB"/>
        </w:rPr>
      </w:pPr>
      <w:r>
        <w:rPr>
          <w:rFonts w:ascii="Verdana" w:hAnsi="Verdana" w:eastAsia="Times New Roman" w:cs="Times New Roman"/>
          <w:b/>
          <w:bCs/>
          <w:color w:val="676767"/>
          <w:sz w:val="16"/>
          <w:szCs w:val="16"/>
          <w:lang w:val="en-GB"/>
        </w:rPr>
        <w:t>v2.23 – 19 February 2019</w:t>
      </w:r>
    </w:p>
    <w:p w:rsidR="00B058AD" w:rsidRDefault="009F1216" w14:paraId="7CAE211B"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3F38F8D4" w14:textId="77777777">
      <w:pPr>
        <w:rPr>
          <w:rFonts w:ascii="Verdana" w:hAnsi="Verdana" w:eastAsia="Times New Roman" w:cs="Times New Roman"/>
          <w:bCs/>
          <w:color w:val="676767"/>
          <w:sz w:val="16"/>
          <w:szCs w:val="16"/>
          <w:lang w:val="en-GB"/>
        </w:rPr>
      </w:pPr>
    </w:p>
    <w:p w:rsidR="00B058AD" w:rsidRDefault="009F1216" w14:paraId="07AEA5C6"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521A5EB7"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that changing the date &amp; time did not work properly for off-grid systems: changes to the date and time were only stored to the device when being rebooted from within the menus (which nobody ever does). Power cycling a unit would make it jump back to the previous date &amp; time. This is now fixed. Note that only installations without internet were affected: with internet, the date and time are set automatically; as well as stored properly. This bug has always been in the system, since the first release.</w:t>
      </w:r>
    </w:p>
    <w:p w:rsidR="00B058AD" w:rsidRDefault="009F1216" w14:paraId="58B07EC0"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Update Eastern Europe time zones; fixes issues with Romania and other countries</w:t>
      </w:r>
    </w:p>
    <w:p w:rsidR="00B058AD" w:rsidRDefault="009F1216" w14:paraId="05FB77A7"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a low-cell voltage warning and alarm for Lynx Ion BMS systems. Note that this warning and alarm is only available for systems with a Lynx Ion BMS. Not for the (discontinued) Lynx Ion + Shunt models; and also not for any other (CAN-bus connected) battery types. How does it work? It will first issue a warning; and that will change to an alarm once the voltage is so low that the system has disabled the ‘allow-to-discharge’ signal; which shuts down any connected inverters and other loads.</w:t>
      </w:r>
    </w:p>
    <w:p w:rsidR="00B058AD" w:rsidRDefault="009F1216" w14:paraId="1B29E45D"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internet connection issues for a small number of systems; by lowering the MTU to 1450. If affected you typically see that logging data to the VRM works, but Remote Console does not work; and Remote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xml:space="preserve"> and Remote Firmware Update work partially: scanning typically works; but anything using full packet sizes; such as uploading a firmware file; or transferring the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xml:space="preserve"> file; does not work and returns error 1300. More information here: </w:t>
      </w:r>
      <w:hyperlink r:id="rId136">
        <w:r w:rsidR="00B058AD">
          <w:rPr>
            <w:rStyle w:val="Hyperlink"/>
            <w:rFonts w:ascii="Verdana" w:hAnsi="Verdana" w:eastAsia="Times New Roman" w:cs="Times New Roman"/>
            <w:bCs/>
            <w:sz w:val="16"/>
            <w:szCs w:val="16"/>
            <w:lang w:val="en-GB"/>
          </w:rPr>
          <w:t>https://community.victronenergy.com/questions/3608/how-to-solve-error-1300-on-remote-ve-configure.html</w:t>
        </w:r>
      </w:hyperlink>
    </w:p>
    <w:p w:rsidR="00B058AD" w:rsidRDefault="009F1216" w14:paraId="312A7B15"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Low Battery, Overload and Temperature warnings and alarms showing up twice in the menu and notifications (bug was introduced in v2.18)</w:t>
      </w:r>
    </w:p>
    <w:p w:rsidR="00B058AD" w:rsidRDefault="009F1216" w14:paraId="45C0B06B"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vup-error-9 on VRM Remote Firmware system. The error in itself was harmless; but raising questions.</w:t>
      </w:r>
    </w:p>
    <w:p w:rsidR="00B058AD" w:rsidRDefault="009F1216" w14:paraId="0C3CBFE8"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Debounce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warnings: warnings now stay valid for at least 20 seconds in order to reduce the number of warning -&gt; ok -&gt; warning changes; notifications and VRM emails.</w:t>
      </w:r>
    </w:p>
    <w:p w:rsidR="00B058AD" w:rsidRDefault="009F1216" w14:paraId="119AE241" w14:textId="77777777">
      <w:pPr>
        <w:numPr>
          <w:ilvl w:val="0"/>
          <w:numId w:val="22"/>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the names of various new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inverter/chargers</w:t>
      </w:r>
    </w:p>
    <w:p w:rsidR="00B058AD" w:rsidRDefault="00B058AD" w14:paraId="7DE68936" w14:textId="77777777">
      <w:pPr>
        <w:rPr>
          <w:rFonts w:ascii="Verdana" w:hAnsi="Verdana" w:eastAsia="Times New Roman" w:cs="Times New Roman"/>
          <w:bCs/>
          <w:color w:val="676767"/>
          <w:sz w:val="16"/>
          <w:szCs w:val="16"/>
          <w:lang w:val="en-GB"/>
        </w:rPr>
      </w:pPr>
    </w:p>
    <w:p w:rsidR="00B058AD" w:rsidRDefault="009F1216" w14:paraId="102AE644"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ESS:</w:t>
      </w:r>
    </w:p>
    <w:p w:rsidR="00B058AD" w:rsidRDefault="009F1216" w14:paraId="58D065BD" w14:textId="77777777">
      <w:pPr>
        <w:numPr>
          <w:ilvl w:val="0"/>
          <w:numId w:val="23"/>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bug in Scheduled charging that failed to make optimal use of the PV when in the scheduled charging window.</w:t>
      </w:r>
    </w:p>
    <w:p w:rsidR="00B058AD" w:rsidRDefault="009F1216" w14:paraId="4DDBF5DA" w14:textId="77777777">
      <w:pPr>
        <w:numPr>
          <w:ilvl w:val="0"/>
          <w:numId w:val="23"/>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When Active AC input is a generator, enable the Fronius zero-</w:t>
      </w:r>
      <w:proofErr w:type="spellStart"/>
      <w:r>
        <w:rPr>
          <w:rFonts w:ascii="Verdana" w:hAnsi="Verdana" w:eastAsia="Times New Roman" w:cs="Times New Roman"/>
          <w:bCs/>
          <w:color w:val="676767"/>
          <w:sz w:val="16"/>
          <w:szCs w:val="16"/>
          <w:lang w:val="en-GB"/>
        </w:rPr>
        <w:t>feedin</w:t>
      </w:r>
      <w:proofErr w:type="spellEnd"/>
      <w:r>
        <w:rPr>
          <w:rFonts w:ascii="Verdana" w:hAnsi="Verdana" w:eastAsia="Times New Roman" w:cs="Times New Roman"/>
          <w:bCs/>
          <w:color w:val="676767"/>
          <w:sz w:val="16"/>
          <w:szCs w:val="16"/>
          <w:lang w:val="en-GB"/>
        </w:rPr>
        <w:t xml:space="preserve"> limiter. Thanks to Simon Hackett for reporting.</w:t>
      </w:r>
    </w:p>
    <w:p w:rsidR="00B058AD" w:rsidRDefault="009F1216" w14:paraId="0A737F25" w14:textId="77777777">
      <w:pPr>
        <w:numPr>
          <w:ilvl w:val="0"/>
          <w:numId w:val="23"/>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For systems with CAN-bus BMS batteries, MPPT Solar Chargers, and DVCC enabled, the use of PV power in systems with a relatively small batteries has been improved. An example to illustrate it: </w:t>
      </w:r>
      <w:proofErr w:type="spellStart"/>
      <w:r>
        <w:rPr>
          <w:rFonts w:ascii="Verdana" w:hAnsi="Verdana" w:eastAsia="Times New Roman" w:cs="Times New Roman"/>
          <w:bCs/>
          <w:color w:val="676767"/>
          <w:sz w:val="16"/>
          <w:szCs w:val="16"/>
          <w:lang w:val="en-GB"/>
        </w:rPr>
        <w:t>lets</w:t>
      </w:r>
      <w:proofErr w:type="spellEnd"/>
      <w:r>
        <w:rPr>
          <w:rFonts w:ascii="Verdana" w:hAnsi="Verdana" w:eastAsia="Times New Roman" w:cs="Times New Roman"/>
          <w:bCs/>
          <w:color w:val="676767"/>
          <w:sz w:val="16"/>
          <w:szCs w:val="16"/>
          <w:lang w:val="en-GB"/>
        </w:rPr>
        <w:t xml:space="preserve"> say the battery indicates a discharge limit of 25A. And at the same time, there is 40A of solar available from the solar charger. In the old situation; the maximum draw from the DC bus would be 25A = 1250 W. Net result for the battery would be that it was being charged with 40 – 25 = 15 Ampere. With v2.23 installed, it will allow up to 65 A draw from the DC: 25A from the battery, and 40A from the solar charger.</w:t>
      </w:r>
    </w:p>
    <w:p w:rsidR="00B058AD" w:rsidRDefault="00B058AD" w14:paraId="0BE164D8" w14:textId="77777777">
      <w:pPr>
        <w:rPr>
          <w:rFonts w:ascii="Verdana" w:hAnsi="Verdana" w:eastAsia="Times New Roman" w:cs="Times New Roman"/>
          <w:bCs/>
          <w:color w:val="676767"/>
          <w:sz w:val="16"/>
          <w:szCs w:val="16"/>
          <w:lang w:val="en-GB"/>
        </w:rPr>
      </w:pPr>
    </w:p>
    <w:p w:rsidR="00B058AD" w:rsidRDefault="009F1216" w14:paraId="60E660FF"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Venus GX:</w:t>
      </w:r>
    </w:p>
    <w:p w:rsidR="00B058AD" w:rsidRDefault="00B058AD" w14:paraId="01240F20" w14:textId="77777777">
      <w:pPr>
        <w:rPr>
          <w:rFonts w:ascii="Verdana" w:hAnsi="Verdana" w:eastAsia="Times New Roman" w:cs="Times New Roman"/>
          <w:bCs/>
          <w:color w:val="676767"/>
          <w:sz w:val="16"/>
          <w:szCs w:val="16"/>
          <w:lang w:val="en-GB"/>
        </w:rPr>
      </w:pPr>
    </w:p>
    <w:p w:rsidR="00B058AD" w:rsidRDefault="009F1216" w14:paraId="5F64F519"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Improve flexibility of the multiplier setting for the pulse counter; the </w:t>
      </w:r>
      <w:proofErr w:type="spellStart"/>
      <w:r>
        <w:rPr>
          <w:rFonts w:ascii="Verdana" w:hAnsi="Verdana" w:eastAsia="Times New Roman" w:cs="Times New Roman"/>
          <w:bCs/>
          <w:color w:val="676767"/>
          <w:sz w:val="16"/>
          <w:szCs w:val="16"/>
          <w:lang w:val="en-GB"/>
        </w:rPr>
        <w:t>spinbox</w:t>
      </w:r>
      <w:proofErr w:type="spellEnd"/>
      <w:r>
        <w:rPr>
          <w:rFonts w:ascii="Verdana" w:hAnsi="Verdana" w:eastAsia="Times New Roman" w:cs="Times New Roman"/>
          <w:bCs/>
          <w:color w:val="676767"/>
          <w:sz w:val="16"/>
          <w:szCs w:val="16"/>
          <w:lang w:val="en-GB"/>
        </w:rPr>
        <w:t xml:space="preserve"> has been replaced with a normal edit box where a number can be entered now; with up to 6 decimal places. (thank you Greg for helping with this)</w:t>
      </w:r>
    </w:p>
    <w:p w:rsidR="00B058AD" w:rsidRDefault="00B058AD" w14:paraId="3F1B9BF2" w14:textId="77777777">
      <w:pPr>
        <w:rPr>
          <w:rFonts w:ascii="Verdana" w:hAnsi="Verdana" w:eastAsia="Times New Roman" w:cs="Times New Roman"/>
          <w:bCs/>
          <w:color w:val="676767"/>
          <w:sz w:val="16"/>
          <w:szCs w:val="16"/>
          <w:lang w:val="en-GB"/>
        </w:rPr>
      </w:pPr>
    </w:p>
    <w:p w:rsidR="00B058AD" w:rsidRDefault="009F1216" w14:paraId="213A6C61" w14:textId="77777777">
      <w:p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w:t>
      </w:r>
    </w:p>
    <w:p w:rsidR="00B058AD" w:rsidRDefault="00B058AD" w14:paraId="595C9A6E" w14:textId="77777777">
      <w:pPr>
        <w:rPr>
          <w:rFonts w:ascii="Verdana" w:hAnsi="Verdana" w:eastAsia="Times New Roman" w:cs="Times New Roman"/>
          <w:bCs/>
          <w:color w:val="676767"/>
          <w:sz w:val="16"/>
          <w:szCs w:val="16"/>
          <w:lang w:val="en-GB"/>
        </w:rPr>
      </w:pPr>
    </w:p>
    <w:p w:rsidR="00B058AD" w:rsidRDefault="009F1216" w14:paraId="509D5BF4"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Make battery relay writeable, i.e. Lynx Shunt (thanks Shane)</w:t>
      </w:r>
    </w:p>
    <w:p w:rsidR="00B058AD" w:rsidRDefault="009F1216" w14:paraId="3FDD925B"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registers related to charge current and temperature alarms.</w:t>
      </w:r>
    </w:p>
    <w:p w:rsidR="00B058AD" w:rsidRDefault="009F1216" w14:paraId="32448A6C"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register for </w:t>
      </w:r>
      <w:proofErr w:type="spellStart"/>
      <w:r>
        <w:rPr>
          <w:rFonts w:ascii="Verdana" w:hAnsi="Verdana" w:eastAsia="Times New Roman" w:cs="Times New Roman"/>
          <w:bCs/>
          <w:color w:val="676767"/>
          <w:sz w:val="16"/>
          <w:szCs w:val="16"/>
          <w:lang w:val="en-GB"/>
        </w:rPr>
        <w:t>LowCellVoltage</w:t>
      </w:r>
      <w:proofErr w:type="spellEnd"/>
      <w:r>
        <w:rPr>
          <w:rFonts w:ascii="Verdana" w:hAnsi="Verdana" w:eastAsia="Times New Roman" w:cs="Times New Roman"/>
          <w:bCs/>
          <w:color w:val="676767"/>
          <w:sz w:val="16"/>
          <w:szCs w:val="16"/>
          <w:lang w:val="en-GB"/>
        </w:rPr>
        <w:t xml:space="preserve"> alarm &amp; warning sent by the Lynx BMS</w:t>
      </w:r>
    </w:p>
    <w:p w:rsidR="00B058AD" w:rsidRDefault="009F1216" w14:paraId="0A7F1127"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register for Battery Temperature on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devices.</w:t>
      </w:r>
    </w:p>
    <w:p w:rsidR="00B058AD" w:rsidRDefault="009F1216" w14:paraId="47C1B652"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register for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system reset; same function as in the inverter/charger menu in the Device List.</w:t>
      </w:r>
    </w:p>
    <w:p w:rsidR="00B058AD" w:rsidRDefault="009F1216" w14:paraId="6D7C479F" w14:textId="77777777">
      <w:pPr>
        <w:numPr>
          <w:ilvl w:val="0"/>
          <w:numId w:val="24"/>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And then there are a few more improvements, enhancing system stability and robustness.</w:t>
      </w:r>
    </w:p>
    <w:p w:rsidR="00B058AD" w:rsidRDefault="00B058AD" w14:paraId="53D484D0" w14:textId="77777777">
      <w:pPr>
        <w:rPr>
          <w:rFonts w:ascii="Verdana" w:hAnsi="Verdana" w:eastAsia="Times New Roman" w:cs="Times New Roman"/>
          <w:bCs/>
          <w:color w:val="676767"/>
          <w:sz w:val="16"/>
          <w:szCs w:val="16"/>
          <w:lang w:val="en-GB"/>
        </w:rPr>
      </w:pPr>
    </w:p>
    <w:p w:rsidR="00B058AD" w:rsidRDefault="00B058AD" w14:paraId="1AF808B1" w14:textId="77777777">
      <w:pPr>
        <w:shd w:val="clear" w:color="auto" w:fill="FFFFFF"/>
        <w:rPr>
          <w:rStyle w:val="Strong"/>
          <w:rFonts w:ascii="Verdana" w:hAnsi="Verdana"/>
          <w:color w:val="676767"/>
          <w:sz w:val="17"/>
          <w:szCs w:val="17"/>
          <w:u w:val="single"/>
          <w:lang w:val="en-GB"/>
        </w:rPr>
      </w:pPr>
    </w:p>
    <w:p w:rsidR="00B058AD" w:rsidRDefault="009F1216" w14:paraId="38721BB5" w14:textId="77777777">
      <w:pPr>
        <w:rPr>
          <w:rFonts w:ascii="Verdana" w:hAnsi="Verdana" w:eastAsia="Times New Roman" w:cs="Times New Roman"/>
          <w:b/>
          <w:bCs/>
          <w:color w:val="676767"/>
          <w:sz w:val="16"/>
          <w:szCs w:val="16"/>
          <w:lang w:val="en-GB"/>
        </w:rPr>
      </w:pPr>
      <w:r>
        <w:rPr>
          <w:rFonts w:ascii="Verdana" w:hAnsi="Verdana" w:eastAsia="Times New Roman" w:cs="Times New Roman"/>
          <w:b/>
          <w:bCs/>
          <w:color w:val="676767"/>
          <w:sz w:val="16"/>
          <w:szCs w:val="16"/>
          <w:lang w:val="en-GB"/>
        </w:rPr>
        <w:t>v2.22 – 3 December 2018</w:t>
      </w:r>
    </w:p>
    <w:p w:rsidR="00B058AD" w:rsidRDefault="009F1216" w14:paraId="0C9DCB72"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1C927BFB" w14:textId="77777777">
      <w:pPr>
        <w:rPr>
          <w:rFonts w:ascii="Verdana" w:hAnsi="Verdana" w:eastAsia="Times New Roman" w:cs="Times New Roman"/>
          <w:bCs/>
          <w:i/>
          <w:color w:val="676767"/>
          <w:sz w:val="16"/>
          <w:szCs w:val="16"/>
          <w:lang w:val="en-US"/>
        </w:rPr>
      </w:pPr>
    </w:p>
    <w:p w:rsidR="00B058AD" w:rsidRDefault="009F1216" w14:paraId="3AAAFC10"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4C94CE46" w14:textId="77777777">
      <w:pPr>
        <w:numPr>
          <w:ilvl w:val="0"/>
          <w:numId w:val="20"/>
        </w:numPr>
        <w:shd w:val="clear" w:color="auto" w:fill="FFFFFF"/>
        <w:rPr>
          <w:rStyle w:val="Strong"/>
          <w:rFonts w:ascii="Verdana" w:hAnsi="Verdana"/>
          <w:b w:val="0"/>
          <w:color w:val="676767"/>
          <w:sz w:val="16"/>
          <w:szCs w:val="16"/>
          <w:lang w:val="en-US"/>
        </w:rPr>
      </w:pPr>
      <w:r>
        <w:rPr>
          <w:rStyle w:val="Strong"/>
          <w:rFonts w:ascii="Verdana" w:hAnsi="Verdana"/>
          <w:b w:val="0"/>
          <w:color w:val="676767"/>
          <w:sz w:val="16"/>
          <w:szCs w:val="16"/>
          <w:lang w:val="en-US"/>
        </w:rPr>
        <w:t>First official version for Octo GX</w:t>
      </w:r>
    </w:p>
    <w:p w:rsidR="00B058AD" w:rsidRDefault="009F1216" w14:paraId="03BA32D1" w14:textId="77777777">
      <w:pPr>
        <w:numPr>
          <w:ilvl w:val="0"/>
          <w:numId w:val="20"/>
        </w:numPr>
        <w:shd w:val="clear" w:color="auto" w:fill="FFFFFF"/>
        <w:rPr>
          <w:rStyle w:val="Strong"/>
          <w:rFonts w:ascii="Verdana" w:hAnsi="Verdana"/>
          <w:b w:val="0"/>
          <w:color w:val="676767"/>
          <w:sz w:val="16"/>
          <w:szCs w:val="16"/>
          <w:lang w:val="en-US"/>
        </w:rPr>
      </w:pPr>
      <w:r>
        <w:rPr>
          <w:rStyle w:val="Strong"/>
          <w:rFonts w:ascii="Verdana" w:hAnsi="Verdana"/>
          <w:b w:val="0"/>
          <w:color w:val="676767"/>
          <w:sz w:val="16"/>
          <w:szCs w:val="16"/>
          <w:lang w:val="en-US"/>
        </w:rPr>
        <w:t>Fix that the 'Inverter AC output in use'-setting was visible when it should not be; and the other way around. This bug was introduced in v2.20; and fixed thanks to Meisl in Germany.</w:t>
      </w:r>
    </w:p>
    <w:p w:rsidR="00B058AD" w:rsidRDefault="009F1216" w14:paraId="193C382C" w14:textId="77777777">
      <w:pPr>
        <w:numPr>
          <w:ilvl w:val="0"/>
          <w:numId w:val="20"/>
        </w:numPr>
        <w:shd w:val="clear" w:color="auto" w:fill="FFFFFF"/>
        <w:rPr>
          <w:rStyle w:val="Strong"/>
          <w:rFonts w:ascii="Verdana" w:hAnsi="Verdana"/>
          <w:b w:val="0"/>
          <w:color w:val="676767"/>
          <w:sz w:val="16"/>
          <w:szCs w:val="16"/>
          <w:lang w:val="en-US"/>
        </w:rPr>
      </w:pPr>
      <w:r>
        <w:rPr>
          <w:rStyle w:val="Strong"/>
          <w:rFonts w:ascii="Verdana" w:hAnsi="Verdana"/>
          <w:b w:val="0"/>
          <w:color w:val="676767"/>
          <w:sz w:val="16"/>
          <w:szCs w:val="16"/>
          <w:lang w:val="en-US"/>
        </w:rPr>
        <w:t xml:space="preserve">Venus GX &amp; Octo GX: fix the </w:t>
      </w:r>
      <w:proofErr w:type="spellStart"/>
      <w:r>
        <w:rPr>
          <w:rStyle w:val="Strong"/>
          <w:rFonts w:ascii="Verdana" w:hAnsi="Verdana"/>
          <w:b w:val="0"/>
          <w:color w:val="676767"/>
          <w:sz w:val="16"/>
          <w:szCs w:val="16"/>
          <w:lang w:val="en-US"/>
        </w:rPr>
        <w:t>wifi</w:t>
      </w:r>
      <w:proofErr w:type="spellEnd"/>
      <w:r>
        <w:rPr>
          <w:rStyle w:val="Strong"/>
          <w:rFonts w:ascii="Verdana" w:hAnsi="Verdana"/>
          <w:b w:val="0"/>
          <w:color w:val="676767"/>
          <w:sz w:val="16"/>
          <w:szCs w:val="16"/>
          <w:lang w:val="en-US"/>
        </w:rPr>
        <w:t xml:space="preserve"> interface mac addresses; now they no longer swap across reboots, which makes the </w:t>
      </w:r>
      <w:proofErr w:type="spellStart"/>
      <w:r>
        <w:rPr>
          <w:rStyle w:val="Strong"/>
          <w:rFonts w:ascii="Verdana" w:hAnsi="Verdana"/>
          <w:b w:val="0"/>
          <w:color w:val="676767"/>
          <w:sz w:val="16"/>
          <w:szCs w:val="16"/>
          <w:lang w:val="en-US"/>
        </w:rPr>
        <w:t>dhcp</w:t>
      </w:r>
      <w:proofErr w:type="spellEnd"/>
      <w:r>
        <w:rPr>
          <w:rStyle w:val="Strong"/>
          <w:rFonts w:ascii="Verdana" w:hAnsi="Verdana"/>
          <w:b w:val="0"/>
          <w:color w:val="676767"/>
          <w:sz w:val="16"/>
          <w:szCs w:val="16"/>
          <w:lang w:val="en-US"/>
        </w:rPr>
        <w:t xml:space="preserve"> address assignments stable.</w:t>
      </w:r>
    </w:p>
    <w:p w:rsidR="00B058AD" w:rsidRDefault="009F1216" w14:paraId="3643A4F6" w14:textId="77777777">
      <w:pPr>
        <w:numPr>
          <w:ilvl w:val="0"/>
          <w:numId w:val="20"/>
        </w:numPr>
        <w:shd w:val="clear" w:color="auto" w:fill="FFFFFF"/>
        <w:rPr>
          <w:rStyle w:val="Strong"/>
          <w:rFonts w:ascii="Verdana" w:hAnsi="Verdana"/>
          <w:b w:val="0"/>
          <w:color w:val="676767"/>
          <w:sz w:val="16"/>
          <w:szCs w:val="16"/>
          <w:lang w:val="en-US"/>
        </w:rPr>
      </w:pPr>
      <w:r>
        <w:rPr>
          <w:rStyle w:val="Strong"/>
          <w:rFonts w:ascii="Verdana" w:hAnsi="Verdana"/>
          <w:b w:val="0"/>
          <w:color w:val="676767"/>
          <w:sz w:val="16"/>
          <w:szCs w:val="16"/>
          <w:lang w:val="en-US"/>
        </w:rPr>
        <w:t>Fix a bug that occasionally caused for the VRM device-</w:t>
      </w:r>
      <w:proofErr w:type="spellStart"/>
      <w:r>
        <w:rPr>
          <w:rStyle w:val="Strong"/>
          <w:rFonts w:ascii="Verdana" w:hAnsi="Verdana"/>
          <w:b w:val="0"/>
          <w:color w:val="676767"/>
          <w:sz w:val="16"/>
          <w:szCs w:val="16"/>
          <w:lang w:val="en-US"/>
        </w:rPr>
        <w:t>authorisation</w:t>
      </w:r>
      <w:proofErr w:type="spellEnd"/>
      <w:r>
        <w:rPr>
          <w:rStyle w:val="Strong"/>
          <w:rFonts w:ascii="Verdana" w:hAnsi="Verdana"/>
          <w:b w:val="0"/>
          <w:color w:val="676767"/>
          <w:sz w:val="16"/>
          <w:szCs w:val="16"/>
          <w:lang w:val="en-US"/>
        </w:rPr>
        <w:t xml:space="preserve"> token to get lost during generation. This showed up to the user as a popup in VRM ‘Error, xx hours ago, data from an unauthenticated device has been received for this installation’. In such case, VRM logging still worked, while MQTT based services such as remote firmware update &amp; remote </w:t>
      </w:r>
      <w:proofErr w:type="spellStart"/>
      <w:r>
        <w:rPr>
          <w:rStyle w:val="Strong"/>
          <w:rFonts w:ascii="Verdana" w:hAnsi="Verdana"/>
          <w:b w:val="0"/>
          <w:color w:val="676767"/>
          <w:sz w:val="16"/>
          <w:szCs w:val="16"/>
          <w:lang w:val="en-US"/>
        </w:rPr>
        <w:t>VEConfigure</w:t>
      </w:r>
      <w:proofErr w:type="spellEnd"/>
      <w:r>
        <w:rPr>
          <w:rStyle w:val="Strong"/>
          <w:rFonts w:ascii="Verdana" w:hAnsi="Verdana"/>
          <w:b w:val="0"/>
          <w:color w:val="676767"/>
          <w:sz w:val="16"/>
          <w:szCs w:val="16"/>
          <w:lang w:val="en-US"/>
        </w:rPr>
        <w:t xml:space="preserve"> no longer worked. All sites that have that issue have been fixed; there is no need to worry about anything for your running system.</w:t>
      </w:r>
    </w:p>
    <w:p w:rsidR="00B058AD" w:rsidRDefault="009F1216" w14:paraId="5C1C34F3" w14:textId="77777777">
      <w:pPr>
        <w:numPr>
          <w:ilvl w:val="0"/>
          <w:numId w:val="20"/>
        </w:numPr>
        <w:rPr>
          <w:rStyle w:val="Strong"/>
          <w:rFonts w:ascii="Verdana" w:hAnsi="Verdana"/>
          <w:b w:val="0"/>
          <w:color w:val="676767"/>
          <w:sz w:val="16"/>
          <w:szCs w:val="16"/>
          <w:lang w:val="en-US"/>
        </w:rPr>
      </w:pPr>
      <w:r>
        <w:rPr>
          <w:rStyle w:val="Strong"/>
          <w:rFonts w:ascii="Verdana" w:hAnsi="Verdana"/>
          <w:b w:val="0"/>
          <w:color w:val="676767"/>
          <w:sz w:val="16"/>
          <w:szCs w:val="16"/>
          <w:lang w:val="en-US"/>
        </w:rPr>
        <w:t>Send the value of the Shared Voltage Sense setting (on/off) to the VRM portal, for diagnostics.</w:t>
      </w:r>
    </w:p>
    <w:p w:rsidR="00B058AD" w:rsidRDefault="00B058AD" w14:paraId="41284856" w14:textId="77777777">
      <w:pPr>
        <w:shd w:val="clear" w:color="auto" w:fill="FFFFFF"/>
        <w:rPr>
          <w:rStyle w:val="Strong"/>
          <w:rFonts w:ascii="Verdana" w:hAnsi="Verdana"/>
          <w:b w:val="0"/>
          <w:color w:val="676767"/>
          <w:sz w:val="16"/>
          <w:szCs w:val="16"/>
          <w:lang w:val="en-US"/>
        </w:rPr>
      </w:pPr>
    </w:p>
    <w:p w:rsidR="00B058AD" w:rsidRDefault="009F1216" w14:paraId="416BE0F6"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62A20F69" w14:textId="77777777">
      <w:pPr>
        <w:numPr>
          <w:ilvl w:val="0"/>
          <w:numId w:val="12"/>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mode does not work well for systems that have MPPTs, DVCC disabled,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Solution: set the mode to Optimize, and set the minimum SOC to 100%. Note that with this workaround there is still a difference with the “Keep batteries charged” mode: the system will not recharge the battery from the grid after a power outage.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Or, in many cases a better solution, enable DVCC (check CCGX manual to see if that is allowed for the used battery type, make &amp; model!)</w:t>
      </w:r>
    </w:p>
    <w:p w:rsidR="00B058AD" w:rsidRDefault="00B058AD" w14:paraId="7E362B5F" w14:textId="77777777">
      <w:pPr>
        <w:shd w:val="clear" w:color="auto" w:fill="FFFFFF"/>
        <w:rPr>
          <w:rStyle w:val="Strong"/>
          <w:rFonts w:ascii="Verdana" w:hAnsi="Verdana"/>
          <w:color w:val="676767"/>
          <w:sz w:val="16"/>
          <w:szCs w:val="16"/>
          <w:u w:val="single"/>
          <w:lang w:val="en-US"/>
        </w:rPr>
      </w:pPr>
    </w:p>
    <w:p w:rsidR="00B058AD" w:rsidRDefault="00B058AD" w14:paraId="7F2AE1DB" w14:textId="77777777">
      <w:pPr>
        <w:shd w:val="clear" w:color="auto" w:fill="FFFFFF"/>
        <w:rPr>
          <w:rStyle w:val="Strong"/>
          <w:rFonts w:ascii="Verdana" w:hAnsi="Verdana"/>
          <w:color w:val="676767"/>
          <w:sz w:val="16"/>
          <w:szCs w:val="16"/>
          <w:u w:val="single"/>
          <w:lang w:val="en-GB"/>
        </w:rPr>
      </w:pPr>
    </w:p>
    <w:p w:rsidR="00B058AD" w:rsidRDefault="009F1216" w14:paraId="2B2782A0" w14:textId="77777777">
      <w:pPr>
        <w:shd w:val="clear" w:color="auto" w:fill="FFFFFF"/>
        <w:rPr>
          <w:rStyle w:val="Strong"/>
          <w:rFonts w:ascii="Verdana" w:hAnsi="Verdana"/>
          <w:color w:val="676767"/>
          <w:sz w:val="16"/>
          <w:szCs w:val="16"/>
          <w:lang w:val="en-GB"/>
        </w:rPr>
      </w:pPr>
      <w:r>
        <w:rPr>
          <w:rStyle w:val="Strong"/>
          <w:rFonts w:ascii="Verdana" w:hAnsi="Verdana"/>
          <w:color w:val="676767"/>
          <w:sz w:val="16"/>
          <w:szCs w:val="16"/>
          <w:lang w:val="en-GB"/>
        </w:rPr>
        <w:t>v2.21 - Skipped</w:t>
      </w:r>
    </w:p>
    <w:p w:rsidR="00B058AD" w:rsidRDefault="00B058AD" w14:paraId="25CAF58A" w14:textId="77777777">
      <w:pPr>
        <w:shd w:val="clear" w:color="auto" w:fill="FFFFFF"/>
        <w:rPr>
          <w:rStyle w:val="Strong"/>
          <w:rFonts w:ascii="Verdana" w:hAnsi="Verdana"/>
          <w:color w:val="676767"/>
          <w:sz w:val="16"/>
          <w:szCs w:val="16"/>
          <w:u w:val="single"/>
          <w:lang w:val="en-GB"/>
        </w:rPr>
      </w:pPr>
    </w:p>
    <w:p w:rsidR="00B058AD" w:rsidRDefault="00B058AD" w14:paraId="763A788F" w14:textId="77777777">
      <w:pPr>
        <w:shd w:val="clear" w:color="auto" w:fill="FFFFFF"/>
        <w:rPr>
          <w:rStyle w:val="Strong"/>
          <w:rFonts w:ascii="Verdana" w:hAnsi="Verdana"/>
          <w:color w:val="676767"/>
          <w:sz w:val="16"/>
          <w:szCs w:val="16"/>
          <w:u w:val="single"/>
          <w:lang w:val="en-GB"/>
        </w:rPr>
      </w:pPr>
    </w:p>
    <w:p w:rsidR="00B058AD" w:rsidRDefault="009F1216" w14:paraId="3C300674" w14:textId="77777777">
      <w:pPr>
        <w:rPr>
          <w:rFonts w:ascii="Verdana" w:hAnsi="Verdana" w:eastAsia="Times New Roman" w:cs="Times New Roman"/>
          <w:b/>
          <w:bCs/>
          <w:color w:val="676767"/>
          <w:sz w:val="16"/>
          <w:szCs w:val="16"/>
          <w:lang w:val="en-GB"/>
        </w:rPr>
      </w:pPr>
      <w:r>
        <w:rPr>
          <w:rFonts w:ascii="Verdana" w:hAnsi="Verdana" w:eastAsia="Times New Roman" w:cs="Times New Roman"/>
          <w:b/>
          <w:bCs/>
          <w:color w:val="676767"/>
          <w:sz w:val="16"/>
          <w:szCs w:val="16"/>
          <w:lang w:val="en-GB"/>
        </w:rPr>
        <w:t>v2.20 – 16 October 2018</w:t>
      </w:r>
    </w:p>
    <w:p w:rsidR="00B058AD" w:rsidRDefault="009F1216" w14:paraId="19745766"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1F49B3EE" w14:textId="77777777">
      <w:pPr>
        <w:rPr>
          <w:rFonts w:ascii="Verdana" w:hAnsi="Verdana" w:eastAsia="Times New Roman" w:cs="Times New Roman"/>
          <w:bCs/>
          <w:color w:val="676767"/>
          <w:sz w:val="16"/>
          <w:szCs w:val="16"/>
          <w:lang w:val="en-GB"/>
        </w:rPr>
      </w:pPr>
    </w:p>
    <w:p w:rsidR="00B058AD" w:rsidRDefault="009F1216" w14:paraId="69887D10"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General:</w:t>
      </w:r>
    </w:p>
    <w:p w:rsidR="00B058AD" w:rsidRDefault="009F1216" w14:paraId="3432B338" w14:textId="77777777">
      <w:pPr>
        <w:numPr>
          <w:ilvl w:val="0"/>
          <w:numId w:val="2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support for the GX GSM; a 3G cellular modem accessory for Venus-OS devices; This is a new product, expected to be in stock in a few weeks.</w:t>
      </w:r>
    </w:p>
    <w:p w:rsidR="00B058AD" w:rsidRDefault="009F1216" w14:paraId="18122E1C" w14:textId="77777777">
      <w:pPr>
        <w:numPr>
          <w:ilvl w:val="0"/>
          <w:numId w:val="20"/>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Start Equalisation button to the Multi/Quattro menu. See Device List -&gt; Multi or Quattro -&gt; Advanced. In this same change we have re-ordered the menus at the bottom of the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page. Note that this only works for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firmware version 400 and newer. Finally, no more flipping the rocker switch back and forth on the Multis &amp; </w:t>
      </w:r>
      <w:proofErr w:type="spellStart"/>
      <w:r>
        <w:rPr>
          <w:rFonts w:ascii="Verdana" w:hAnsi="Verdana" w:eastAsia="Times New Roman" w:cs="Times New Roman"/>
          <w:bCs/>
          <w:color w:val="676767"/>
          <w:sz w:val="16"/>
          <w:szCs w:val="16"/>
          <w:lang w:val="en-GB"/>
        </w:rPr>
        <w:t>Quattros</w:t>
      </w:r>
      <w:proofErr w:type="spellEnd"/>
      <w:r>
        <w:rPr>
          <w:rFonts w:ascii="Verdana" w:hAnsi="Verdana" w:eastAsia="Times New Roman" w:cs="Times New Roman"/>
          <w:bCs/>
          <w:color w:val="676767"/>
          <w:sz w:val="16"/>
          <w:szCs w:val="16"/>
          <w:lang w:val="en-GB"/>
        </w:rPr>
        <w:t>.</w:t>
      </w:r>
      <w:r>
        <w:rPr>
          <w:rFonts w:ascii="Verdana" w:hAnsi="Verdana" w:eastAsia="Times New Roman" w:cs="Times New Roman"/>
          <w:bCs/>
          <w:color w:val="676767"/>
          <w:sz w:val="16"/>
          <w:szCs w:val="16"/>
          <w:lang w:val="en-GB"/>
        </w:rPr>
        <w:br/>
      </w:r>
    </w:p>
    <w:p w:rsidR="00B058AD" w:rsidRDefault="00B058AD" w14:paraId="0C7F9595" w14:textId="77777777">
      <w:pPr>
        <w:rPr>
          <w:rFonts w:ascii="Verdana" w:hAnsi="Verdana" w:eastAsia="Times New Roman" w:cs="Times New Roman"/>
          <w:bCs/>
          <w:color w:val="676767"/>
          <w:sz w:val="16"/>
          <w:szCs w:val="16"/>
          <w:lang w:val="en-GB"/>
        </w:rPr>
      </w:pPr>
    </w:p>
    <w:p w:rsidR="00B058AD" w:rsidRDefault="00B058AD" w14:paraId="159A2B74" w14:textId="77777777">
      <w:pPr>
        <w:rPr>
          <w:rFonts w:ascii="Verdana" w:hAnsi="Verdana" w:eastAsia="Times New Roman" w:cs="Times New Roman"/>
          <w:bCs/>
          <w:color w:val="676767"/>
          <w:sz w:val="16"/>
          <w:szCs w:val="16"/>
          <w:lang w:val="en-GB"/>
        </w:rPr>
      </w:pPr>
    </w:p>
    <w:p w:rsidR="00B058AD" w:rsidRDefault="009F1216" w14:paraId="5681CF11"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ESS:</w:t>
      </w:r>
    </w:p>
    <w:p w:rsidR="00B058AD" w:rsidRDefault="009F1216" w14:paraId="4CF1956B"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scheduled charging. Configure up to 5 schedules during which the system will take power from the grid to charge the battery during off-peak tariff time windows.</w:t>
      </w:r>
    </w:p>
    <w:p w:rsidR="00B058AD" w:rsidRDefault="009F1216" w14:paraId="6AFE0655"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Increase maximum grid setpoint from 100kW to 1MW.</w:t>
      </w:r>
    </w:p>
    <w:p w:rsidR="00B058AD" w:rsidRDefault="009F1216" w14:paraId="2E45CA44"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ESS Systems with a grid meter, Fronius Inverters and Zero Feed-in enabled: no longer shut the PV Inverters down when there is a power failure. Instead; let the Multi/Quattro regulate them with frequency shifting. Thanks to Eon F. for reporting.</w:t>
      </w:r>
    </w:p>
    <w:p w:rsidR="00B058AD" w:rsidRDefault="009F1216" w14:paraId="466D4F05"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ESS with DVCC enabled: fix a bug that prevented the Multi to discharge in some very specific conditions. Only seen with Lynx Ion battery systems. Introduced when launching DVCC, v2.12.</w:t>
      </w:r>
    </w:p>
    <w:p w:rsidR="00B058AD" w:rsidRDefault="00B058AD" w14:paraId="6A7D551F" w14:textId="77777777">
      <w:pPr>
        <w:rPr>
          <w:rFonts w:ascii="Verdana" w:hAnsi="Verdana" w:eastAsia="Times New Roman" w:cs="Times New Roman"/>
          <w:bCs/>
          <w:color w:val="676767"/>
          <w:sz w:val="16"/>
          <w:szCs w:val="16"/>
          <w:lang w:val="en-GB"/>
        </w:rPr>
      </w:pPr>
    </w:p>
    <w:p w:rsidR="00B058AD" w:rsidRDefault="00B058AD" w14:paraId="65376C16" w14:textId="77777777">
      <w:pPr>
        <w:rPr>
          <w:rFonts w:ascii="Verdana" w:hAnsi="Verdana" w:eastAsia="Times New Roman" w:cs="Times New Roman"/>
          <w:bCs/>
          <w:color w:val="676767"/>
          <w:sz w:val="16"/>
          <w:szCs w:val="16"/>
          <w:lang w:val="en-GB"/>
        </w:rPr>
      </w:pPr>
    </w:p>
    <w:p w:rsidR="00B058AD" w:rsidRDefault="009F1216" w14:paraId="1A3A826D"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DVCC:</w:t>
      </w:r>
    </w:p>
    <w:p w:rsidR="00B058AD" w:rsidRDefault="009F1216" w14:paraId="51AA61CB"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Improve (= reduce) LG and </w:t>
      </w:r>
      <w:proofErr w:type="spellStart"/>
      <w:r>
        <w:rPr>
          <w:rFonts w:ascii="Verdana" w:hAnsi="Verdana" w:eastAsia="Times New Roman" w:cs="Times New Roman"/>
          <w:bCs/>
          <w:color w:val="676767"/>
          <w:sz w:val="16"/>
          <w:szCs w:val="16"/>
          <w:lang w:val="en-GB"/>
        </w:rPr>
        <w:t>Pylontech</w:t>
      </w:r>
      <w:proofErr w:type="spellEnd"/>
      <w:r>
        <w:rPr>
          <w:rFonts w:ascii="Verdana" w:hAnsi="Verdana" w:eastAsia="Times New Roman" w:cs="Times New Roman"/>
          <w:bCs/>
          <w:color w:val="676767"/>
          <w:sz w:val="16"/>
          <w:szCs w:val="16"/>
          <w:lang w:val="en-GB"/>
        </w:rPr>
        <w:t xml:space="preserve"> max working voltage for DVCC enabled systems to eliminate over-voltage errors. LG: change from 57.5V to 57.3V, </w:t>
      </w:r>
      <w:proofErr w:type="spellStart"/>
      <w:r>
        <w:rPr>
          <w:rFonts w:ascii="Verdana" w:hAnsi="Verdana" w:eastAsia="Times New Roman" w:cs="Times New Roman"/>
          <w:bCs/>
          <w:color w:val="676767"/>
          <w:sz w:val="16"/>
          <w:szCs w:val="16"/>
          <w:lang w:val="en-GB"/>
        </w:rPr>
        <w:t>Pylontech</w:t>
      </w:r>
      <w:proofErr w:type="spellEnd"/>
      <w:r>
        <w:rPr>
          <w:rFonts w:ascii="Verdana" w:hAnsi="Verdana" w:eastAsia="Times New Roman" w:cs="Times New Roman"/>
          <w:bCs/>
          <w:color w:val="676767"/>
          <w:sz w:val="16"/>
          <w:szCs w:val="16"/>
          <w:lang w:val="en-GB"/>
        </w:rPr>
        <w:t>: change from 53.2V to 52V</w:t>
      </w:r>
    </w:p>
    <w:p w:rsidR="00B058AD" w:rsidRDefault="009F1216" w14:paraId="10768C8E"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shared temperature sense, and a switch (default on) for the feature. At present only a single configuration is supported: a BMV-702 or 712 with the temperature sensor accessory. When such a battery monitor is connected, and temperature sense is enabled, the Venus-device will send the battery temperature to the connected Solar Chargers and Inverter/chargers.</w:t>
      </w:r>
    </w:p>
    <w:p w:rsidR="00B058AD" w:rsidRDefault="009F1216" w14:paraId="2EFAD4F7" w14:textId="77777777">
      <w:pPr>
        <w:numPr>
          <w:ilvl w:val="0"/>
          <w:numId w:val="21"/>
        </w:numPr>
        <w:spacing w:after="200" w:line="276" w:lineRule="auto"/>
        <w:contextualSpacing/>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Always show the Max Charge Current setting in the System Setup menu so it can also be used when there is no inverter/charger in the system.</w:t>
      </w:r>
    </w:p>
    <w:p w:rsidR="00B058AD" w:rsidRDefault="009F1216" w14:paraId="67C8D61A"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Sony/Murata: fix issue that occurred in off-grid three-phase systems with PV Inverters: the PV Inverters were throttled too much, causing the load to be powered from the battery instead of from the sun. Thank you Hubert D. for helping with this.</w:t>
      </w:r>
      <w:r>
        <w:rPr>
          <w:rFonts w:ascii="Verdana" w:hAnsi="Verdana" w:eastAsia="Times New Roman" w:cs="Times New Roman"/>
          <w:bCs/>
          <w:color w:val="676767"/>
          <w:sz w:val="16"/>
          <w:szCs w:val="16"/>
          <w:lang w:val="en-GB"/>
        </w:rPr>
        <w:br/>
      </w:r>
    </w:p>
    <w:p w:rsidR="00B058AD" w:rsidRDefault="009F1216" w14:paraId="1ECAA380"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br/>
      </w:r>
      <w:r>
        <w:rPr>
          <w:rFonts w:ascii="Verdana" w:hAnsi="Verdana" w:eastAsia="Times New Roman" w:cs="Times New Roman"/>
          <w:bCs/>
          <w:color w:val="676767"/>
          <w:sz w:val="16"/>
          <w:szCs w:val="16"/>
          <w:lang w:val="en-GB"/>
        </w:rPr>
        <w:t>ESS Auto-recharge (a feature introduced in v2.12 as a DVCC only feature):</w:t>
      </w:r>
    </w:p>
    <w:p w:rsidR="00B058AD" w:rsidRDefault="009F1216" w14:paraId="5EEF293C"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This feature now also works when DVCC is not enabled.</w:t>
      </w:r>
    </w:p>
    <w:p w:rsidR="00B058AD" w:rsidRDefault="009F1216" w14:paraId="180DC46E"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Simplify the logic for starting an auto-recharge: start only when SOC &lt;= </w:t>
      </w:r>
      <w:proofErr w:type="spellStart"/>
      <w:r>
        <w:rPr>
          <w:rFonts w:ascii="Verdana" w:hAnsi="Verdana" w:eastAsia="Times New Roman" w:cs="Times New Roman"/>
          <w:bCs/>
          <w:color w:val="676767"/>
          <w:sz w:val="16"/>
          <w:szCs w:val="16"/>
          <w:lang w:val="en-GB"/>
        </w:rPr>
        <w:t>minSOC</w:t>
      </w:r>
      <w:proofErr w:type="spellEnd"/>
      <w:r>
        <w:rPr>
          <w:rFonts w:ascii="Verdana" w:hAnsi="Verdana" w:eastAsia="Times New Roman" w:cs="Times New Roman"/>
          <w:bCs/>
          <w:color w:val="676767"/>
          <w:sz w:val="16"/>
          <w:szCs w:val="16"/>
          <w:lang w:val="en-GB"/>
        </w:rPr>
        <w:t xml:space="preserve"> - 5%, which</w:t>
      </w:r>
    </w:p>
    <w:p w:rsidR="00B058AD" w:rsidRDefault="009F1216" w14:paraId="63357D6F" w14:textId="77777777">
      <w:pPr>
        <w:numPr>
          <w:ilvl w:val="1"/>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Fixes auto-recharge not starting when </w:t>
      </w:r>
      <w:proofErr w:type="spellStart"/>
      <w:r>
        <w:rPr>
          <w:rFonts w:ascii="Verdana" w:hAnsi="Verdana" w:eastAsia="Times New Roman" w:cs="Times New Roman"/>
          <w:bCs/>
          <w:color w:val="676767"/>
          <w:sz w:val="16"/>
          <w:szCs w:val="16"/>
          <w:lang w:val="en-GB"/>
        </w:rPr>
        <w:t>BatteryLife</w:t>
      </w:r>
      <w:proofErr w:type="spellEnd"/>
      <w:r>
        <w:rPr>
          <w:rFonts w:ascii="Verdana" w:hAnsi="Verdana" w:eastAsia="Times New Roman" w:cs="Times New Roman"/>
          <w:bCs/>
          <w:color w:val="676767"/>
          <w:sz w:val="16"/>
          <w:szCs w:val="16"/>
          <w:lang w:val="en-GB"/>
        </w:rPr>
        <w:t xml:space="preserve">-setting was disabled and </w:t>
      </w:r>
      <w:proofErr w:type="spellStart"/>
      <w:r>
        <w:rPr>
          <w:rFonts w:ascii="Verdana" w:hAnsi="Verdana" w:eastAsia="Times New Roman" w:cs="Times New Roman"/>
          <w:bCs/>
          <w:color w:val="676767"/>
          <w:sz w:val="16"/>
          <w:szCs w:val="16"/>
          <w:lang w:val="en-GB"/>
        </w:rPr>
        <w:t>minSOC</w:t>
      </w:r>
      <w:proofErr w:type="spellEnd"/>
      <w:r>
        <w:rPr>
          <w:rFonts w:ascii="Verdana" w:hAnsi="Verdana" w:eastAsia="Times New Roman" w:cs="Times New Roman"/>
          <w:bCs/>
          <w:color w:val="676767"/>
          <w:sz w:val="16"/>
          <w:szCs w:val="16"/>
          <w:lang w:val="en-GB"/>
        </w:rPr>
        <w:t xml:space="preserve"> set to 5% (0% wasn't far enough below 5% to activate).</w:t>
      </w:r>
    </w:p>
    <w:p w:rsidR="00B058AD" w:rsidRDefault="009F1216" w14:paraId="161A047C" w14:textId="77777777">
      <w:pPr>
        <w:numPr>
          <w:ilvl w:val="1"/>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Removes the 'feature' that would always start an auto-recharge when the </w:t>
      </w:r>
      <w:proofErr w:type="spellStart"/>
      <w:r>
        <w:rPr>
          <w:rFonts w:ascii="Verdana" w:hAnsi="Verdana" w:eastAsia="Times New Roman" w:cs="Times New Roman"/>
          <w:bCs/>
          <w:color w:val="676767"/>
          <w:sz w:val="16"/>
          <w:szCs w:val="16"/>
          <w:lang w:val="en-GB"/>
        </w:rPr>
        <w:t>BatteryLife</w:t>
      </w:r>
      <w:proofErr w:type="spellEnd"/>
      <w:r>
        <w:rPr>
          <w:rFonts w:ascii="Verdana" w:hAnsi="Verdana" w:eastAsia="Times New Roman" w:cs="Times New Roman"/>
          <w:bCs/>
          <w:color w:val="676767"/>
          <w:sz w:val="16"/>
          <w:szCs w:val="16"/>
          <w:lang w:val="en-GB"/>
        </w:rPr>
        <w:t>-setting was enabled and SOC &lt;= 0%.</w:t>
      </w:r>
    </w:p>
    <w:p w:rsidR="00B058AD" w:rsidRDefault="009F1216" w14:paraId="7F2AD7DE"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Thank you to Simon Hackett for reporting &amp; getting to the bottom of this.</w:t>
      </w:r>
    </w:p>
    <w:p w:rsidR="00B058AD" w:rsidRDefault="00B058AD" w14:paraId="29A86326" w14:textId="77777777">
      <w:pPr>
        <w:spacing w:after="200" w:line="276" w:lineRule="auto"/>
        <w:rPr>
          <w:rFonts w:ascii="Verdana" w:hAnsi="Verdana" w:eastAsia="Times New Roman" w:cs="Times New Roman"/>
          <w:bCs/>
          <w:color w:val="676767"/>
          <w:sz w:val="16"/>
          <w:szCs w:val="16"/>
          <w:lang w:val="en-GB"/>
        </w:rPr>
      </w:pPr>
    </w:p>
    <w:p w:rsidR="00B058AD" w:rsidRDefault="009F1216" w14:paraId="3BF07A41"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GUI:</w:t>
      </w:r>
    </w:p>
    <w:p w:rsidR="00B058AD" w:rsidRDefault="00B058AD" w14:paraId="138ED41A" w14:textId="77777777">
      <w:pPr>
        <w:rPr>
          <w:rFonts w:ascii="Verdana" w:hAnsi="Verdana" w:eastAsia="Times New Roman" w:cs="Times New Roman"/>
          <w:bCs/>
          <w:color w:val="676767"/>
          <w:sz w:val="16"/>
          <w:szCs w:val="16"/>
          <w:lang w:val="en-GB"/>
        </w:rPr>
      </w:pPr>
    </w:p>
    <w:p w:rsidR="00B058AD" w:rsidRDefault="009F1216" w14:paraId="696B9DAB" w14:textId="77777777">
      <w:pPr>
        <w:numPr>
          <w:ilvl w:val="0"/>
          <w:numId w:val="2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and GSM GX status icons to the status bar:</w:t>
      </w:r>
    </w:p>
    <w:p w:rsidR="00B058AD" w:rsidRDefault="009F1216" w14:paraId="608C9A1C" w14:textId="77777777">
      <w:pPr>
        <w:numPr>
          <w:ilvl w:val="1"/>
          <w:numId w:val="21"/>
        </w:numPr>
        <w:shd w:val="clear" w:color="auto" w:fill="FFFFFF"/>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icon is only visible when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is used to connect to internet.</w:t>
      </w:r>
    </w:p>
    <w:p w:rsidR="00B058AD" w:rsidRDefault="009F1216" w14:paraId="0D012115" w14:textId="77777777">
      <w:pPr>
        <w:numPr>
          <w:ilvl w:val="1"/>
          <w:numId w:val="2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3G/Edge/etc. icon only visible when modem is used to connect to internet.</w:t>
      </w:r>
    </w:p>
    <w:p w:rsidR="00B058AD" w:rsidRDefault="009F1216" w14:paraId="7F5ECE3C" w14:textId="77777777">
      <w:pPr>
        <w:numPr>
          <w:ilvl w:val="1"/>
          <w:numId w:val="21"/>
        </w:numPr>
        <w:shd w:val="clear" w:color="auto" w:fill="FFFFFF"/>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Modem signal strength icon is visible when there is a modem.</w:t>
      </w:r>
    </w:p>
    <w:p w:rsidR="00B058AD" w:rsidRDefault="009F1216" w14:paraId="731AC90F"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Change the layout of the on/off &amp; yes/no switch: no more text in the switch; more versatile and less translation issues.</w:t>
      </w:r>
    </w:p>
    <w:p w:rsidR="00B058AD" w:rsidRDefault="009F1216" w14:paraId="65A028A0"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Reword several ESS-related menu items (remove the double negatives)</w:t>
      </w:r>
    </w:p>
    <w:p w:rsidR="00B058AD" w:rsidRDefault="009F1216" w14:paraId="4C437CC8"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Only show the SOC as reported by the inverter/charger when its actually enabled and configured in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w:t>
      </w:r>
    </w:p>
    <w:p w:rsidR="00B058AD" w:rsidRDefault="009F1216" w14:paraId="5416EBC2"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notification to user that a </w:t>
      </w:r>
      <w:proofErr w:type="spellStart"/>
      <w:r>
        <w:rPr>
          <w:rFonts w:ascii="Verdana" w:hAnsi="Verdana" w:eastAsia="Times New Roman" w:cs="Times New Roman"/>
          <w:bCs/>
          <w:color w:val="676767"/>
          <w:sz w:val="16"/>
          <w:szCs w:val="16"/>
          <w:lang w:val="en-GB"/>
        </w:rPr>
        <w:t>VE.Bus</w:t>
      </w:r>
      <w:proofErr w:type="spellEnd"/>
      <w:r>
        <w:rPr>
          <w:rFonts w:ascii="Verdana" w:hAnsi="Verdana" w:eastAsia="Times New Roman" w:cs="Times New Roman"/>
          <w:bCs/>
          <w:color w:val="676767"/>
          <w:sz w:val="16"/>
          <w:szCs w:val="16"/>
          <w:lang w:val="en-GB"/>
        </w:rPr>
        <w:t xml:space="preserve"> system requires a reset after disabling DVCC. Not doing so will make the system go into pass-through after a while.</w:t>
      </w:r>
    </w:p>
    <w:p w:rsidR="00B058AD" w:rsidRDefault="00B058AD" w14:paraId="0E5F48EC" w14:textId="77777777">
      <w:pPr>
        <w:rPr>
          <w:rFonts w:ascii="Verdana" w:hAnsi="Verdana" w:eastAsia="Times New Roman" w:cs="Times New Roman"/>
          <w:bCs/>
          <w:color w:val="676767"/>
          <w:sz w:val="16"/>
          <w:szCs w:val="16"/>
          <w:lang w:val="en-GB"/>
        </w:rPr>
      </w:pPr>
    </w:p>
    <w:p w:rsidR="00B058AD" w:rsidRDefault="00B058AD" w14:paraId="787D383C" w14:textId="77777777">
      <w:pPr>
        <w:rPr>
          <w:rFonts w:ascii="Verdana" w:hAnsi="Verdana" w:eastAsia="Times New Roman" w:cs="Times New Roman"/>
          <w:bCs/>
          <w:color w:val="676767"/>
          <w:sz w:val="16"/>
          <w:szCs w:val="16"/>
          <w:lang w:val="en-GB"/>
        </w:rPr>
      </w:pPr>
    </w:p>
    <w:p w:rsidR="00B058AD" w:rsidRDefault="009F1216" w14:paraId="76E33FF8"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CCGX Only:</w:t>
      </w:r>
    </w:p>
    <w:p w:rsidR="00B058AD" w:rsidRDefault="009F1216" w14:paraId="0719F5C6"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display not working and backlight making noise on some units. (thank you to various people alerting us)</w:t>
      </w:r>
    </w:p>
    <w:p w:rsidR="00B058AD" w:rsidRDefault="009F1216" w14:paraId="09F656F8"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display brightness setting issue. Note that this might, only one time, increase the backlight setting on a CCGX during the update.</w:t>
      </w:r>
    </w:p>
    <w:p w:rsidR="00B058AD" w:rsidRDefault="00B058AD" w14:paraId="4A7317BF" w14:textId="77777777">
      <w:pPr>
        <w:rPr>
          <w:rFonts w:ascii="Verdana" w:hAnsi="Verdana" w:eastAsia="Times New Roman" w:cs="Times New Roman"/>
          <w:bCs/>
          <w:color w:val="676767"/>
          <w:sz w:val="16"/>
          <w:szCs w:val="16"/>
          <w:lang w:val="en-GB"/>
        </w:rPr>
      </w:pPr>
    </w:p>
    <w:p w:rsidR="00B058AD" w:rsidRDefault="00B058AD" w14:paraId="3C62E84F" w14:textId="77777777">
      <w:pPr>
        <w:rPr>
          <w:rFonts w:ascii="Verdana" w:hAnsi="Verdana" w:eastAsia="Times New Roman" w:cs="Times New Roman"/>
          <w:bCs/>
          <w:color w:val="676767"/>
          <w:sz w:val="16"/>
          <w:szCs w:val="16"/>
          <w:lang w:val="en-GB"/>
        </w:rPr>
      </w:pPr>
    </w:p>
    <w:p w:rsidR="00B058AD" w:rsidRDefault="009F1216" w14:paraId="3976E415" w14:textId="77777777">
      <w:p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ModbusTCP</w:t>
      </w:r>
      <w:proofErr w:type="spellEnd"/>
      <w:r>
        <w:rPr>
          <w:rFonts w:ascii="Verdana" w:hAnsi="Verdana" w:eastAsia="Times New Roman" w:cs="Times New Roman"/>
          <w:bCs/>
          <w:color w:val="676767"/>
          <w:sz w:val="16"/>
          <w:szCs w:val="16"/>
          <w:lang w:val="en-GB"/>
        </w:rPr>
        <w:t>:</w:t>
      </w:r>
    </w:p>
    <w:p w:rsidR="00B058AD" w:rsidRDefault="009F1216" w14:paraId="2118DB1D"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bug that caused stale values to be returned for disconnected devices. Instead of returning the last value, it will now return the error that means device not found: 0x0A - </w:t>
      </w:r>
      <w:proofErr w:type="spellStart"/>
      <w:r>
        <w:rPr>
          <w:rFonts w:ascii="Verdana" w:hAnsi="Verdana" w:eastAsia="Times New Roman" w:cs="Times New Roman"/>
          <w:bCs/>
          <w:color w:val="676767"/>
          <w:sz w:val="16"/>
          <w:szCs w:val="16"/>
          <w:lang w:val="en-GB"/>
        </w:rPr>
        <w:t>GatewayPathUnavailable</w:t>
      </w:r>
      <w:proofErr w:type="spellEnd"/>
      <w:r>
        <w:rPr>
          <w:rFonts w:ascii="Verdana" w:hAnsi="Verdana" w:eastAsia="Times New Roman" w:cs="Times New Roman"/>
          <w:bCs/>
          <w:color w:val="676767"/>
          <w:sz w:val="16"/>
          <w:szCs w:val="16"/>
          <w:lang w:val="en-GB"/>
        </w:rPr>
        <w:t>.</w:t>
      </w:r>
    </w:p>
    <w:p w:rsidR="00B058AD" w:rsidRDefault="00B058AD" w14:paraId="519AA713" w14:textId="77777777">
      <w:pPr>
        <w:rPr>
          <w:rFonts w:ascii="Verdana" w:hAnsi="Verdana" w:eastAsia="Times New Roman" w:cs="Times New Roman"/>
          <w:bCs/>
          <w:color w:val="676767"/>
          <w:sz w:val="16"/>
          <w:szCs w:val="16"/>
          <w:lang w:val="en-GB"/>
        </w:rPr>
      </w:pPr>
    </w:p>
    <w:p w:rsidR="00B058AD" w:rsidRDefault="00B058AD" w14:paraId="35085EF1" w14:textId="77777777">
      <w:pPr>
        <w:rPr>
          <w:rFonts w:ascii="Verdana" w:hAnsi="Verdana" w:eastAsia="Times New Roman" w:cs="Times New Roman"/>
          <w:bCs/>
          <w:color w:val="676767"/>
          <w:sz w:val="16"/>
          <w:szCs w:val="16"/>
          <w:lang w:val="en-GB"/>
        </w:rPr>
      </w:pPr>
    </w:p>
    <w:p w:rsidR="00B058AD" w:rsidRDefault="009F1216" w14:paraId="1D2F11A1"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Other:</w:t>
      </w:r>
    </w:p>
    <w:p w:rsidR="00B058AD" w:rsidRDefault="009F1216" w14:paraId="31C40B4E"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Always connect to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(when configured). Instead of only connecting to </w:t>
      </w:r>
      <w:proofErr w:type="spellStart"/>
      <w:r>
        <w:rPr>
          <w:rFonts w:ascii="Verdana" w:hAnsi="Verdana" w:eastAsia="Times New Roman" w:cs="Times New Roman"/>
          <w:bCs/>
          <w:color w:val="676767"/>
          <w:sz w:val="16"/>
          <w:szCs w:val="16"/>
          <w:lang w:val="en-GB"/>
        </w:rPr>
        <w:t>WiFi</w:t>
      </w:r>
      <w:proofErr w:type="spellEnd"/>
      <w:r>
        <w:rPr>
          <w:rFonts w:ascii="Verdana" w:hAnsi="Verdana" w:eastAsia="Times New Roman" w:cs="Times New Roman"/>
          <w:bCs/>
          <w:color w:val="676767"/>
          <w:sz w:val="16"/>
          <w:szCs w:val="16"/>
          <w:lang w:val="en-GB"/>
        </w:rPr>
        <w:t xml:space="preserve"> when ethernet is not plugged in.</w:t>
      </w:r>
    </w:p>
    <w:p w:rsidR="00B058AD" w:rsidRDefault="009F1216" w14:paraId="48F2838E"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the "Hjelmslund Electronics USB to RS485 Iso converter" as a supported RS485 interface</w:t>
      </w:r>
    </w:p>
    <w:p w:rsidR="00B058AD" w:rsidRDefault="009F1216" w14:paraId="1AADBEB9"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support for the </w:t>
      </w:r>
      <w:proofErr w:type="spellStart"/>
      <w:r>
        <w:rPr>
          <w:rFonts w:ascii="Verdana" w:hAnsi="Verdana" w:eastAsia="Times New Roman" w:cs="Times New Roman"/>
          <w:bCs/>
          <w:color w:val="676767"/>
          <w:sz w:val="16"/>
          <w:szCs w:val="16"/>
          <w:lang w:val="en-GB"/>
        </w:rPr>
        <w:t>Fiamm</w:t>
      </w:r>
      <w:proofErr w:type="spellEnd"/>
      <w:r>
        <w:rPr>
          <w:rFonts w:ascii="Verdana" w:hAnsi="Verdana" w:eastAsia="Times New Roman" w:cs="Times New Roman"/>
          <w:bCs/>
          <w:color w:val="676767"/>
          <w:sz w:val="16"/>
          <w:szCs w:val="16"/>
          <w:lang w:val="en-GB"/>
        </w:rPr>
        <w:t xml:space="preserve"> </w:t>
      </w:r>
      <w:proofErr w:type="spellStart"/>
      <w:r>
        <w:rPr>
          <w:rFonts w:ascii="Verdana" w:hAnsi="Verdana" w:eastAsia="Times New Roman" w:cs="Times New Roman"/>
          <w:bCs/>
          <w:color w:val="676767"/>
          <w:sz w:val="16"/>
          <w:szCs w:val="16"/>
          <w:lang w:val="en-GB"/>
        </w:rPr>
        <w:t>FzSonick</w:t>
      </w:r>
      <w:proofErr w:type="spellEnd"/>
      <w:r>
        <w:rPr>
          <w:rFonts w:ascii="Verdana" w:hAnsi="Verdana" w:eastAsia="Times New Roman" w:cs="Times New Roman"/>
          <w:bCs/>
          <w:color w:val="676767"/>
          <w:sz w:val="16"/>
          <w:szCs w:val="16"/>
          <w:lang w:val="en-GB"/>
        </w:rPr>
        <w:t xml:space="preserve"> batteries (connected via RS485)</w:t>
      </w:r>
    </w:p>
    <w:p w:rsidR="00B058AD" w:rsidRDefault="009F1216" w14:paraId="167A7469"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Change the demo mode data to ESS</w:t>
      </w:r>
    </w:p>
    <w:p w:rsidR="00B058AD" w:rsidRDefault="009F1216" w14:paraId="72D09245"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support for Murata batteries, and rename Sony batteries to Murata.</w:t>
      </w:r>
    </w:p>
    <w:p w:rsidR="00B058AD" w:rsidRDefault="009F1216" w14:paraId="46884EC3"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error in VRM Remote Firmware update mechanism when a “NMEA 2000&lt;-&gt;0183 Gateway (NGW-1)” device was connected to the </w:t>
      </w:r>
      <w:proofErr w:type="spellStart"/>
      <w:r>
        <w:rPr>
          <w:rFonts w:ascii="Verdana" w:hAnsi="Verdana" w:eastAsia="Times New Roman" w:cs="Times New Roman"/>
          <w:bCs/>
          <w:color w:val="676767"/>
          <w:sz w:val="16"/>
          <w:szCs w:val="16"/>
          <w:lang w:val="en-GB"/>
        </w:rPr>
        <w:t>canbus</w:t>
      </w:r>
      <w:proofErr w:type="spellEnd"/>
      <w:r>
        <w:rPr>
          <w:rFonts w:ascii="Verdana" w:hAnsi="Verdana" w:eastAsia="Times New Roman" w:cs="Times New Roman"/>
          <w:bCs/>
          <w:color w:val="676767"/>
          <w:sz w:val="16"/>
          <w:szCs w:val="16"/>
          <w:lang w:val="en-GB"/>
        </w:rPr>
        <w:t>. Thank you Charles P. for reporting it.</w:t>
      </w:r>
    </w:p>
    <w:p w:rsidR="00B058AD" w:rsidRDefault="00B058AD" w14:paraId="764265AE" w14:textId="77777777">
      <w:pPr>
        <w:rPr>
          <w:rFonts w:ascii="Verdana" w:hAnsi="Verdana" w:eastAsia="Times New Roman" w:cs="Times New Roman"/>
          <w:bCs/>
          <w:color w:val="676767"/>
          <w:sz w:val="16"/>
          <w:szCs w:val="16"/>
          <w:lang w:val="en-GB"/>
        </w:rPr>
      </w:pPr>
    </w:p>
    <w:p w:rsidR="00B058AD" w:rsidRDefault="00B058AD" w14:paraId="6C43B20E" w14:textId="77777777">
      <w:pPr>
        <w:rPr>
          <w:rFonts w:ascii="Verdana" w:hAnsi="Verdana" w:eastAsia="Times New Roman" w:cs="Times New Roman"/>
          <w:bCs/>
          <w:color w:val="676767"/>
          <w:sz w:val="16"/>
          <w:szCs w:val="16"/>
          <w:lang w:val="en-GB"/>
        </w:rPr>
      </w:pPr>
    </w:p>
    <w:p w:rsidR="00B058AD" w:rsidRDefault="009F1216" w14:paraId="7C12A803" w14:textId="77777777">
      <w:p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Developer related:</w:t>
      </w:r>
    </w:p>
    <w:p w:rsidR="00B058AD" w:rsidRDefault="009F1216" w14:paraId="72C46EB4"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w:t>
      </w:r>
      <w:proofErr w:type="spellStart"/>
      <w:r>
        <w:rPr>
          <w:rFonts w:ascii="Verdana" w:hAnsi="Verdana" w:eastAsia="Times New Roman" w:cs="Times New Roman"/>
          <w:bCs/>
          <w:color w:val="676767"/>
          <w:sz w:val="16"/>
          <w:szCs w:val="16"/>
          <w:lang w:val="en-GB"/>
        </w:rPr>
        <w:t>websockets</w:t>
      </w:r>
      <w:proofErr w:type="spellEnd"/>
      <w:r>
        <w:rPr>
          <w:rFonts w:ascii="Verdana" w:hAnsi="Verdana" w:eastAsia="Times New Roman" w:cs="Times New Roman"/>
          <w:bCs/>
          <w:color w:val="676767"/>
          <w:sz w:val="16"/>
          <w:szCs w:val="16"/>
          <w:lang w:val="en-GB"/>
        </w:rPr>
        <w:t xml:space="preserve"> to MQTT. This is on port 9001, there </w:t>
      </w:r>
      <w:proofErr w:type="spellStart"/>
      <w:r>
        <w:rPr>
          <w:rFonts w:ascii="Verdana" w:hAnsi="Verdana" w:eastAsia="Times New Roman" w:cs="Times New Roman"/>
          <w:bCs/>
          <w:color w:val="676767"/>
          <w:sz w:val="16"/>
          <w:szCs w:val="16"/>
          <w:lang w:val="en-GB"/>
        </w:rPr>
        <w:t>Mosquitto</w:t>
      </w:r>
      <w:proofErr w:type="spellEnd"/>
      <w:r>
        <w:rPr>
          <w:rFonts w:ascii="Verdana" w:hAnsi="Verdana" w:eastAsia="Times New Roman" w:cs="Times New Roman"/>
          <w:bCs/>
          <w:color w:val="676767"/>
          <w:sz w:val="16"/>
          <w:szCs w:val="16"/>
          <w:lang w:val="en-GB"/>
        </w:rPr>
        <w:t xml:space="preserve"> is running as a broker on Venus, see here for example usage: </w:t>
      </w:r>
      <w:hyperlink r:id="rId137">
        <w:r w:rsidR="00B058AD">
          <w:rPr>
            <w:rStyle w:val="Hyperlink"/>
            <w:rFonts w:ascii="Verdana" w:hAnsi="Verdana" w:eastAsia="Times New Roman" w:cs="Times New Roman"/>
            <w:bCs/>
            <w:sz w:val="16"/>
            <w:szCs w:val="16"/>
            <w:lang w:val="en-GB"/>
          </w:rPr>
          <w:t>https://github.com/victronenergy/venus-html5-app</w:t>
        </w:r>
      </w:hyperlink>
    </w:p>
    <w:p w:rsidR="00B058AD" w:rsidRDefault="009F1216" w14:paraId="74D7D3B7" w14:textId="77777777">
      <w:pPr>
        <w:numPr>
          <w:ilvl w:val="0"/>
          <w:numId w:val="21"/>
        </w:num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Raspberrypis</w:t>
      </w:r>
      <w:proofErr w:type="spellEnd"/>
      <w:r>
        <w:rPr>
          <w:rFonts w:ascii="Verdana" w:hAnsi="Verdana" w:eastAsia="Times New Roman" w:cs="Times New Roman"/>
          <w:bCs/>
          <w:color w:val="676767"/>
          <w:sz w:val="16"/>
          <w:szCs w:val="16"/>
          <w:lang w:val="en-GB"/>
        </w:rPr>
        <w:t>: update bootloader to v1.20180417, fixing issues with recent Raspberrypi2 hardware</w:t>
      </w:r>
    </w:p>
    <w:p w:rsidR="00B058AD" w:rsidRDefault="009F1216" w14:paraId="16E21C14" w14:textId="77777777">
      <w:pPr>
        <w:numPr>
          <w:ilvl w:val="0"/>
          <w:numId w:val="21"/>
        </w:numPr>
        <w:rPr>
          <w:rFonts w:ascii="Verdana" w:hAnsi="Verdana" w:eastAsia="Times New Roman" w:cs="Times New Roman"/>
          <w:bCs/>
          <w:color w:val="676767"/>
          <w:sz w:val="16"/>
          <w:szCs w:val="16"/>
          <w:lang w:val="en-GB"/>
        </w:rPr>
      </w:pPr>
      <w:proofErr w:type="spellStart"/>
      <w:r>
        <w:rPr>
          <w:rFonts w:ascii="Verdana" w:hAnsi="Verdana" w:eastAsia="Times New Roman" w:cs="Times New Roman"/>
          <w:bCs/>
          <w:color w:val="676767"/>
          <w:sz w:val="16"/>
          <w:szCs w:val="16"/>
          <w:lang w:val="en-GB"/>
        </w:rPr>
        <w:t>Raspberrypis</w:t>
      </w:r>
      <w:proofErr w:type="spellEnd"/>
      <w:r>
        <w:rPr>
          <w:rFonts w:ascii="Verdana" w:hAnsi="Verdana" w:eastAsia="Times New Roman" w:cs="Times New Roman"/>
          <w:bCs/>
          <w:color w:val="676767"/>
          <w:sz w:val="16"/>
          <w:szCs w:val="16"/>
          <w:lang w:val="en-GB"/>
        </w:rPr>
        <w:t xml:space="preserve">: add device tree overlay for </w:t>
      </w:r>
      <w:proofErr w:type="spellStart"/>
      <w:r>
        <w:rPr>
          <w:rFonts w:ascii="Verdana" w:hAnsi="Verdana" w:eastAsia="Times New Roman" w:cs="Times New Roman"/>
          <w:bCs/>
          <w:color w:val="676767"/>
          <w:sz w:val="16"/>
          <w:szCs w:val="16"/>
          <w:lang w:val="en-GB"/>
        </w:rPr>
        <w:t>waveshare</w:t>
      </w:r>
      <w:proofErr w:type="spellEnd"/>
      <w:r>
        <w:rPr>
          <w:rFonts w:ascii="Verdana" w:hAnsi="Verdana" w:eastAsia="Times New Roman" w:cs="Times New Roman"/>
          <w:bCs/>
          <w:color w:val="676767"/>
          <w:sz w:val="16"/>
          <w:szCs w:val="16"/>
          <w:lang w:val="en-GB"/>
        </w:rPr>
        <w:t>/ft5406 LCD screen</w:t>
      </w:r>
    </w:p>
    <w:p w:rsidR="00B058AD" w:rsidRDefault="009F1216" w14:paraId="7B5BE3D5"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Venus GX: update the Linux kernel from 4.1.44 to 4.9.113</w:t>
      </w:r>
    </w:p>
    <w:p w:rsidR="00B058AD" w:rsidRDefault="009F1216" w14:paraId="0F4067E8"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Enable </w:t>
      </w:r>
      <w:proofErr w:type="spellStart"/>
      <w:r>
        <w:rPr>
          <w:rFonts w:ascii="Verdana" w:hAnsi="Verdana" w:eastAsia="Times New Roman" w:cs="Times New Roman"/>
          <w:bCs/>
          <w:color w:val="676767"/>
          <w:sz w:val="16"/>
          <w:szCs w:val="16"/>
          <w:lang w:val="en-GB"/>
        </w:rPr>
        <w:t>netfilter</w:t>
      </w:r>
      <w:proofErr w:type="spellEnd"/>
      <w:r>
        <w:rPr>
          <w:rFonts w:ascii="Verdana" w:hAnsi="Verdana" w:eastAsia="Times New Roman" w:cs="Times New Roman"/>
          <w:bCs/>
          <w:color w:val="676767"/>
          <w:sz w:val="16"/>
          <w:szCs w:val="16"/>
          <w:lang w:val="en-GB"/>
        </w:rPr>
        <w:t xml:space="preserve"> / iptables in the kernel config for all machines</w:t>
      </w:r>
    </w:p>
    <w:p w:rsidR="00B058AD" w:rsidRDefault="009F1216" w14:paraId="34DED6C5"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Debian packages: drop wheezy packages</w:t>
      </w:r>
    </w:p>
    <w:p w:rsidR="00B058AD" w:rsidRDefault="009F1216" w14:paraId="63E212D7"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Update build environment (OE) from Jethro to Rocko, and also update Linux kernels for various machines</w:t>
      </w:r>
    </w:p>
    <w:p w:rsidR="00B058AD" w:rsidRDefault="009F1216" w14:paraId="72F9A2AF"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Serial-starter mechanics have been reworked, see /etc/venus/serial-</w:t>
      </w:r>
      <w:proofErr w:type="spellStart"/>
      <w:r>
        <w:rPr>
          <w:rFonts w:ascii="Verdana" w:hAnsi="Verdana" w:eastAsia="Times New Roman" w:cs="Times New Roman"/>
          <w:bCs/>
          <w:color w:val="676767"/>
          <w:sz w:val="16"/>
          <w:szCs w:val="16"/>
          <w:lang w:val="en-GB"/>
        </w:rPr>
        <w:t>start.conf</w:t>
      </w:r>
      <w:proofErr w:type="spellEnd"/>
    </w:p>
    <w:p w:rsidR="00B058AD" w:rsidRDefault="009F1216" w14:paraId="6DE318F2" w14:textId="77777777">
      <w:pPr>
        <w:numPr>
          <w:ilvl w:val="0"/>
          <w:numId w:val="21"/>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driver for the Bornay </w:t>
      </w:r>
      <w:proofErr w:type="spellStart"/>
      <w:r>
        <w:rPr>
          <w:rFonts w:ascii="Verdana" w:hAnsi="Verdana" w:eastAsia="Times New Roman" w:cs="Times New Roman"/>
          <w:bCs/>
          <w:color w:val="676767"/>
          <w:sz w:val="16"/>
          <w:szCs w:val="16"/>
          <w:lang w:val="en-GB"/>
        </w:rPr>
        <w:t>WindPlus</w:t>
      </w:r>
      <w:proofErr w:type="spellEnd"/>
      <w:r>
        <w:rPr>
          <w:rFonts w:ascii="Verdana" w:hAnsi="Verdana" w:eastAsia="Times New Roman" w:cs="Times New Roman"/>
          <w:bCs/>
          <w:color w:val="676767"/>
          <w:sz w:val="16"/>
          <w:szCs w:val="16"/>
          <w:lang w:val="en-GB"/>
        </w:rPr>
        <w:t xml:space="preserve"> MPPT. No GUI or VRM integrations yet.</w:t>
      </w:r>
    </w:p>
    <w:p w:rsidR="00B058AD" w:rsidRDefault="00B058AD" w14:paraId="3C40E20B" w14:textId="77777777">
      <w:pPr>
        <w:rPr>
          <w:rFonts w:ascii="Verdana" w:hAnsi="Verdana" w:eastAsia="Times New Roman" w:cs="Times New Roman"/>
          <w:b/>
          <w:bCs/>
          <w:color w:val="676767"/>
          <w:sz w:val="16"/>
          <w:szCs w:val="16"/>
          <w:lang w:val="en-GB"/>
        </w:rPr>
      </w:pPr>
    </w:p>
    <w:p w:rsidR="00B058AD" w:rsidRDefault="009F1216" w14:paraId="202C89A7"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v2.18 – 17 September 2018</w:t>
      </w:r>
      <w:r>
        <w:rPr>
          <w:rFonts w:ascii="Verdana" w:hAnsi="Verdana" w:eastAsia="Times New Roman" w:cs="Times New Roman"/>
          <w:b/>
          <w:bCs/>
          <w:color w:val="676767"/>
          <w:sz w:val="16"/>
          <w:szCs w:val="16"/>
          <w:lang w:val="en-US"/>
        </w:rPr>
        <w:br/>
      </w:r>
    </w:p>
    <w:p w:rsidR="00B058AD" w:rsidRDefault="009F1216" w14:paraId="67A99459"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6FACFB83" w14:textId="77777777">
      <w:pPr>
        <w:numPr>
          <w:ilvl w:val="0"/>
          <w:numId w:val="20"/>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Restore the </w:t>
      </w:r>
      <w:proofErr w:type="spellStart"/>
      <w:r>
        <w:rPr>
          <w:rStyle w:val="Strong"/>
          <w:rFonts w:ascii="Verdana" w:hAnsi="Verdana"/>
          <w:b w:val="0"/>
          <w:color w:val="676767"/>
          <w:sz w:val="17"/>
          <w:szCs w:val="17"/>
          <w:lang w:val="en-US"/>
        </w:rPr>
        <w:t>ModbusTCP</w:t>
      </w:r>
      <w:proofErr w:type="spellEnd"/>
      <w:r>
        <w:rPr>
          <w:rStyle w:val="Strong"/>
          <w:rFonts w:ascii="Verdana" w:hAnsi="Verdana"/>
          <w:b w:val="0"/>
          <w:color w:val="676767"/>
          <w:sz w:val="17"/>
          <w:szCs w:val="17"/>
          <w:lang w:val="en-US"/>
        </w:rPr>
        <w:t xml:space="preserve"> </w:t>
      </w:r>
      <w:proofErr w:type="spellStart"/>
      <w:r>
        <w:rPr>
          <w:rStyle w:val="Strong"/>
          <w:rFonts w:ascii="Verdana" w:hAnsi="Verdana"/>
          <w:b w:val="0"/>
          <w:color w:val="676767"/>
          <w:sz w:val="17"/>
          <w:szCs w:val="17"/>
          <w:lang w:val="en-US"/>
        </w:rPr>
        <w:t>VE.Bus</w:t>
      </w:r>
      <w:proofErr w:type="spellEnd"/>
      <w:r>
        <w:rPr>
          <w:rStyle w:val="Strong"/>
          <w:rFonts w:ascii="Verdana" w:hAnsi="Verdana"/>
          <w:b w:val="0"/>
          <w:color w:val="676767"/>
          <w:sz w:val="17"/>
          <w:szCs w:val="17"/>
          <w:lang w:val="en-US"/>
        </w:rPr>
        <w:t xml:space="preserve"> alarm registers for High temperature (34), Low battery (35) and Overload(36). They were replaced by phase specific ones in version v2.20. Breaking the old registers should not have happened; they are back in place now.</w:t>
      </w:r>
    </w:p>
    <w:p w:rsidR="00B058AD" w:rsidRDefault="009F1216" w14:paraId="5A39C0FB"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Upgrade mqtt-n2k to v0.1.11; adds AIS PGNs.</w:t>
      </w:r>
    </w:p>
    <w:p w:rsidR="00B058AD" w:rsidRDefault="00B058AD" w14:paraId="74AD48B4" w14:textId="77777777">
      <w:pPr>
        <w:shd w:val="clear" w:color="auto" w:fill="FFFFFF"/>
        <w:rPr>
          <w:rStyle w:val="Strong"/>
          <w:rFonts w:ascii="Verdana" w:hAnsi="Verdana"/>
          <w:b w:val="0"/>
          <w:color w:val="676767"/>
          <w:sz w:val="17"/>
          <w:szCs w:val="17"/>
          <w:lang w:val="en-US"/>
        </w:rPr>
      </w:pPr>
    </w:p>
    <w:p w:rsidR="00B058AD" w:rsidRDefault="009F1216" w14:paraId="36CB1455"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Known issue: see v.17</w:t>
      </w:r>
    </w:p>
    <w:p w:rsidR="00B058AD" w:rsidRDefault="00B058AD" w14:paraId="27D7CCEF" w14:textId="77777777">
      <w:pPr>
        <w:rPr>
          <w:rFonts w:ascii="Verdana" w:hAnsi="Verdana" w:eastAsia="Times New Roman" w:cs="Times New Roman"/>
          <w:b/>
          <w:bCs/>
          <w:color w:val="676767"/>
          <w:sz w:val="16"/>
          <w:szCs w:val="16"/>
          <w:lang w:val="en-US"/>
        </w:rPr>
      </w:pPr>
    </w:p>
    <w:p w:rsidR="00B058AD" w:rsidRDefault="009F1216" w14:paraId="1CDDAE5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v2.17 – 11 September 2018</w:t>
      </w:r>
    </w:p>
    <w:p w:rsidR="00B058AD" w:rsidRDefault="00B058AD" w14:paraId="7F750375" w14:textId="77777777">
      <w:pPr>
        <w:rPr>
          <w:rFonts w:ascii="Verdana" w:hAnsi="Verdana" w:eastAsia="Times New Roman" w:cs="Times New Roman"/>
          <w:b/>
          <w:bCs/>
          <w:color w:val="676767"/>
          <w:sz w:val="16"/>
          <w:szCs w:val="16"/>
          <w:lang w:val="en-US"/>
        </w:rPr>
      </w:pPr>
    </w:p>
    <w:p w:rsidR="00B058AD" w:rsidRDefault="009F1216" w14:paraId="47129BE2"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2FF31B06" w14:textId="77777777">
      <w:pPr>
        <w:numPr>
          <w:ilvl w:val="0"/>
          <w:numId w:val="20"/>
        </w:numPr>
        <w:shd w:val="clear" w:color="auto" w:fill="FFFFFF"/>
        <w:rPr>
          <w:rStyle w:val="Strong"/>
          <w:rFonts w:ascii="Verdana" w:hAnsi="Verdana"/>
          <w:color w:val="676767"/>
          <w:sz w:val="17"/>
          <w:szCs w:val="17"/>
          <w:u w:val="single"/>
          <w:lang w:val="en-US"/>
        </w:rPr>
      </w:pPr>
      <w:r>
        <w:rPr>
          <w:rStyle w:val="Strong"/>
          <w:rFonts w:ascii="Verdana" w:hAnsi="Verdana"/>
          <w:b w:val="0"/>
          <w:color w:val="676767"/>
          <w:sz w:val="17"/>
          <w:szCs w:val="17"/>
          <w:lang w:val="en-US"/>
        </w:rPr>
        <w:t>Replace “VE Power Setup-style Remote Firmware Update and -</w:t>
      </w:r>
      <w:proofErr w:type="spellStart"/>
      <w:r>
        <w:rPr>
          <w:rStyle w:val="Strong"/>
          <w:rFonts w:ascii="Verdana" w:hAnsi="Verdana"/>
          <w:b w:val="0"/>
          <w:color w:val="676767"/>
          <w:sz w:val="17"/>
          <w:szCs w:val="17"/>
          <w:lang w:val="en-US"/>
        </w:rPr>
        <w:t>VEConfigure</w:t>
      </w:r>
      <w:proofErr w:type="spellEnd"/>
      <w:r>
        <w:rPr>
          <w:rStyle w:val="Strong"/>
          <w:rFonts w:ascii="Verdana" w:hAnsi="Verdana"/>
          <w:b w:val="0"/>
          <w:color w:val="676767"/>
          <w:sz w:val="17"/>
          <w:szCs w:val="17"/>
          <w:lang w:val="en-US"/>
        </w:rPr>
        <w:t>” by a similar, but easier to use feature on the VRM Portal. See bottom of the “Device List” page on the VRM Portal.</w:t>
      </w:r>
    </w:p>
    <w:p w:rsidR="00B058AD" w:rsidRDefault="009F1216" w14:paraId="1C607A91" w14:textId="77777777">
      <w:pPr>
        <w:numPr>
          <w:ilvl w:val="1"/>
          <w:numId w:val="19"/>
        </w:numPr>
        <w:shd w:val="clear" w:color="auto" w:fill="FFFFFF"/>
        <w:rPr>
          <w:rStyle w:val="Strong"/>
          <w:rFonts w:ascii="Verdana" w:hAnsi="Verdana"/>
          <w:color w:val="676767"/>
          <w:sz w:val="17"/>
          <w:szCs w:val="17"/>
          <w:u w:val="single"/>
          <w:lang w:val="en-US"/>
        </w:rPr>
      </w:pPr>
      <w:r>
        <w:rPr>
          <w:rStyle w:val="Strong"/>
          <w:rFonts w:ascii="Verdana" w:hAnsi="Verdana"/>
          <w:b w:val="0"/>
          <w:color w:val="676767"/>
          <w:sz w:val="17"/>
          <w:szCs w:val="17"/>
          <w:lang w:val="en-US"/>
        </w:rPr>
        <w:t xml:space="preserve">Adds remote firmware updating </w:t>
      </w:r>
      <w:proofErr w:type="spellStart"/>
      <w:r>
        <w:rPr>
          <w:rStyle w:val="Strong"/>
          <w:rFonts w:ascii="Verdana" w:hAnsi="Verdana"/>
          <w:b w:val="0"/>
          <w:color w:val="676767"/>
          <w:sz w:val="17"/>
          <w:szCs w:val="17"/>
          <w:lang w:val="en-US"/>
        </w:rPr>
        <w:t>VE.Direct</w:t>
      </w:r>
      <w:proofErr w:type="spellEnd"/>
      <w:r>
        <w:rPr>
          <w:rStyle w:val="Strong"/>
          <w:rFonts w:ascii="Verdana" w:hAnsi="Verdana"/>
          <w:b w:val="0"/>
          <w:color w:val="676767"/>
          <w:sz w:val="17"/>
          <w:szCs w:val="17"/>
          <w:lang w:val="en-US"/>
        </w:rPr>
        <w:t xml:space="preserve"> products</w:t>
      </w:r>
    </w:p>
    <w:p w:rsidR="00B058AD" w:rsidRDefault="009F1216" w14:paraId="3C4AC7CB" w14:textId="77777777">
      <w:pPr>
        <w:numPr>
          <w:ilvl w:val="1"/>
          <w:numId w:val="19"/>
        </w:numPr>
        <w:shd w:val="clear" w:color="auto" w:fill="FFFFFF"/>
        <w:rPr>
          <w:rStyle w:val="Strong"/>
          <w:rFonts w:ascii="Verdana" w:hAnsi="Verdana"/>
          <w:color w:val="676767"/>
          <w:sz w:val="17"/>
          <w:szCs w:val="17"/>
          <w:u w:val="single"/>
          <w:lang w:val="en-US"/>
        </w:rPr>
      </w:pPr>
      <w:r>
        <w:rPr>
          <w:rStyle w:val="Strong"/>
          <w:rFonts w:ascii="Verdana" w:hAnsi="Verdana"/>
          <w:b w:val="0"/>
          <w:color w:val="676767"/>
          <w:sz w:val="17"/>
          <w:szCs w:val="17"/>
          <w:lang w:val="en-US"/>
        </w:rPr>
        <w:t>Adds firmware library: no need to find a file: VRM Portal has it already</w:t>
      </w:r>
    </w:p>
    <w:p w:rsidR="00B058AD" w:rsidRDefault="009F1216" w14:paraId="1BDF9CA7"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feature to upload OEM logo; for the Boat &amp; Motorhome page.</w:t>
      </w:r>
    </w:p>
    <w:p w:rsidR="00B058AD" w:rsidRDefault="009F1216" w14:paraId="6C896757"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reconnect button to Remote Console on LAN</w:t>
      </w:r>
    </w:p>
    <w:p w:rsidR="00B058AD" w:rsidRDefault="009F1216" w14:paraId="6E4E690B"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Fix Generator start/stop issue in combination with the Lynx Ion BMS and Lynx Shunt </w:t>
      </w:r>
      <w:proofErr w:type="spellStart"/>
      <w:r>
        <w:rPr>
          <w:rStyle w:val="Strong"/>
          <w:rFonts w:ascii="Verdana" w:hAnsi="Verdana"/>
          <w:b w:val="0"/>
          <w:color w:val="676767"/>
          <w:sz w:val="17"/>
          <w:szCs w:val="17"/>
          <w:lang w:val="en-US"/>
        </w:rPr>
        <w:t>VE.Can</w:t>
      </w:r>
      <w:proofErr w:type="spellEnd"/>
      <w:r>
        <w:rPr>
          <w:rStyle w:val="Strong"/>
          <w:rFonts w:ascii="Verdana" w:hAnsi="Verdana"/>
          <w:b w:val="0"/>
          <w:color w:val="676767"/>
          <w:sz w:val="17"/>
          <w:szCs w:val="17"/>
          <w:lang w:val="en-US"/>
        </w:rPr>
        <w:t>.</w:t>
      </w:r>
    </w:p>
    <w:p w:rsidR="00B058AD" w:rsidRDefault="009F1216" w14:paraId="5120AF53"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Fix bug in Tank Sender Adapter driver</w:t>
      </w:r>
    </w:p>
    <w:p w:rsidR="00B058AD" w:rsidRDefault="009F1216" w14:paraId="6DF2E561"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support for supporting more other types of (NMEA2000 type) tank senders</w:t>
      </w:r>
    </w:p>
    <w:p w:rsidR="00B058AD" w:rsidRDefault="00B058AD" w14:paraId="1A56BF77" w14:textId="77777777">
      <w:pPr>
        <w:shd w:val="clear" w:color="auto" w:fill="FFFFFF"/>
        <w:rPr>
          <w:rStyle w:val="Strong"/>
          <w:rFonts w:ascii="Verdana" w:hAnsi="Verdana"/>
          <w:b w:val="0"/>
          <w:color w:val="676767"/>
          <w:sz w:val="17"/>
          <w:szCs w:val="17"/>
          <w:lang w:val="en-US"/>
        </w:rPr>
      </w:pPr>
    </w:p>
    <w:p w:rsidR="00B058AD" w:rsidRDefault="009F1216" w14:paraId="0CFBEA36" w14:textId="77777777">
      <w:p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GUI:</w:t>
      </w:r>
    </w:p>
    <w:p w:rsidR="00B058AD" w:rsidRDefault="009F1216" w14:paraId="3754D303"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Add </w:t>
      </w:r>
      <w:proofErr w:type="spellStart"/>
      <w:r>
        <w:rPr>
          <w:rStyle w:val="Strong"/>
          <w:rFonts w:ascii="Verdana" w:hAnsi="Verdana"/>
          <w:b w:val="0"/>
          <w:color w:val="676767"/>
          <w:sz w:val="17"/>
          <w:szCs w:val="17"/>
          <w:lang w:val="en-US"/>
        </w:rPr>
        <w:t>MultiPlus</w:t>
      </w:r>
      <w:proofErr w:type="spellEnd"/>
      <w:r>
        <w:rPr>
          <w:rStyle w:val="Strong"/>
          <w:rFonts w:ascii="Verdana" w:hAnsi="Verdana"/>
          <w:b w:val="0"/>
          <w:color w:val="676767"/>
          <w:sz w:val="17"/>
          <w:szCs w:val="17"/>
          <w:lang w:val="en-US"/>
        </w:rPr>
        <w:t xml:space="preserve">-II and other model names; fixes “Generic </w:t>
      </w:r>
      <w:proofErr w:type="spellStart"/>
      <w:r>
        <w:rPr>
          <w:rStyle w:val="Strong"/>
          <w:rFonts w:ascii="Verdana" w:hAnsi="Verdana"/>
          <w:b w:val="0"/>
          <w:color w:val="676767"/>
          <w:sz w:val="17"/>
          <w:szCs w:val="17"/>
          <w:lang w:val="en-US"/>
        </w:rPr>
        <w:t>VE.Bus</w:t>
      </w:r>
      <w:proofErr w:type="spellEnd"/>
      <w:r>
        <w:rPr>
          <w:rStyle w:val="Strong"/>
          <w:rFonts w:ascii="Verdana" w:hAnsi="Verdana"/>
          <w:b w:val="0"/>
          <w:color w:val="676767"/>
          <w:sz w:val="17"/>
          <w:szCs w:val="17"/>
          <w:lang w:val="en-US"/>
        </w:rPr>
        <w:t xml:space="preserve"> device” entry in the device list</w:t>
      </w:r>
    </w:p>
    <w:p w:rsidR="00B058AD" w:rsidRDefault="009F1216" w14:paraId="4C2FF92C"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Fix drawing error; some times in the device list multiple names where overlapping. Not anymore.</w:t>
      </w:r>
    </w:p>
    <w:p w:rsidR="00B058AD" w:rsidRDefault="009F1216" w14:paraId="6776FA14"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Hide the Fronius HTTP port setting: nobody needs that, and it causing confusion</w:t>
      </w:r>
    </w:p>
    <w:p w:rsidR="00B058AD" w:rsidRDefault="00B058AD" w14:paraId="5A64BD16" w14:textId="77777777">
      <w:pPr>
        <w:shd w:val="clear" w:color="auto" w:fill="FFFFFF"/>
        <w:rPr>
          <w:rStyle w:val="Strong"/>
          <w:rFonts w:ascii="Verdana" w:hAnsi="Verdana"/>
          <w:b w:val="0"/>
          <w:color w:val="676767"/>
          <w:sz w:val="17"/>
          <w:szCs w:val="17"/>
          <w:lang w:val="en-US"/>
        </w:rPr>
      </w:pPr>
    </w:p>
    <w:p w:rsidR="00B058AD" w:rsidRDefault="009F1216" w14:paraId="65B6DD71" w14:textId="77777777">
      <w:p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Venus GX Digital inputs:</w:t>
      </w:r>
    </w:p>
    <w:p w:rsidR="00B058AD" w:rsidRDefault="009F1216" w14:paraId="335A19D5"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switch that allows inverting the alarm logic.</w:t>
      </w:r>
    </w:p>
    <w:p w:rsidR="00B058AD" w:rsidRDefault="009F1216" w14:paraId="229DDBCB"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Fix bug where the alarm was not raised if the alarm signal was present on startup.</w:t>
      </w:r>
    </w:p>
    <w:p w:rsidR="00B058AD" w:rsidRDefault="009F1216" w14:paraId="1D05C54D"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Our thanks to Greg Sosna for reporting &amp; helping to fix these issues</w:t>
      </w:r>
    </w:p>
    <w:p w:rsidR="00B058AD" w:rsidRDefault="00B058AD" w14:paraId="016EEA8D" w14:textId="77777777">
      <w:pPr>
        <w:shd w:val="clear" w:color="auto" w:fill="FFFFFF"/>
        <w:rPr>
          <w:rStyle w:val="Strong"/>
          <w:rFonts w:ascii="Verdana" w:hAnsi="Verdana"/>
          <w:b w:val="0"/>
          <w:color w:val="676767"/>
          <w:sz w:val="17"/>
          <w:szCs w:val="17"/>
          <w:lang w:val="en-US"/>
        </w:rPr>
      </w:pPr>
    </w:p>
    <w:p w:rsidR="00B058AD" w:rsidRDefault="009F1216" w14:paraId="1728D2F4" w14:textId="77777777">
      <w:p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USB-GPS</w:t>
      </w:r>
    </w:p>
    <w:p w:rsidR="00B058AD" w:rsidRDefault="009F1216" w14:paraId="1431A92B"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Improve support for USB </w:t>
      </w:r>
      <w:proofErr w:type="spellStart"/>
      <w:r>
        <w:rPr>
          <w:rStyle w:val="Strong"/>
          <w:rFonts w:ascii="Verdana" w:hAnsi="Verdana"/>
          <w:b w:val="0"/>
          <w:color w:val="676767"/>
          <w:sz w:val="17"/>
          <w:szCs w:val="17"/>
          <w:lang w:val="en-US"/>
        </w:rPr>
        <w:t>GPSes</w:t>
      </w:r>
      <w:proofErr w:type="spellEnd"/>
      <w:r>
        <w:rPr>
          <w:rStyle w:val="Strong"/>
          <w:rFonts w:ascii="Verdana" w:hAnsi="Verdana"/>
          <w:b w:val="0"/>
          <w:color w:val="676767"/>
          <w:sz w:val="17"/>
          <w:szCs w:val="17"/>
          <w:lang w:val="en-US"/>
        </w:rPr>
        <w:t>; GPS, GLONASS and GNSS. Thank you Malcom H. for your work on this.</w:t>
      </w:r>
    </w:p>
    <w:p w:rsidR="00B058AD" w:rsidRDefault="009F1216" w14:paraId="5033A362"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Fix GPS not showing up in case it was connected while the Venus-device was already running</w:t>
      </w:r>
    </w:p>
    <w:p w:rsidR="00B058AD" w:rsidRDefault="00B058AD" w14:paraId="680FD71B" w14:textId="77777777">
      <w:pPr>
        <w:shd w:val="clear" w:color="auto" w:fill="FFFFFF"/>
        <w:rPr>
          <w:rStyle w:val="Strong"/>
          <w:rFonts w:ascii="Verdana" w:hAnsi="Verdana"/>
          <w:b w:val="0"/>
          <w:color w:val="676767"/>
          <w:sz w:val="17"/>
          <w:szCs w:val="17"/>
          <w:lang w:val="en-US"/>
        </w:rPr>
      </w:pPr>
    </w:p>
    <w:p w:rsidR="00B058AD" w:rsidRDefault="009F1216" w14:paraId="42BC0990" w14:textId="77777777">
      <w:p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Other:</w:t>
      </w:r>
    </w:p>
    <w:p w:rsidR="00B058AD" w:rsidRDefault="009F1216" w14:paraId="42C7C296"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Lynx Shunt </w:t>
      </w:r>
      <w:proofErr w:type="spellStart"/>
      <w:r>
        <w:rPr>
          <w:rStyle w:val="Strong"/>
          <w:rFonts w:ascii="Verdana" w:hAnsi="Verdana"/>
          <w:b w:val="0"/>
          <w:color w:val="676767"/>
          <w:sz w:val="17"/>
          <w:szCs w:val="17"/>
          <w:lang w:val="en-US"/>
        </w:rPr>
        <w:t>VE.Can</w:t>
      </w:r>
      <w:proofErr w:type="spellEnd"/>
      <w:r>
        <w:rPr>
          <w:rStyle w:val="Strong"/>
          <w:rFonts w:ascii="Verdana" w:hAnsi="Verdana"/>
          <w:b w:val="0"/>
          <w:color w:val="676767"/>
          <w:sz w:val="17"/>
          <w:szCs w:val="17"/>
          <w:lang w:val="en-US"/>
        </w:rPr>
        <w:t>: Fix bug in the “Zero current” &amp; “Synchronize”; they didn’t always work; now they do.</w:t>
      </w:r>
    </w:p>
    <w:p w:rsidR="00B058AD" w:rsidRDefault="009F1216" w14:paraId="0480D634"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Lynx Shunt </w:t>
      </w:r>
      <w:proofErr w:type="spellStart"/>
      <w:r>
        <w:rPr>
          <w:rStyle w:val="Strong"/>
          <w:rFonts w:ascii="Verdana" w:hAnsi="Verdana"/>
          <w:b w:val="0"/>
          <w:color w:val="676767"/>
          <w:sz w:val="17"/>
          <w:szCs w:val="17"/>
          <w:lang w:val="en-US"/>
        </w:rPr>
        <w:t>VE.Can</w:t>
      </w:r>
      <w:proofErr w:type="spellEnd"/>
      <w:r>
        <w:rPr>
          <w:rStyle w:val="Strong"/>
          <w:rFonts w:ascii="Verdana" w:hAnsi="Verdana"/>
          <w:b w:val="0"/>
          <w:color w:val="676767"/>
          <w:sz w:val="17"/>
          <w:szCs w:val="17"/>
          <w:lang w:val="en-US"/>
        </w:rPr>
        <w:t xml:space="preserve"> &amp; other </w:t>
      </w:r>
      <w:proofErr w:type="spellStart"/>
      <w:r>
        <w:rPr>
          <w:rStyle w:val="Strong"/>
          <w:rFonts w:ascii="Verdana" w:hAnsi="Verdana"/>
          <w:b w:val="0"/>
          <w:color w:val="676767"/>
          <w:sz w:val="17"/>
          <w:szCs w:val="17"/>
          <w:lang w:val="en-US"/>
        </w:rPr>
        <w:t>VE.Can</w:t>
      </w:r>
      <w:proofErr w:type="spellEnd"/>
      <w:r>
        <w:rPr>
          <w:rStyle w:val="Strong"/>
          <w:rFonts w:ascii="Verdana" w:hAnsi="Verdana"/>
          <w:b w:val="0"/>
          <w:color w:val="676767"/>
          <w:sz w:val="17"/>
          <w:szCs w:val="17"/>
          <w:lang w:val="en-US"/>
        </w:rPr>
        <w:t xml:space="preserve"> devices: Fix unknown temperature being recorded as 382C.</w:t>
      </w:r>
    </w:p>
    <w:p w:rsidR="00B058AD" w:rsidRDefault="009F1216" w14:paraId="5DA636F8"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High Charge Temperature &amp; Low Charge Temperature alarms (Device List -&gt; BYD -&gt; Alarm Status)</w:t>
      </w:r>
    </w:p>
    <w:p w:rsidR="00B058AD" w:rsidRDefault="009F1216" w14:paraId="4C97BD22"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Improve format of Fischer Panda serial number</w:t>
      </w:r>
    </w:p>
    <w:p w:rsidR="00B058AD" w:rsidRDefault="009F1216" w14:paraId="743F908C"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Add (feature limited) option to connect a 2</w:t>
      </w:r>
      <w:r>
        <w:rPr>
          <w:rStyle w:val="Strong"/>
          <w:rFonts w:ascii="Verdana" w:hAnsi="Verdana"/>
          <w:b w:val="0"/>
          <w:color w:val="676767"/>
          <w:sz w:val="17"/>
          <w:szCs w:val="17"/>
          <w:vertAlign w:val="superscript"/>
          <w:lang w:val="en-US"/>
        </w:rPr>
        <w:t>nd</w:t>
      </w:r>
      <w:r>
        <w:rPr>
          <w:rStyle w:val="Strong"/>
          <w:rFonts w:ascii="Verdana" w:hAnsi="Verdana"/>
          <w:b w:val="0"/>
          <w:color w:val="676767"/>
          <w:sz w:val="17"/>
          <w:szCs w:val="17"/>
          <w:lang w:val="en-US"/>
        </w:rPr>
        <w:t xml:space="preserve"> </w:t>
      </w:r>
      <w:proofErr w:type="spellStart"/>
      <w:r>
        <w:rPr>
          <w:rStyle w:val="Strong"/>
          <w:rFonts w:ascii="Verdana" w:hAnsi="Verdana"/>
          <w:b w:val="0"/>
          <w:color w:val="676767"/>
          <w:sz w:val="17"/>
          <w:szCs w:val="17"/>
          <w:lang w:val="en-US"/>
        </w:rPr>
        <w:t>VE.Bus</w:t>
      </w:r>
      <w:proofErr w:type="spellEnd"/>
      <w:r>
        <w:rPr>
          <w:rStyle w:val="Strong"/>
          <w:rFonts w:ascii="Verdana" w:hAnsi="Verdana"/>
          <w:b w:val="0"/>
          <w:color w:val="676767"/>
          <w:sz w:val="17"/>
          <w:szCs w:val="17"/>
          <w:lang w:val="en-US"/>
        </w:rPr>
        <w:t xml:space="preserve"> system, using a MK3-USB.</w:t>
      </w:r>
    </w:p>
    <w:p w:rsidR="00B058AD" w:rsidRDefault="009F1216" w14:paraId="45994AD6"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Modbus-TCP: Add 32-bit integers for Grid meter forward &amp; reverse energy</w:t>
      </w:r>
      <w:r>
        <w:rPr>
          <w:rStyle w:val="Strong"/>
          <w:rFonts w:ascii="Verdana" w:hAnsi="Verdana"/>
          <w:b w:val="0"/>
          <w:color w:val="676767"/>
          <w:sz w:val="17"/>
          <w:szCs w:val="17"/>
          <w:lang w:val="en-US"/>
        </w:rPr>
        <w:br/>
      </w:r>
      <w:r>
        <w:rPr>
          <w:rStyle w:val="Strong"/>
          <w:rFonts w:ascii="Verdana" w:hAnsi="Verdana"/>
          <w:b w:val="0"/>
          <w:color w:val="676767"/>
          <w:sz w:val="17"/>
          <w:szCs w:val="17"/>
          <w:lang w:val="en-US"/>
        </w:rPr>
        <w:t>(thank you Coen van Leeuwen for contributing this!)</w:t>
      </w:r>
    </w:p>
    <w:p w:rsidR="00B058AD" w:rsidRDefault="00B058AD" w14:paraId="24D8D6E0" w14:textId="77777777">
      <w:pPr>
        <w:shd w:val="clear" w:color="auto" w:fill="FFFFFF"/>
        <w:rPr>
          <w:rStyle w:val="Strong"/>
          <w:rFonts w:ascii="Verdana" w:hAnsi="Verdana"/>
          <w:color w:val="676767"/>
          <w:sz w:val="17"/>
          <w:szCs w:val="17"/>
          <w:u w:val="single"/>
          <w:lang w:val="en-US"/>
        </w:rPr>
      </w:pPr>
    </w:p>
    <w:p w:rsidR="00B058AD" w:rsidRDefault="009F1216" w14:paraId="2DB80EC4" w14:textId="77777777">
      <w:p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Developer related changes:</w:t>
      </w:r>
    </w:p>
    <w:p w:rsidR="00B058AD" w:rsidRDefault="009F1216" w14:paraId="091B424F"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 xml:space="preserve">Increase Venus GX partition sizes to 1.3GB for each </w:t>
      </w:r>
      <w:proofErr w:type="spellStart"/>
      <w:r>
        <w:rPr>
          <w:rStyle w:val="Strong"/>
          <w:rFonts w:ascii="Verdana" w:hAnsi="Verdana"/>
          <w:b w:val="0"/>
          <w:color w:val="676767"/>
          <w:sz w:val="17"/>
          <w:szCs w:val="17"/>
          <w:lang w:val="en-US"/>
        </w:rPr>
        <w:t>rootfs</w:t>
      </w:r>
      <w:proofErr w:type="spellEnd"/>
      <w:r>
        <w:rPr>
          <w:rStyle w:val="Strong"/>
          <w:rFonts w:ascii="Verdana" w:hAnsi="Verdana"/>
          <w:b w:val="0"/>
          <w:color w:val="676767"/>
          <w:sz w:val="17"/>
          <w:szCs w:val="17"/>
          <w:lang w:val="en-US"/>
        </w:rPr>
        <w:t xml:space="preserve"> and 512MB for the data partition. See </w:t>
      </w:r>
    </w:p>
    <w:p w:rsidR="00B058AD" w:rsidRDefault="009F1216" w14:paraId="75CB80A6" w14:textId="77777777">
      <w:pPr>
        <w:numPr>
          <w:ilvl w:val="0"/>
          <w:numId w:val="19"/>
        </w:numPr>
        <w:shd w:val="clear" w:color="auto" w:fill="FFFFFF"/>
        <w:rPr>
          <w:rStyle w:val="Strong"/>
          <w:rFonts w:ascii="Verdana" w:hAnsi="Verdana"/>
          <w:b w:val="0"/>
          <w:color w:val="676767"/>
          <w:sz w:val="17"/>
          <w:szCs w:val="17"/>
          <w:lang w:val="en-US"/>
        </w:rPr>
      </w:pPr>
      <w:r>
        <w:rPr>
          <w:rStyle w:val="Strong"/>
          <w:rFonts w:ascii="Verdana" w:hAnsi="Verdana"/>
          <w:b w:val="0"/>
          <w:color w:val="676767"/>
          <w:sz w:val="17"/>
          <w:szCs w:val="17"/>
          <w:lang w:val="en-US"/>
        </w:rPr>
        <w:t>Upgrade mqtt-n2k to v0.1.10</w:t>
      </w:r>
    </w:p>
    <w:p w:rsidR="00B058AD" w:rsidRDefault="00B058AD" w14:paraId="1B136A1A" w14:textId="77777777">
      <w:pPr>
        <w:shd w:val="clear" w:color="auto" w:fill="FFFFFF"/>
        <w:rPr>
          <w:rStyle w:val="Strong"/>
          <w:rFonts w:ascii="Verdana" w:hAnsi="Verdana"/>
          <w:color w:val="676767"/>
          <w:sz w:val="17"/>
          <w:szCs w:val="17"/>
          <w:u w:val="single"/>
          <w:lang w:val="en-US"/>
        </w:rPr>
      </w:pPr>
    </w:p>
    <w:p w:rsidR="00B058AD" w:rsidRDefault="009F1216" w14:paraId="52DA1C6B"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14811ED3" w14:textId="77777777">
      <w:pPr>
        <w:numPr>
          <w:ilvl w:val="0"/>
          <w:numId w:val="12"/>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mode does not work well for systems that have MPPTs, DVCC disabled,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Solution: set the mode to Optimize, and set the minimum SOC to 100%. Note that with this workaround there is still a difference with the “Keep batteries charged” mode: the system will not recharge the battery from the grid after a power outage.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Or enable DVCC (check CCGX manual to see if that is allowed for the used battery type, make &amp; model!)</w:t>
      </w:r>
    </w:p>
    <w:p w:rsidR="00B058AD" w:rsidRDefault="00B058AD" w14:paraId="388831FC" w14:textId="77777777">
      <w:pPr>
        <w:shd w:val="clear" w:color="auto" w:fill="FFFFFF"/>
        <w:rPr>
          <w:rStyle w:val="Strong"/>
          <w:rFonts w:ascii="Verdana" w:hAnsi="Verdana"/>
          <w:color w:val="676767"/>
          <w:sz w:val="17"/>
          <w:szCs w:val="17"/>
          <w:u w:val="single"/>
          <w:lang w:val="en-US"/>
        </w:rPr>
      </w:pPr>
    </w:p>
    <w:p w:rsidR="00B058AD" w:rsidRDefault="009F1216" w14:paraId="5BF26643"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v2.16 – 25 May 2018</w:t>
      </w:r>
    </w:p>
    <w:p w:rsidR="00B058AD" w:rsidRDefault="00B058AD" w14:paraId="7D4A10BF" w14:textId="77777777">
      <w:pPr>
        <w:rPr>
          <w:rFonts w:ascii="Verdana" w:hAnsi="Verdana" w:eastAsia="Times New Roman" w:cs="Times New Roman"/>
          <w:b/>
          <w:bCs/>
          <w:color w:val="676767"/>
          <w:sz w:val="16"/>
          <w:szCs w:val="16"/>
          <w:lang w:val="en-US"/>
        </w:rPr>
      </w:pPr>
    </w:p>
    <w:p w:rsidR="00B058AD" w:rsidRDefault="009F1216" w14:paraId="1D716B9F"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233A6C89" w14:textId="77777777">
      <w:pPr>
        <w:numPr>
          <w:ilvl w:val="0"/>
          <w:numId w:val="18"/>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GB"/>
        </w:rPr>
        <w:t>Fix problem where generator tests stopped at midnight; thank you Seth L for reporting!</w:t>
      </w:r>
    </w:p>
    <w:p w:rsidR="00B058AD" w:rsidRDefault="009F1216" w14:paraId="136278F9" w14:textId="77777777">
      <w:pPr>
        <w:numPr>
          <w:ilvl w:val="0"/>
          <w:numId w:val="18"/>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Energy Meters not being detected in same rare instances; thank you Sander van N for reporting!</w:t>
      </w:r>
    </w:p>
    <w:p w:rsidR="00B058AD" w:rsidRDefault="009F1216" w14:paraId="43C79A96" w14:textId="77777777">
      <w:pPr>
        <w:numPr>
          <w:ilvl w:val="0"/>
          <w:numId w:val="18"/>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GPS not showing up in case it was connected to a system that was already up and running;</w:t>
      </w:r>
    </w:p>
    <w:p w:rsidR="00B058AD" w:rsidRDefault="009F1216" w14:paraId="5B8233D3" w14:textId="77777777">
      <w:pPr>
        <w:numPr>
          <w:ilvl w:val="0"/>
          <w:numId w:val="18"/>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w:t>
      </w:r>
      <w:proofErr w:type="spellStart"/>
      <w:r>
        <w:rPr>
          <w:rFonts w:ascii="Verdana" w:hAnsi="Verdana" w:eastAsia="Times New Roman" w:cs="Times New Roman"/>
          <w:bCs/>
          <w:color w:val="676767"/>
          <w:sz w:val="16"/>
          <w:szCs w:val="16"/>
          <w:lang w:val="en-US"/>
        </w:rPr>
        <w:t>MultiPlus</w:t>
      </w:r>
      <w:proofErr w:type="spellEnd"/>
      <w:r>
        <w:rPr>
          <w:rFonts w:ascii="Verdana" w:hAnsi="Verdana" w:eastAsia="Times New Roman" w:cs="Times New Roman"/>
          <w:bCs/>
          <w:color w:val="676767"/>
          <w:sz w:val="16"/>
          <w:szCs w:val="16"/>
          <w:lang w:val="en-US"/>
        </w:rPr>
        <w:t>-II to the model name database;</w:t>
      </w:r>
    </w:p>
    <w:p w:rsidR="00B058AD" w:rsidRDefault="00B058AD" w14:paraId="2D0AFC7F" w14:textId="77777777">
      <w:pPr>
        <w:shd w:val="clear" w:color="auto" w:fill="FFFFFF"/>
        <w:rPr>
          <w:rFonts w:ascii="Verdana" w:hAnsi="Verdana" w:eastAsia="Times New Roman" w:cs="Times New Roman"/>
          <w:bCs/>
          <w:color w:val="676767"/>
          <w:sz w:val="16"/>
          <w:szCs w:val="16"/>
          <w:lang w:val="en-US"/>
        </w:rPr>
      </w:pPr>
    </w:p>
    <w:p w:rsidR="00B058AD" w:rsidRDefault="009F1216" w14:paraId="19855B9F"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2C18A12E" w14:textId="77777777">
      <w:pPr>
        <w:numPr>
          <w:ilvl w:val="0"/>
          <w:numId w:val="12"/>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mode does not work well for systems that have MPPTs, DVCC disabled,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Solution: set the mode to Optimize, and set the minimum SOC to 100%. Note that with this workaround there is still a difference with the “Keep batteries charged” mode: the system will not recharge the battery from the grid after a power outage.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Or, in many cases a better solution, enable DVCC (check CCGX manual to see if that is allowed for the used battery type, make &amp; model!)</w:t>
      </w:r>
    </w:p>
    <w:p w:rsidR="00B058AD" w:rsidRDefault="00B058AD" w14:paraId="47EC20F3" w14:textId="77777777">
      <w:pPr>
        <w:rPr>
          <w:rFonts w:ascii="Verdana" w:hAnsi="Verdana" w:eastAsia="Times New Roman" w:cs="Times New Roman"/>
          <w:b/>
          <w:bCs/>
          <w:color w:val="676767"/>
          <w:sz w:val="16"/>
          <w:szCs w:val="16"/>
          <w:lang w:val="en-US"/>
        </w:rPr>
      </w:pPr>
    </w:p>
    <w:p w:rsidR="00B058AD" w:rsidRDefault="009F1216" w14:paraId="48B8EFCE"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v2.15 – 26 April 2018</w:t>
      </w:r>
    </w:p>
    <w:p w:rsidR="00B058AD" w:rsidRDefault="00B058AD" w14:paraId="79D49064" w14:textId="77777777">
      <w:pPr>
        <w:rPr>
          <w:rFonts w:ascii="Verdana" w:hAnsi="Verdana" w:eastAsia="Times New Roman" w:cs="Times New Roman"/>
          <w:b/>
          <w:bCs/>
          <w:color w:val="676767"/>
          <w:sz w:val="16"/>
          <w:szCs w:val="16"/>
          <w:lang w:val="en-US"/>
        </w:rPr>
      </w:pPr>
    </w:p>
    <w:p w:rsidR="00B058AD" w:rsidRDefault="009F1216" w14:paraId="6AB4555F"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233BFFE5" w14:textId="77777777">
      <w:pPr>
        <w:shd w:val="clear" w:color="auto" w:fill="FFFFFF"/>
        <w:rPr>
          <w:rFonts w:ascii="Verdana" w:hAnsi="Verdana" w:eastAsia="Times New Roman" w:cs="Times New Roman"/>
          <w:bCs/>
          <w:color w:val="676767"/>
          <w:sz w:val="16"/>
          <w:szCs w:val="16"/>
          <w:lang w:val="en-US"/>
        </w:rPr>
      </w:pPr>
    </w:p>
    <w:p w:rsidR="00B058AD" w:rsidRDefault="009F1216" w14:paraId="4FD4BAA0"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General:</w:t>
      </w:r>
    </w:p>
    <w:p w:rsidR="00B058AD" w:rsidRDefault="009F1216" w14:paraId="2F085C13" w14:textId="77777777">
      <w:pPr>
        <w:numPr>
          <w:ilvl w:val="0"/>
          <w:numId w:val="18"/>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GB"/>
        </w:rPr>
        <w:t>In the previous version, PV Inverters measured with an </w:t>
      </w:r>
      <w:hyperlink w:tgtFrame="_blank" r:id="rId138">
        <w:r w:rsidR="00B058AD">
          <w:rPr>
            <w:rStyle w:val="Hyperlink"/>
            <w:rFonts w:ascii="Verdana" w:hAnsi="Verdana" w:eastAsia="Times New Roman" w:cs="Times New Roman"/>
            <w:sz w:val="16"/>
            <w:szCs w:val="16"/>
            <w:lang w:val="en-GB"/>
          </w:rPr>
          <w:t>AC Current sensor</w:t>
        </w:r>
      </w:hyperlink>
      <w:r>
        <w:rPr>
          <w:rFonts w:ascii="Verdana" w:hAnsi="Verdana" w:eastAsia="Times New Roman" w:cs="Times New Roman"/>
          <w:bCs/>
          <w:color w:val="676767"/>
          <w:sz w:val="16"/>
          <w:szCs w:val="16"/>
          <w:lang w:val="en-GB"/>
        </w:rPr>
        <w:t xml:space="preserve"> were not visible anymore. </w:t>
      </w:r>
      <w:proofErr w:type="spellStart"/>
      <w:r>
        <w:rPr>
          <w:rFonts w:ascii="Verdana" w:hAnsi="Verdana" w:eastAsia="Times New Roman" w:cs="Times New Roman"/>
          <w:bCs/>
          <w:color w:val="676767"/>
          <w:sz w:val="16"/>
          <w:szCs w:val="16"/>
        </w:rPr>
        <w:t>This</w:t>
      </w:r>
      <w:proofErr w:type="spellEnd"/>
      <w:r>
        <w:rPr>
          <w:rFonts w:ascii="Verdana" w:hAnsi="Verdana" w:eastAsia="Times New Roman" w:cs="Times New Roman"/>
          <w:bCs/>
          <w:color w:val="676767"/>
          <w:sz w:val="16"/>
          <w:szCs w:val="16"/>
        </w:rPr>
        <w:t xml:space="preserve"> is </w:t>
      </w:r>
      <w:proofErr w:type="spellStart"/>
      <w:r>
        <w:rPr>
          <w:rFonts w:ascii="Verdana" w:hAnsi="Verdana" w:eastAsia="Times New Roman" w:cs="Times New Roman"/>
          <w:bCs/>
          <w:color w:val="676767"/>
          <w:sz w:val="16"/>
          <w:szCs w:val="16"/>
        </w:rPr>
        <w:t>now</w:t>
      </w:r>
      <w:proofErr w:type="spellEnd"/>
      <w:r>
        <w:rPr>
          <w:rFonts w:ascii="Verdana" w:hAnsi="Verdana" w:eastAsia="Times New Roman" w:cs="Times New Roman"/>
          <w:bCs/>
          <w:color w:val="676767"/>
          <w:sz w:val="16"/>
          <w:szCs w:val="16"/>
        </w:rPr>
        <w:t xml:space="preserve"> </w:t>
      </w:r>
      <w:proofErr w:type="spellStart"/>
      <w:r>
        <w:rPr>
          <w:rFonts w:ascii="Verdana" w:hAnsi="Verdana" w:eastAsia="Times New Roman" w:cs="Times New Roman"/>
          <w:bCs/>
          <w:color w:val="676767"/>
          <w:sz w:val="16"/>
          <w:szCs w:val="16"/>
        </w:rPr>
        <w:t>fixed</w:t>
      </w:r>
      <w:proofErr w:type="spellEnd"/>
      <w:r>
        <w:rPr>
          <w:rFonts w:ascii="Verdana" w:hAnsi="Verdana" w:eastAsia="Times New Roman" w:cs="Times New Roman"/>
          <w:bCs/>
          <w:color w:val="676767"/>
          <w:sz w:val="16"/>
          <w:szCs w:val="16"/>
        </w:rPr>
        <w:t>.</w:t>
      </w:r>
    </w:p>
    <w:p w:rsidR="00B058AD" w:rsidRDefault="00B058AD" w14:paraId="6EC11779" w14:textId="77777777">
      <w:pPr>
        <w:shd w:val="clear" w:color="auto" w:fill="FFFFFF"/>
        <w:rPr>
          <w:rFonts w:ascii="Verdana" w:hAnsi="Verdana" w:eastAsia="Times New Roman" w:cs="Times New Roman"/>
          <w:bCs/>
          <w:color w:val="676767"/>
          <w:sz w:val="16"/>
          <w:szCs w:val="16"/>
          <w:lang w:val="en-US"/>
        </w:rPr>
      </w:pPr>
    </w:p>
    <w:p w:rsidR="00B058AD" w:rsidRDefault="009F1216" w14:paraId="00AE5D3E"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3C3BD6BC" w14:textId="77777777">
      <w:pPr>
        <w:numPr>
          <w:ilvl w:val="0"/>
          <w:numId w:val="12"/>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mode does not work well for systems that have MPPTs, DVCC disabled,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Solution: set the mode to Optimize, and set the minimum SOC to 100%. Note that with this workaround there is still a difference with the “Keep batteries charged” mode: the system will not recharge the battery from the grid after a power outage.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Or enable DVCC (check CCGX manual to see if that is allowed for the used battery type, make &amp; model!)</w:t>
      </w:r>
    </w:p>
    <w:p w:rsidR="00B058AD" w:rsidRDefault="00B058AD" w14:paraId="5EA9C183" w14:textId="77777777">
      <w:pPr>
        <w:rPr>
          <w:rFonts w:ascii="Verdana" w:hAnsi="Verdana" w:eastAsia="Times New Roman" w:cs="Times New Roman"/>
          <w:b/>
          <w:bCs/>
          <w:color w:val="676767"/>
          <w:sz w:val="16"/>
          <w:szCs w:val="16"/>
          <w:lang w:val="en-US"/>
        </w:rPr>
      </w:pPr>
    </w:p>
    <w:p w:rsidR="00B058AD" w:rsidRDefault="009F1216" w14:paraId="3171B461"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v2.14 – 24 April 2018</w:t>
      </w:r>
    </w:p>
    <w:p w:rsidR="00B058AD" w:rsidRDefault="00B058AD" w14:paraId="7221B564" w14:textId="77777777">
      <w:pPr>
        <w:rPr>
          <w:rFonts w:ascii="Verdana" w:hAnsi="Verdana" w:eastAsia="Times New Roman" w:cs="Times New Roman"/>
          <w:b/>
          <w:bCs/>
          <w:color w:val="676767"/>
          <w:sz w:val="16"/>
          <w:szCs w:val="16"/>
          <w:lang w:val="en-US"/>
        </w:rPr>
      </w:pPr>
    </w:p>
    <w:p w:rsidR="00B058AD" w:rsidRDefault="009F1216" w14:paraId="1238BA76"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25560188" w14:textId="77777777">
      <w:pPr>
        <w:shd w:val="clear" w:color="auto" w:fill="FFFFFF"/>
        <w:rPr>
          <w:rFonts w:ascii="Verdana" w:hAnsi="Verdana" w:eastAsia="Times New Roman" w:cs="Times New Roman"/>
          <w:bCs/>
          <w:color w:val="676767"/>
          <w:sz w:val="16"/>
          <w:szCs w:val="16"/>
          <w:lang w:val="en-US"/>
        </w:rPr>
      </w:pPr>
    </w:p>
    <w:p w:rsidR="00B058AD" w:rsidRDefault="009F1216" w14:paraId="6F858EE0"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General:</w:t>
      </w:r>
    </w:p>
    <w:p w:rsidR="00B058AD" w:rsidRDefault="009F1216" w14:paraId="71C72AB9"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the demo mode. It was broken in v2.12</w:t>
      </w:r>
    </w:p>
    <w:p w:rsidR="00B058AD" w:rsidRDefault="009F1216" w14:paraId="00BEE516"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Multi/Quattro Input current limit reset bug. Firmware versions 415 and later were affected. When the Multi was switched "off" and switched back "on" within 10 seconds the input current limit settings would reset to a previous value. Bug was introduced in v2.09. Thank you Jeff and others for helping to pin this down.</w:t>
      </w:r>
    </w:p>
    <w:p w:rsidR="00B058AD" w:rsidRDefault="009F1216" w14:paraId="3667236E"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sending the Fronius model name to VRM. Bug was introduced in v2.12.</w:t>
      </w:r>
    </w:p>
    <w:p w:rsidR="00B058AD" w:rsidRDefault="009F1216" w14:paraId="2DC713C5"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Fix VE Power Setup showing Error 30 in certain conditions during Remote </w:t>
      </w:r>
      <w:proofErr w:type="spellStart"/>
      <w:r>
        <w:rPr>
          <w:rFonts w:ascii="Verdana" w:hAnsi="Verdana" w:eastAsia="Times New Roman" w:cs="Times New Roman"/>
          <w:bCs/>
          <w:color w:val="676767"/>
          <w:sz w:val="16"/>
          <w:szCs w:val="16"/>
          <w:lang w:val="en-GB"/>
        </w:rPr>
        <w:t>VEConfigure</w:t>
      </w:r>
      <w:proofErr w:type="spellEnd"/>
      <w:r>
        <w:rPr>
          <w:rFonts w:ascii="Verdana" w:hAnsi="Verdana" w:eastAsia="Times New Roman" w:cs="Times New Roman"/>
          <w:bCs/>
          <w:color w:val="676767"/>
          <w:sz w:val="16"/>
          <w:szCs w:val="16"/>
          <w:lang w:val="en-GB"/>
        </w:rPr>
        <w:t xml:space="preserve"> operation. Bug was introduced in v2.12.</w:t>
      </w:r>
    </w:p>
    <w:p w:rsidR="00B058AD" w:rsidRDefault="009F1216" w14:paraId="494E4595"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Change the BMU firmware version as shown on VRM for BYD, Sony, LG, and other intelligent CAN bus connected batteries. The GUI and VRM now show the same version.</w:t>
      </w:r>
    </w:p>
    <w:p w:rsidR="00B058AD" w:rsidRDefault="009F1216" w14:paraId="5AD036E0"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 xml:space="preserve">Add </w:t>
      </w:r>
      <w:proofErr w:type="spellStart"/>
      <w:r>
        <w:rPr>
          <w:rFonts w:ascii="Verdana" w:hAnsi="Verdana" w:eastAsia="Times New Roman" w:cs="Times New Roman"/>
          <w:bCs/>
          <w:color w:val="676767"/>
          <w:sz w:val="16"/>
          <w:szCs w:val="16"/>
          <w:lang w:val="en-GB"/>
        </w:rPr>
        <w:t>HighChargeTemperature</w:t>
      </w:r>
      <w:proofErr w:type="spellEnd"/>
      <w:r>
        <w:rPr>
          <w:rFonts w:ascii="Verdana" w:hAnsi="Verdana" w:eastAsia="Times New Roman" w:cs="Times New Roman"/>
          <w:bCs/>
          <w:color w:val="676767"/>
          <w:sz w:val="16"/>
          <w:szCs w:val="16"/>
          <w:lang w:val="en-GB"/>
        </w:rPr>
        <w:t xml:space="preserve"> and </w:t>
      </w:r>
      <w:proofErr w:type="spellStart"/>
      <w:r>
        <w:rPr>
          <w:rFonts w:ascii="Verdana" w:hAnsi="Verdana" w:eastAsia="Times New Roman" w:cs="Times New Roman"/>
          <w:bCs/>
          <w:color w:val="676767"/>
          <w:sz w:val="16"/>
          <w:szCs w:val="16"/>
          <w:lang w:val="en-GB"/>
        </w:rPr>
        <w:t>LowChargeTemperature</w:t>
      </w:r>
      <w:proofErr w:type="spellEnd"/>
      <w:r>
        <w:rPr>
          <w:rFonts w:ascii="Verdana" w:hAnsi="Verdana" w:eastAsia="Times New Roman" w:cs="Times New Roman"/>
          <w:bCs/>
          <w:color w:val="676767"/>
          <w:sz w:val="16"/>
          <w:szCs w:val="16"/>
          <w:lang w:val="en-GB"/>
        </w:rPr>
        <w:t xml:space="preserve"> alarms; only relevant for some CAN bus BMS connected intelligent batteries.</w:t>
      </w:r>
    </w:p>
    <w:p w:rsidR="00B058AD" w:rsidRDefault="009F1216" w14:paraId="00D60FBD"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Add sending digital input and pulse meter data to the VRM Portal. Note that they are currently only visible in the download page; there is no proper visualisation made yet.</w:t>
      </w:r>
    </w:p>
    <w:p w:rsidR="00B058AD" w:rsidRDefault="00B058AD" w14:paraId="2F266967" w14:textId="77777777">
      <w:pPr>
        <w:rPr>
          <w:rFonts w:ascii="Verdana" w:hAnsi="Verdana" w:eastAsia="Times New Roman" w:cs="Times New Roman"/>
          <w:bCs/>
          <w:color w:val="676767"/>
          <w:sz w:val="16"/>
          <w:szCs w:val="16"/>
          <w:lang w:val="en-GB"/>
        </w:rPr>
      </w:pPr>
    </w:p>
    <w:p w:rsidR="00B058AD" w:rsidRDefault="009F1216" w14:paraId="6FA6608B"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DVCC enabled only:</w:t>
      </w:r>
    </w:p>
    <w:p w:rsidR="00B058AD" w:rsidRDefault="009F1216" w14:paraId="5CD2AED1"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Improve BYD operation when the battery is full (CCL=0 behaviour).</w:t>
      </w:r>
    </w:p>
    <w:p w:rsidR="00B058AD" w:rsidRDefault="00B058AD" w14:paraId="198962F7" w14:textId="77777777">
      <w:pPr>
        <w:rPr>
          <w:rFonts w:ascii="Verdana" w:hAnsi="Verdana" w:eastAsia="Times New Roman" w:cs="Times New Roman"/>
          <w:b/>
          <w:bCs/>
          <w:color w:val="676767"/>
          <w:sz w:val="16"/>
          <w:szCs w:val="16"/>
          <w:lang w:val="en-GB"/>
        </w:rPr>
      </w:pPr>
    </w:p>
    <w:p w:rsidR="00B058AD" w:rsidRDefault="009F1216" w14:paraId="46A66BCE"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Venus GX only:</w:t>
      </w:r>
    </w:p>
    <w:p w:rsidR="00B058AD" w:rsidRDefault="009F1216" w14:paraId="7982A203"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PV-Inverter scanning. Thank you Eon and others for helping to pin this down.</w:t>
      </w:r>
    </w:p>
    <w:p w:rsidR="00B058AD" w:rsidRDefault="00B058AD" w14:paraId="238E47AD" w14:textId="77777777">
      <w:pPr>
        <w:rPr>
          <w:rFonts w:ascii="Verdana" w:hAnsi="Verdana" w:eastAsia="Times New Roman" w:cs="Times New Roman"/>
          <w:bCs/>
          <w:color w:val="676767"/>
          <w:sz w:val="16"/>
          <w:szCs w:val="16"/>
          <w:lang w:val="en-GB"/>
        </w:rPr>
      </w:pPr>
    </w:p>
    <w:p w:rsidR="00B058AD" w:rsidRDefault="009F1216" w14:paraId="2460719F"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Raspberry Pi only:</w:t>
      </w:r>
    </w:p>
    <w:p w:rsidR="00B058AD" w:rsidRDefault="009F1216" w14:paraId="22F395F7" w14:textId="77777777">
      <w:pPr>
        <w:numPr>
          <w:ilvl w:val="0"/>
          <w:numId w:val="17"/>
        </w:numPr>
        <w:rPr>
          <w:rFonts w:ascii="Verdana" w:hAnsi="Verdana" w:eastAsia="Times New Roman" w:cs="Times New Roman"/>
          <w:bCs/>
          <w:color w:val="676767"/>
          <w:sz w:val="16"/>
          <w:szCs w:val="16"/>
          <w:lang w:val="en-GB"/>
        </w:rPr>
      </w:pPr>
      <w:r>
        <w:rPr>
          <w:rFonts w:ascii="Verdana" w:hAnsi="Verdana" w:eastAsia="Times New Roman" w:cs="Times New Roman"/>
          <w:bCs/>
          <w:color w:val="676767"/>
          <w:sz w:val="16"/>
          <w:szCs w:val="16"/>
          <w:lang w:val="en-GB"/>
        </w:rPr>
        <w:t>Fix Restore backup firmware feature (Settings -&gt; Firmware).</w:t>
      </w:r>
    </w:p>
    <w:p w:rsidR="00B058AD" w:rsidRDefault="00B058AD" w14:paraId="75CCD6DB" w14:textId="77777777">
      <w:pPr>
        <w:rPr>
          <w:rFonts w:ascii="Verdana" w:hAnsi="Verdana" w:eastAsia="Times New Roman" w:cs="Times New Roman"/>
          <w:bCs/>
          <w:color w:val="676767"/>
          <w:sz w:val="16"/>
          <w:szCs w:val="16"/>
          <w:lang w:val="en-GB"/>
        </w:rPr>
      </w:pPr>
    </w:p>
    <w:p w:rsidR="00B058AD" w:rsidRDefault="009F1216" w14:paraId="4E5B7D41"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v2.13 – Not released</w:t>
      </w:r>
    </w:p>
    <w:p w:rsidR="00B058AD" w:rsidRDefault="00B058AD" w14:paraId="26E0FD75" w14:textId="77777777">
      <w:pPr>
        <w:rPr>
          <w:rFonts w:ascii="Verdana" w:hAnsi="Verdana" w:eastAsia="Times New Roman" w:cs="Times New Roman"/>
          <w:b/>
          <w:bCs/>
          <w:color w:val="676767"/>
          <w:sz w:val="16"/>
          <w:szCs w:val="16"/>
          <w:lang w:val="en-US"/>
        </w:rPr>
      </w:pPr>
    </w:p>
    <w:p w:rsidR="00B058AD" w:rsidRDefault="009F1216" w14:paraId="206838FD"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v2.12 – 13 February 2018</w:t>
      </w:r>
    </w:p>
    <w:p w:rsidR="00B058AD" w:rsidRDefault="00B058AD" w14:paraId="595F0053" w14:textId="77777777">
      <w:pPr>
        <w:rPr>
          <w:rFonts w:ascii="Verdana" w:hAnsi="Verdana" w:eastAsia="Times New Roman" w:cs="Times New Roman"/>
          <w:b/>
          <w:bCs/>
          <w:color w:val="676767"/>
          <w:sz w:val="16"/>
          <w:szCs w:val="16"/>
          <w:lang w:val="en-US"/>
        </w:rPr>
      </w:pPr>
    </w:p>
    <w:p w:rsidR="00B058AD" w:rsidRDefault="009F1216" w14:paraId="2C9C55C2"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0492B2A5" w14:textId="77777777">
      <w:pPr>
        <w:rPr>
          <w:rFonts w:ascii="Verdana" w:hAnsi="Verdana" w:eastAsia="Times New Roman" w:cs="Times New Roman"/>
          <w:b/>
          <w:bCs/>
          <w:color w:val="676767"/>
          <w:sz w:val="16"/>
          <w:szCs w:val="16"/>
          <w:lang w:val="en-US"/>
        </w:rPr>
      </w:pPr>
    </w:p>
    <w:p w:rsidR="00B058AD" w:rsidRDefault="009F1216" w14:paraId="0ADC1C24"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Highlights:</w:t>
      </w:r>
    </w:p>
    <w:p w:rsidR="00B058AD" w:rsidRDefault="009F1216" w14:paraId="39304D65" w14:textId="77777777">
      <w:pPr>
        <w:numPr>
          <w:ilvl w:val="0"/>
          <w:numId w:val="1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naming of devices connected via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This is very useful when having multiple battery monitors or MPPT Solar Chargers in one system.</w:t>
      </w:r>
    </w:p>
    <w:p w:rsidR="00B058AD" w:rsidRDefault="009F1216" w14:paraId="0D15FE00" w14:textId="77777777">
      <w:pPr>
        <w:numPr>
          <w:ilvl w:val="0"/>
          <w:numId w:val="1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monitoring for SMA &amp; Solar Edge PV Inverters. They must be connected via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or Ethernet. The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w:t>
      </w:r>
      <w:proofErr w:type="spellStart"/>
      <w:r>
        <w:rPr>
          <w:rFonts w:ascii="Verdana" w:hAnsi="Verdana" w:eastAsia="Times New Roman" w:cs="Times New Roman"/>
          <w:bCs/>
          <w:color w:val="676767"/>
          <w:sz w:val="16"/>
          <w:szCs w:val="16"/>
          <w:lang w:val="en-US"/>
        </w:rPr>
        <w:t>Sunspec</w:t>
      </w:r>
      <w:proofErr w:type="spellEnd"/>
      <w:r>
        <w:rPr>
          <w:rFonts w:ascii="Verdana" w:hAnsi="Verdana" w:eastAsia="Times New Roman" w:cs="Times New Roman"/>
          <w:bCs/>
          <w:color w:val="676767"/>
          <w:sz w:val="16"/>
          <w:szCs w:val="16"/>
          <w:lang w:val="en-US"/>
        </w:rPr>
        <w:t xml:space="preserve"> profile is used to communicate to the PV inverter. Note that the Zero-feed-in feature that we have for Fronius inverters remains Fronius-only. A zero-feed-in system cannot be made for other brands &amp; types of PV Inverters. Solar Edge support was tested only with the SE2200H – SE6000H (HD-Wave) range. Other models may or may not work.</w:t>
      </w:r>
    </w:p>
    <w:p w:rsidR="00B058AD" w:rsidRDefault="009F1216" w14:paraId="1FBE0577"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Increase the maximum number of connectable devices.</w:t>
      </w:r>
    </w:p>
    <w:p w:rsidR="00B058AD" w:rsidRDefault="009F1216" w14:paraId="57E47A4D"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Venus GX: add support for the digital inputs. They can be used as an alarm input and for pumps: counting pulses.</w:t>
      </w:r>
    </w:p>
    <w:p w:rsidR="00B058AD" w:rsidRDefault="009F1216" w14:paraId="7334AE2B"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Introduce DVCC - Distributed Voltage and Current Control. See </w:t>
      </w:r>
      <w:hyperlink w:history="1" w:anchor="dvcc_-_distributed_voltage_and_current_control" r:id="rId139">
        <w:r w:rsidR="00B058AD">
          <w:rPr>
            <w:rStyle w:val="Hyperlink"/>
            <w:rFonts w:ascii="Verdana" w:hAnsi="Verdana" w:eastAsia="Times New Roman" w:cs="Times New Roman"/>
            <w:sz w:val="16"/>
            <w:szCs w:val="16"/>
            <w:lang w:val="en-US"/>
          </w:rPr>
          <w:t>DVCC chapter in the CCGX manual</w:t>
        </w:r>
      </w:hyperlink>
      <w:r>
        <w:rPr>
          <w:rFonts w:ascii="Verdana" w:hAnsi="Verdana" w:eastAsia="Times New Roman" w:cs="Times New Roman"/>
          <w:bCs/>
          <w:color w:val="676767"/>
          <w:sz w:val="16"/>
          <w:szCs w:val="16"/>
          <w:lang w:val="en-US"/>
        </w:rPr>
        <w:t xml:space="preserve"> before enabling.</w:t>
      </w:r>
    </w:p>
    <w:p w:rsidR="00B058AD" w:rsidRDefault="009F1216" w14:paraId="470A8B6D"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w:t>
      </w:r>
    </w:p>
    <w:p w:rsidR="00B058AD" w:rsidRDefault="009F1216" w14:paraId="7A93AC56"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oscillating battery current problems that happened on some systems using the EM340 meter.</w:t>
      </w:r>
    </w:p>
    <w:p w:rsidR="00B058AD" w:rsidRDefault="009F1216" w14:paraId="0E4753FC"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where in systems with CAN-bus batteries the loads would under certain conditions be powered from the grid instead off from the battery.</w:t>
      </w:r>
    </w:p>
    <w:p w:rsidR="00B058AD" w:rsidRDefault="009F1216" w14:paraId="616D9E05" w14:textId="77777777">
      <w:pPr>
        <w:numPr>
          <w:ilvl w:val="0"/>
          <w:numId w:val="1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split- and three-phase systems where under certain conditions one of the phases would start charging or the MPPT would reduce its output power while it shouldn't. output power, while it shouldn't, in some specific conditions. Thank you Rainer and various other people in helping to fix this.</w:t>
      </w:r>
    </w:p>
    <w:p w:rsidR="00B058AD" w:rsidRDefault="009F1216" w14:paraId="45541DDA"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Remove the limits on Max charge &amp; Max discharge power settings</w:t>
      </w:r>
    </w:p>
    <w:p w:rsidR="00B058AD" w:rsidRDefault="00B058AD" w14:paraId="470A0D96" w14:textId="77777777">
      <w:pPr>
        <w:shd w:val="clear" w:color="auto" w:fill="FFFFFF"/>
        <w:rPr>
          <w:rFonts w:ascii="Verdana" w:hAnsi="Verdana" w:eastAsia="Times New Roman" w:cs="Times New Roman"/>
          <w:bCs/>
          <w:color w:val="676767"/>
          <w:sz w:val="16"/>
          <w:szCs w:val="16"/>
          <w:lang w:val="en-US"/>
        </w:rPr>
      </w:pPr>
    </w:p>
    <w:p w:rsidR="00B058AD" w:rsidRDefault="009F1216" w14:paraId="67B801B7"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User interface</w:t>
      </w:r>
    </w:p>
    <w:p w:rsidR="00B058AD" w:rsidRDefault="009F1216" w14:paraId="1926BB99"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overviews not being shown automatically after a reboot. Bug was introduced in v2.00.</w:t>
      </w:r>
    </w:p>
    <w:p w:rsidR="00B058AD" w:rsidRDefault="009F1216" w14:paraId="7DF7A88E"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overview showing half on the screen on ESS systems.</w:t>
      </w:r>
    </w:p>
    <w:p w:rsidR="00B058AD" w:rsidRDefault="009F1216" w14:paraId="210A56D5"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Remove the Lynx Shunt 'fused voltage' item from the menu.</w:t>
      </w:r>
    </w:p>
    <w:p w:rsidR="00B058AD" w:rsidRDefault="009F1216" w14:paraId="24B1FDFA"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PV Inverter not being shown in the overview when connected to L2 or L3</w:t>
      </w:r>
    </w:p>
    <w:p w:rsidR="00B058AD" w:rsidRDefault="009F1216" w14:paraId="5B691611"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Rename the MPPT `Parallel operation` submenu to Networked operation, as well as reword some of the items in that menu.</w:t>
      </w:r>
    </w:p>
    <w:p w:rsidR="00B058AD" w:rsidRDefault="009F1216" w14:paraId="6980777E"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Hide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BMS submenu for systems that don’t have that installed.</w:t>
      </w:r>
    </w:p>
    <w:p w:rsidR="00B058AD" w:rsidRDefault="00B058AD" w14:paraId="00751D81" w14:textId="77777777">
      <w:pPr>
        <w:shd w:val="clear" w:color="auto" w:fill="FFFFFF"/>
        <w:rPr>
          <w:rFonts w:ascii="Verdana" w:hAnsi="Verdana" w:eastAsia="Times New Roman" w:cs="Times New Roman"/>
          <w:bCs/>
          <w:color w:val="676767"/>
          <w:sz w:val="16"/>
          <w:szCs w:val="16"/>
          <w:lang w:val="en-US"/>
        </w:rPr>
      </w:pPr>
    </w:p>
    <w:p w:rsidR="00B058AD" w:rsidRDefault="009F1216" w14:paraId="27F99397" w14:textId="77777777">
      <w:p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Other</w:t>
      </w:r>
    </w:p>
    <w:p w:rsidR="00B058AD" w:rsidRDefault="009F1216" w14:paraId="2C9FC466"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support for the </w:t>
      </w:r>
      <w:proofErr w:type="spellStart"/>
      <w:r>
        <w:rPr>
          <w:rFonts w:ascii="Verdana" w:hAnsi="Verdana" w:eastAsia="Times New Roman" w:cs="Times New Roman"/>
          <w:bCs/>
          <w:color w:val="676767"/>
          <w:sz w:val="16"/>
          <w:szCs w:val="16"/>
          <w:lang w:val="en-US"/>
        </w:rPr>
        <w:t>GlobalSat</w:t>
      </w:r>
      <w:proofErr w:type="spellEnd"/>
      <w:r>
        <w:rPr>
          <w:rFonts w:ascii="Verdana" w:hAnsi="Verdana" w:eastAsia="Times New Roman" w:cs="Times New Roman"/>
          <w:bCs/>
          <w:color w:val="676767"/>
          <w:sz w:val="16"/>
          <w:szCs w:val="16"/>
          <w:lang w:val="en-US"/>
        </w:rPr>
        <w:t xml:space="preserve"> MR-350PS4 (5Hz) Serial GPS Receiver - thank you </w:t>
      </w:r>
      <w:proofErr w:type="spellStart"/>
      <w:r>
        <w:rPr>
          <w:rFonts w:ascii="Verdana" w:hAnsi="Verdana" w:eastAsia="Times New Roman" w:cs="Times New Roman"/>
          <w:bCs/>
          <w:color w:val="676767"/>
          <w:sz w:val="16"/>
          <w:szCs w:val="16"/>
          <w:lang w:val="en-US"/>
        </w:rPr>
        <w:t>MikeShipp</w:t>
      </w:r>
      <w:proofErr w:type="spellEnd"/>
      <w:r>
        <w:rPr>
          <w:rFonts w:ascii="Verdana" w:hAnsi="Verdana" w:eastAsia="Times New Roman" w:cs="Times New Roman"/>
          <w:bCs/>
          <w:color w:val="676767"/>
          <w:sz w:val="16"/>
          <w:szCs w:val="16"/>
          <w:lang w:val="en-US"/>
        </w:rPr>
        <w:t>!</w:t>
      </w:r>
    </w:p>
    <w:p w:rsidR="00B058AD" w:rsidRDefault="009F1216" w14:paraId="083E5968"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Venus GX: increase the maximum configurable tank volume to some insane high number</w:t>
      </w:r>
    </w:p>
    <w:p w:rsidR="00B058AD" w:rsidRDefault="009F1216" w14:paraId="5AF8AC88"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the reset option of the Generator start/stop runtime counters. This bug was introduced in v2.07.</w:t>
      </w:r>
    </w:p>
    <w:p w:rsidR="00B058AD" w:rsidRDefault="009F1216" w14:paraId="10FFB304" w14:textId="77777777">
      <w:pPr>
        <w:numPr>
          <w:ilvl w:val="0"/>
          <w:numId w:val="1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the tank &amp; temperature senders that show up on a Venus GX in disconnected state when they are disabled. My thanks for Warwick for reporting.</w:t>
      </w:r>
    </w:p>
    <w:p w:rsidR="00B058AD" w:rsidRDefault="009F1216" w14:paraId="3C8354E7" w14:textId="77777777">
      <w:pPr>
        <w:numPr>
          <w:ilvl w:val="0"/>
          <w:numId w:val="16"/>
        </w:numPr>
        <w:shd w:val="clear" w:color="auto" w:fill="FFFFFF"/>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devices: show ‘not connected’ for the Active AC Input when in islanding mode (works for all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firmware versions)</w:t>
      </w:r>
    </w:p>
    <w:p w:rsidR="00B058AD" w:rsidRDefault="00B058AD" w14:paraId="155D0174" w14:textId="77777777">
      <w:pPr>
        <w:shd w:val="clear" w:color="auto" w:fill="FFFFFF"/>
        <w:rPr>
          <w:rFonts w:ascii="Verdana" w:hAnsi="Verdana" w:eastAsia="Times New Roman" w:cs="Times New Roman"/>
          <w:bCs/>
          <w:color w:val="676767"/>
          <w:sz w:val="16"/>
          <w:szCs w:val="16"/>
          <w:lang w:val="en-US"/>
        </w:rPr>
      </w:pPr>
    </w:p>
    <w:p w:rsidR="00B058AD" w:rsidRDefault="009F1216" w14:paraId="2C0D8952" w14:textId="77777777">
      <w:pPr>
        <w:shd w:val="clear" w:color="auto" w:fill="FFFFFF"/>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ModbusTCP</w:t>
      </w:r>
      <w:proofErr w:type="spellEnd"/>
    </w:p>
    <w:p w:rsidR="00B058AD" w:rsidRDefault="009F1216" w14:paraId="1E59E1E3"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registers to read voltage and current from grid meters</w:t>
      </w:r>
    </w:p>
    <w:p w:rsidR="00B058AD" w:rsidRDefault="009F1216" w14:paraId="793B85CC"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registers to read digital input status</w:t>
      </w:r>
    </w:p>
    <w:p w:rsidR="00B058AD" w:rsidRDefault="009F1216" w14:paraId="7B88D61F"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register to read the Active AC In status (Connected to AC IN1, Connected to AC IN2, Disconnected) from the system device, </w:t>
      </w:r>
      <w:proofErr w:type="spellStart"/>
      <w:r>
        <w:rPr>
          <w:rFonts w:ascii="Verdana" w:hAnsi="Verdana" w:eastAsia="Times New Roman" w:cs="Times New Roman"/>
          <w:bCs/>
          <w:color w:val="676767"/>
          <w:sz w:val="16"/>
          <w:szCs w:val="16"/>
          <w:lang w:val="en-US"/>
        </w:rPr>
        <w:t>unitid</w:t>
      </w:r>
      <w:proofErr w:type="spellEnd"/>
      <w:r>
        <w:rPr>
          <w:rFonts w:ascii="Verdana" w:hAnsi="Verdana" w:eastAsia="Times New Roman" w:cs="Times New Roman"/>
          <w:bCs/>
          <w:color w:val="676767"/>
          <w:sz w:val="16"/>
          <w:szCs w:val="16"/>
          <w:lang w:val="en-US"/>
        </w:rPr>
        <w:t xml:space="preserve"> 0.</w:t>
      </w:r>
    </w:p>
    <w:p w:rsidR="00B058AD" w:rsidRDefault="00B058AD" w14:paraId="4B8B5C92" w14:textId="77777777">
      <w:pPr>
        <w:shd w:val="clear" w:color="auto" w:fill="FFFFFF"/>
        <w:rPr>
          <w:rFonts w:ascii="Verdana" w:hAnsi="Verdana" w:eastAsia="Times New Roman" w:cs="Times New Roman"/>
          <w:bCs/>
          <w:color w:val="676767"/>
          <w:sz w:val="16"/>
          <w:szCs w:val="16"/>
          <w:lang w:val="en-US"/>
        </w:rPr>
      </w:pPr>
    </w:p>
    <w:p w:rsidR="00B058AD" w:rsidRDefault="009F1216" w14:paraId="3C6B29E0" w14:textId="77777777">
      <w:pPr>
        <w:keepNext/>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MQTT:</w:t>
      </w:r>
    </w:p>
    <w:p w:rsidR="00B058AD" w:rsidRDefault="009F1216" w14:paraId="7632523C"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 port used to connected to mqtt.victronenergy.com from 8883 to 443: reduce the chance of being blocked by a firewall.</w:t>
      </w:r>
    </w:p>
    <w:p w:rsidR="00B058AD" w:rsidRDefault="009F1216" w14:paraId="0389BC2A"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that caused MQTT to work only when internet was available. Now the local broker works also when the system is unable to push its </w:t>
      </w:r>
      <w:proofErr w:type="spellStart"/>
      <w:r>
        <w:rPr>
          <w:rFonts w:ascii="Verdana" w:hAnsi="Verdana" w:eastAsia="Times New Roman" w:cs="Times New Roman"/>
          <w:bCs/>
          <w:color w:val="676767"/>
          <w:sz w:val="16"/>
          <w:szCs w:val="16"/>
          <w:lang w:val="en-US"/>
        </w:rPr>
        <w:t>mqtt</w:t>
      </w:r>
      <w:proofErr w:type="spellEnd"/>
      <w:r>
        <w:rPr>
          <w:rFonts w:ascii="Verdana" w:hAnsi="Verdana" w:eastAsia="Times New Roman" w:cs="Times New Roman"/>
          <w:bCs/>
          <w:color w:val="676767"/>
          <w:sz w:val="16"/>
          <w:szCs w:val="16"/>
          <w:lang w:val="en-US"/>
        </w:rPr>
        <w:t xml:space="preserve"> updates to mqtt.victronenergy.com.</w:t>
      </w:r>
    </w:p>
    <w:p w:rsidR="00B058AD" w:rsidRDefault="00B058AD" w14:paraId="56044E2E" w14:textId="77777777">
      <w:pPr>
        <w:keepNext/>
        <w:shd w:val="clear" w:color="auto" w:fill="FFFFFF"/>
        <w:rPr>
          <w:rFonts w:ascii="Verdana" w:hAnsi="Verdana" w:eastAsia="Times New Roman" w:cs="Times New Roman"/>
          <w:bCs/>
          <w:color w:val="676767"/>
          <w:sz w:val="16"/>
          <w:szCs w:val="16"/>
          <w:lang w:val="en-US"/>
        </w:rPr>
      </w:pPr>
    </w:p>
    <w:p w:rsidR="00B058AD" w:rsidRDefault="009F1216" w14:paraId="7E381A04" w14:textId="77777777">
      <w:pPr>
        <w:keepNext/>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Developers &amp; community:</w:t>
      </w:r>
    </w:p>
    <w:p w:rsidR="00B058AD" w:rsidRDefault="009F1216" w14:paraId="494B0D74" w14:textId="77777777">
      <w:pPr>
        <w:keepNext/>
        <w:numPr>
          <w:ilvl w:val="0"/>
          <w:numId w:val="16"/>
        </w:numPr>
        <w:shd w:val="clear" w:color="auto" w:fill="FFFFFF"/>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Raspberrypi</w:t>
      </w:r>
      <w:proofErr w:type="spellEnd"/>
      <w:r>
        <w:rPr>
          <w:rFonts w:ascii="Verdana" w:hAnsi="Verdana" w:eastAsia="Times New Roman" w:cs="Times New Roman"/>
          <w:bCs/>
          <w:color w:val="676767"/>
          <w:sz w:val="16"/>
          <w:szCs w:val="16"/>
          <w:lang w:val="en-US"/>
        </w:rPr>
        <w:t xml:space="preserve">: increase </w:t>
      </w:r>
      <w:proofErr w:type="spellStart"/>
      <w:r>
        <w:rPr>
          <w:rFonts w:ascii="Verdana" w:hAnsi="Verdana" w:eastAsia="Times New Roman" w:cs="Times New Roman"/>
          <w:bCs/>
          <w:color w:val="676767"/>
          <w:sz w:val="16"/>
          <w:szCs w:val="16"/>
          <w:lang w:val="en-US"/>
        </w:rPr>
        <w:t>rootfs</w:t>
      </w:r>
      <w:proofErr w:type="spellEnd"/>
      <w:r>
        <w:rPr>
          <w:rFonts w:ascii="Verdana" w:hAnsi="Verdana" w:eastAsia="Times New Roman" w:cs="Times New Roman"/>
          <w:bCs/>
          <w:color w:val="676767"/>
          <w:sz w:val="16"/>
          <w:szCs w:val="16"/>
          <w:lang w:val="en-US"/>
        </w:rPr>
        <w:t xml:space="preserve"> size to 512MB and data partition to 768MB, allowing for easier </w:t>
      </w:r>
      <w:proofErr w:type="spellStart"/>
      <w:r>
        <w:rPr>
          <w:rFonts w:ascii="Verdana" w:hAnsi="Verdana" w:eastAsia="Times New Roman" w:cs="Times New Roman"/>
          <w:bCs/>
          <w:color w:val="676767"/>
          <w:sz w:val="16"/>
          <w:szCs w:val="16"/>
          <w:lang w:val="en-US"/>
        </w:rPr>
        <w:t>self installing</w:t>
      </w:r>
      <w:proofErr w:type="spellEnd"/>
      <w:r>
        <w:rPr>
          <w:rFonts w:ascii="Verdana" w:hAnsi="Verdana" w:eastAsia="Times New Roman" w:cs="Times New Roman"/>
          <w:bCs/>
          <w:color w:val="676767"/>
          <w:sz w:val="16"/>
          <w:szCs w:val="16"/>
          <w:lang w:val="en-US"/>
        </w:rPr>
        <w:t xml:space="preserve"> of extra software.</w:t>
      </w:r>
    </w:p>
    <w:p w:rsidR="00B058AD" w:rsidRDefault="009F1216" w14:paraId="5F4FFAAC" w14:textId="77777777">
      <w:pPr>
        <w:keepNext/>
        <w:numPr>
          <w:ilvl w:val="0"/>
          <w:numId w:val="16"/>
        </w:numPr>
        <w:shd w:val="clear" w:color="auto" w:fill="FFFFFF"/>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Raspberrypi</w:t>
      </w:r>
      <w:proofErr w:type="spellEnd"/>
      <w:r>
        <w:rPr>
          <w:rFonts w:ascii="Verdana" w:hAnsi="Verdana" w:eastAsia="Times New Roman" w:cs="Times New Roman"/>
          <w:bCs/>
          <w:color w:val="676767"/>
          <w:sz w:val="16"/>
          <w:szCs w:val="16"/>
          <w:lang w:val="en-US"/>
        </w:rPr>
        <w:t xml:space="preserve">: Fix automatic </w:t>
      </w:r>
      <w:proofErr w:type="spellStart"/>
      <w:r>
        <w:rPr>
          <w:rFonts w:ascii="Verdana" w:hAnsi="Verdana" w:eastAsia="Times New Roman" w:cs="Times New Roman"/>
          <w:bCs/>
          <w:color w:val="676767"/>
          <w:sz w:val="16"/>
          <w:szCs w:val="16"/>
          <w:lang w:val="en-US"/>
        </w:rPr>
        <w:t>swupdate</w:t>
      </w:r>
      <w:proofErr w:type="spellEnd"/>
    </w:p>
    <w:p w:rsidR="00B058AD" w:rsidRDefault="009F1216" w14:paraId="1A508907"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w:t>
      </w:r>
      <w:proofErr w:type="spellStart"/>
      <w:r>
        <w:rPr>
          <w:rFonts w:ascii="Verdana" w:hAnsi="Verdana" w:eastAsia="Times New Roman" w:cs="Times New Roman"/>
          <w:bCs/>
          <w:color w:val="676767"/>
          <w:sz w:val="16"/>
          <w:szCs w:val="16"/>
          <w:lang w:val="en-US"/>
        </w:rPr>
        <w:t>pymodbus</w:t>
      </w:r>
      <w:proofErr w:type="spellEnd"/>
      <w:r>
        <w:rPr>
          <w:rFonts w:ascii="Verdana" w:hAnsi="Verdana" w:eastAsia="Times New Roman" w:cs="Times New Roman"/>
          <w:bCs/>
          <w:color w:val="676767"/>
          <w:sz w:val="16"/>
          <w:szCs w:val="16"/>
          <w:lang w:val="en-US"/>
        </w:rPr>
        <w:t xml:space="preserve"> &amp; </w:t>
      </w:r>
      <w:proofErr w:type="spellStart"/>
      <w:r>
        <w:rPr>
          <w:rFonts w:ascii="Verdana" w:hAnsi="Verdana" w:eastAsia="Times New Roman" w:cs="Times New Roman"/>
          <w:bCs/>
          <w:color w:val="676767"/>
          <w:sz w:val="16"/>
          <w:szCs w:val="16"/>
          <w:lang w:val="en-US"/>
        </w:rPr>
        <w:t>pyserial</w:t>
      </w:r>
      <w:proofErr w:type="spellEnd"/>
      <w:r>
        <w:rPr>
          <w:rFonts w:ascii="Verdana" w:hAnsi="Verdana" w:eastAsia="Times New Roman" w:cs="Times New Roman"/>
          <w:bCs/>
          <w:color w:val="676767"/>
          <w:sz w:val="16"/>
          <w:szCs w:val="16"/>
          <w:lang w:val="en-US"/>
        </w:rPr>
        <w:t xml:space="preserve"> packages to be standard installed</w:t>
      </w:r>
    </w:p>
    <w:p w:rsidR="00B058AD" w:rsidRDefault="009F1216" w14:paraId="1EA5A4A4"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touchscreen wake-up for devices with a touch-enabled screen.</w:t>
      </w:r>
    </w:p>
    <w:p w:rsidR="00B058AD" w:rsidRDefault="009F1216" w14:paraId="53A9EBE9"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hooks to be run at startup, making customization easier</w:t>
      </w:r>
    </w:p>
    <w:p w:rsidR="00B058AD" w:rsidRDefault="009F1216" w14:paraId="38CC3CA9"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&amp; improve </w:t>
      </w:r>
      <w:proofErr w:type="spellStart"/>
      <w:r>
        <w:rPr>
          <w:rFonts w:ascii="Verdana" w:hAnsi="Verdana" w:eastAsia="Times New Roman" w:cs="Times New Roman"/>
          <w:bCs/>
          <w:color w:val="676767"/>
          <w:sz w:val="16"/>
          <w:szCs w:val="16"/>
          <w:lang w:val="en-US"/>
        </w:rPr>
        <w:t>dbus</w:t>
      </w:r>
      <w:proofErr w:type="spellEnd"/>
      <w:r>
        <w:rPr>
          <w:rFonts w:ascii="Verdana" w:hAnsi="Verdana" w:eastAsia="Times New Roman" w:cs="Times New Roman"/>
          <w:bCs/>
          <w:color w:val="676767"/>
          <w:sz w:val="16"/>
          <w:szCs w:val="16"/>
          <w:lang w:val="en-US"/>
        </w:rPr>
        <w:t>-spy tool</w:t>
      </w:r>
    </w:p>
    <w:p w:rsidR="00B058AD" w:rsidRDefault="009F1216" w14:paraId="0E3FF245"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mqtt-n2k service</w:t>
      </w:r>
    </w:p>
    <w:p w:rsidR="00B058AD" w:rsidRDefault="009F1216" w14:paraId="463DF07F" w14:textId="77777777">
      <w:pPr>
        <w:keepNext/>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And more changes, see the developer email list for full change log</w:t>
      </w:r>
    </w:p>
    <w:p w:rsidR="00B058AD" w:rsidRDefault="00B058AD" w14:paraId="51401127" w14:textId="77777777">
      <w:pPr>
        <w:rPr>
          <w:rFonts w:ascii="Verdana" w:hAnsi="Verdana" w:eastAsia="Times New Roman" w:cs="Times New Roman"/>
          <w:b/>
          <w:bCs/>
          <w:color w:val="676767"/>
          <w:sz w:val="16"/>
          <w:szCs w:val="16"/>
          <w:lang w:val="en-US"/>
        </w:rPr>
      </w:pPr>
    </w:p>
    <w:p w:rsidR="00B058AD" w:rsidRDefault="009F1216" w14:paraId="21DED6EB"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7CE7AF5D"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Workarounds:</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1) set the mode to Optimize, and set the minimum SOC to 100%. Note that with this workaround there is still a difference with the “Keep batteries charged” mode: the system will not recharge the battery from the grid after a power outage.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2) Enable DVCC. See manual for more information on DVCC, and note that it has not yet been tested with all battery types.</w:t>
      </w:r>
    </w:p>
    <w:p w:rsidR="00B058AD" w:rsidRDefault="009F1216" w14:paraId="5F3F7340"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When after changing the input current limit, the Multi or Quattro is switched "off" through the user interface, and switched back "on" again within 10 seconds, the input current limit toggles back to the maximum input current limit instead of maintaining the user configured value. Thereafter </w:t>
      </w:r>
      <w:proofErr w:type="spellStart"/>
      <w:r>
        <w:rPr>
          <w:rFonts w:ascii="Verdana" w:hAnsi="Verdana" w:eastAsia="Times New Roman" w:cs="Times New Roman"/>
          <w:bCs/>
          <w:color w:val="676767"/>
          <w:sz w:val="16"/>
          <w:szCs w:val="16"/>
          <w:lang w:val="en-US"/>
        </w:rPr>
        <w:t>its</w:t>
      </w:r>
      <w:proofErr w:type="spellEnd"/>
      <w:r>
        <w:rPr>
          <w:rFonts w:ascii="Verdana" w:hAnsi="Verdana" w:eastAsia="Times New Roman" w:cs="Times New Roman"/>
          <w:bCs/>
          <w:color w:val="676767"/>
          <w:sz w:val="16"/>
          <w:szCs w:val="16"/>
          <w:lang w:val="en-US"/>
        </w:rPr>
        <w:t xml:space="preserve"> also not possible to change the limit: it keeps reverting back to the maximum. Multi firmware version &gt;= 415. Introduced in Venus v2.09. Fixed in v2.13.</w:t>
      </w:r>
    </w:p>
    <w:p w:rsidR="00B058AD" w:rsidRDefault="009F1216" w14:paraId="203550D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The demo mode is broken. Introduced in v2.12. Fixed in v2.13.</w:t>
      </w:r>
    </w:p>
    <w:p w:rsidR="00B058AD" w:rsidRDefault="009F1216" w14:paraId="386A315A" w14:textId="77777777">
      <w:pPr>
        <w:numPr>
          <w:ilvl w:val="0"/>
          <w:numId w:val="12"/>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Error code 30 error in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Affects Multi firmware versions 418 and older. When retrieving the system configuration remotely, using the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feature in VE Power Setup, some systems with above combination of versions will give Error code 30. On systems where this happens, almost all successive attempts will result in error code 30. It is random: for many other systems, also running v2.12 and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system of 418 or older, it does work fine. Fixed in v2.13.</w:t>
      </w:r>
    </w:p>
    <w:p w:rsidR="00B058AD" w:rsidRDefault="009F1216" w14:paraId="5CF411DA"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 </w:t>
      </w:r>
    </w:p>
    <w:p w:rsidR="00B058AD" w:rsidRDefault="009F1216" w14:paraId="1A5DAEF7" w14:textId="77777777">
      <w:pPr>
        <w:rPr>
          <w:rFonts w:ascii="Verdana" w:hAnsi="Verdana" w:eastAsia="Times New Roman" w:cs="Times New Roman"/>
          <w:b/>
          <w:bCs/>
          <w:color w:val="676767"/>
          <w:sz w:val="16"/>
          <w:szCs w:val="16"/>
          <w:lang w:val="en-GB"/>
        </w:rPr>
      </w:pPr>
      <w:r>
        <w:rPr>
          <w:rFonts w:ascii="Verdana" w:hAnsi="Verdana" w:eastAsia="Times New Roman" w:cs="Times New Roman"/>
          <w:b/>
          <w:bCs/>
          <w:color w:val="676767"/>
          <w:sz w:val="16"/>
          <w:szCs w:val="16"/>
          <w:lang w:val="en-GB"/>
        </w:rPr>
        <w:t>v2.11 – 3 October 2017</w:t>
      </w:r>
    </w:p>
    <w:p w:rsidR="00B058AD" w:rsidRDefault="009F1216" w14:paraId="170DFA3F" w14:textId="77777777">
      <w:pPr>
        <w:rPr>
          <w:rFonts w:ascii="Verdana" w:hAnsi="Verdana" w:eastAsia="Times New Roman" w:cs="Times New Roman"/>
          <w:bCs/>
          <w:color w:val="676767"/>
          <w:sz w:val="16"/>
          <w:szCs w:val="16"/>
          <w:lang w:val="fr-FR"/>
        </w:rPr>
      </w:pPr>
      <w:r>
        <w:rPr>
          <w:rFonts w:ascii="Verdana" w:hAnsi="Verdana" w:eastAsia="Times New Roman" w:cs="Times New Roman"/>
          <w:bCs/>
          <w:color w:val="676767"/>
          <w:sz w:val="16"/>
          <w:szCs w:val="16"/>
          <w:lang w:val="en-GB"/>
        </w:rPr>
        <w:t xml:space="preserve">Update image CCGX: </w:t>
      </w:r>
      <w:hyperlink r:id="rId140">
        <w:r w:rsidR="00B058AD">
          <w:rPr>
            <w:rStyle w:val="Hyperlink"/>
            <w:rFonts w:ascii="Verdana" w:hAnsi="Verdana" w:eastAsia="Times New Roman" w:cs="Times New Roman"/>
            <w:sz w:val="16"/>
            <w:szCs w:val="16"/>
            <w:lang w:val="fr-FR"/>
          </w:rPr>
          <w:t>https://updates.victronenergy.com/feeds/venus/release/images/ccgx/venus-swu-ccgx-20171003130155-v2.11.swu</w:t>
        </w:r>
      </w:hyperlink>
    </w:p>
    <w:p w:rsidR="00B058AD" w:rsidRDefault="00B058AD" w14:paraId="0E46056D" w14:textId="77777777">
      <w:pPr>
        <w:rPr>
          <w:rFonts w:ascii="Verdana" w:hAnsi="Verdana" w:eastAsia="Times New Roman" w:cs="Times New Roman"/>
          <w:b/>
          <w:bCs/>
          <w:color w:val="676767"/>
          <w:sz w:val="16"/>
          <w:szCs w:val="16"/>
          <w:lang w:val="fr-FR"/>
        </w:rPr>
      </w:pPr>
    </w:p>
    <w:p w:rsidR="00B058AD" w:rsidRDefault="009F1216" w14:paraId="2F4AE577" w14:textId="77777777">
      <w:pPr>
        <w:rPr>
          <w:rFonts w:ascii="Verdana" w:hAnsi="Verdana" w:eastAsia="Times New Roman" w:cs="Times New Roman"/>
          <w:bCs/>
          <w:color w:val="676767"/>
          <w:sz w:val="16"/>
          <w:szCs w:val="16"/>
          <w:lang w:val="fr-FR"/>
        </w:rPr>
      </w:pPr>
      <w:r>
        <w:rPr>
          <w:rFonts w:ascii="Verdana" w:hAnsi="Verdana" w:eastAsia="Times New Roman" w:cs="Times New Roman"/>
          <w:bCs/>
          <w:color w:val="676767"/>
          <w:sz w:val="16"/>
          <w:szCs w:val="16"/>
          <w:lang w:val="fr-FR"/>
        </w:rPr>
        <w:t xml:space="preserve">Update image Venus GX: </w:t>
      </w:r>
      <w:hyperlink r:id="rId141">
        <w:r w:rsidR="00B058AD">
          <w:rPr>
            <w:rStyle w:val="Hyperlink"/>
            <w:rFonts w:ascii="Verdana" w:hAnsi="Verdana" w:eastAsia="Times New Roman" w:cs="Times New Roman"/>
            <w:sz w:val="16"/>
            <w:szCs w:val="16"/>
            <w:lang w:val="fr-FR"/>
          </w:rPr>
          <w:t>https://updates.victronenergy.com/feeds/venus/release/images/beaglebone/venus-swu-beaglebone-20171003130349-v2.11.swu</w:t>
        </w:r>
      </w:hyperlink>
    </w:p>
    <w:p w:rsidR="00B058AD" w:rsidRDefault="00B058AD" w14:paraId="6751C8EA" w14:textId="77777777">
      <w:pPr>
        <w:rPr>
          <w:rFonts w:ascii="Verdana" w:hAnsi="Verdana" w:eastAsia="Times New Roman" w:cs="Times New Roman"/>
          <w:b/>
          <w:bCs/>
          <w:color w:val="676767"/>
          <w:sz w:val="16"/>
          <w:szCs w:val="16"/>
          <w:lang w:val="fr-FR"/>
        </w:rPr>
      </w:pPr>
    </w:p>
    <w:p w:rsidR="00B058AD" w:rsidRDefault="009F1216" w14:paraId="4795AC2C"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53FAF4CA"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compatibility issue with (some, not all) BMV-712 Smarts.</w:t>
      </w:r>
    </w:p>
    <w:p w:rsidR="00B058AD" w:rsidRDefault="00B058AD" w14:paraId="5D8DDD4C" w14:textId="77777777">
      <w:pPr>
        <w:rPr>
          <w:rFonts w:ascii="Verdana" w:hAnsi="Verdana" w:eastAsia="Times New Roman" w:cs="Times New Roman"/>
          <w:b/>
          <w:bCs/>
          <w:color w:val="676767"/>
          <w:sz w:val="16"/>
          <w:szCs w:val="16"/>
          <w:lang w:val="en-US"/>
        </w:rPr>
      </w:pPr>
    </w:p>
    <w:p w:rsidR="00B058AD" w:rsidRDefault="009F1216" w14:paraId="266F8660"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1F82DB95"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9F1216" w14:paraId="7A2E9A46" w14:textId="77777777">
      <w:pPr>
        <w:numPr>
          <w:ilvl w:val="0"/>
          <w:numId w:val="12"/>
        </w:numPr>
        <w:rPr>
          <w:rFonts w:ascii="Verdana" w:hAnsi="Verdana" w:eastAsia="Times New Roman" w:cs="Times New Roman"/>
          <w:bCs/>
          <w:color w:val="676767"/>
          <w:sz w:val="16"/>
          <w:szCs w:val="16"/>
          <w:lang w:val="en-US"/>
        </w:rPr>
      </w:pPr>
      <w:bookmarkStart w:name="_Hlk505351970" w:id="5"/>
      <w:r>
        <w:rPr>
          <w:rFonts w:ascii="Verdana" w:hAnsi="Verdana" w:eastAsia="Times New Roman" w:cs="Times New Roman"/>
          <w:bCs/>
          <w:color w:val="676767"/>
          <w:sz w:val="16"/>
          <w:szCs w:val="16"/>
          <w:lang w:val="en-US"/>
        </w:rPr>
        <w:t xml:space="preserve">When after changing the input current limit, the Multi or Quattro is switched "off" through the user interface, and switched back "on" again within 10 seconds, the input current limit toggles back to the maximum input current limit instead of maintaining the user configured value. Thereafter </w:t>
      </w:r>
      <w:proofErr w:type="spellStart"/>
      <w:r>
        <w:rPr>
          <w:rFonts w:ascii="Verdana" w:hAnsi="Verdana" w:eastAsia="Times New Roman" w:cs="Times New Roman"/>
          <w:bCs/>
          <w:color w:val="676767"/>
          <w:sz w:val="16"/>
          <w:szCs w:val="16"/>
          <w:lang w:val="en-US"/>
        </w:rPr>
        <w:t>its</w:t>
      </w:r>
      <w:proofErr w:type="spellEnd"/>
      <w:r>
        <w:rPr>
          <w:rFonts w:ascii="Verdana" w:hAnsi="Verdana" w:eastAsia="Times New Roman" w:cs="Times New Roman"/>
          <w:bCs/>
          <w:color w:val="676767"/>
          <w:sz w:val="16"/>
          <w:szCs w:val="16"/>
          <w:lang w:val="en-US"/>
        </w:rPr>
        <w:t xml:space="preserve"> also not possible to change the limit: it keeps reverting back to the maximum. Multi firmware version &gt;= 415. Introduced in Venus V2.07.</w:t>
      </w:r>
      <w:bookmarkEnd w:id="5"/>
    </w:p>
    <w:p w:rsidR="00B058AD" w:rsidRDefault="00B058AD" w14:paraId="68E163A4" w14:textId="77777777">
      <w:pPr>
        <w:rPr>
          <w:rFonts w:ascii="Verdana" w:hAnsi="Verdana" w:eastAsia="Times New Roman" w:cs="Times New Roman"/>
          <w:b/>
          <w:bCs/>
          <w:color w:val="676767"/>
          <w:sz w:val="16"/>
          <w:szCs w:val="16"/>
          <w:lang w:val="en-US"/>
        </w:rPr>
      </w:pPr>
    </w:p>
    <w:p w:rsidR="00B058AD" w:rsidRDefault="00B058AD" w14:paraId="29B8804B" w14:textId="77777777">
      <w:pPr>
        <w:rPr>
          <w:rFonts w:ascii="Verdana" w:hAnsi="Verdana" w:eastAsia="Times New Roman" w:cs="Times New Roman"/>
          <w:b/>
          <w:bCs/>
          <w:color w:val="676767"/>
          <w:sz w:val="16"/>
          <w:szCs w:val="16"/>
          <w:lang w:val="en-US"/>
        </w:rPr>
      </w:pPr>
    </w:p>
    <w:p w:rsidR="00B058AD" w:rsidRDefault="009F1216" w14:paraId="261E7E7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v2.10 – 26 September 2017</w:t>
      </w:r>
    </w:p>
    <w:p w:rsidR="00B058AD" w:rsidRDefault="009F1216" w14:paraId="7AE54335"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Update image CCGX: </w:t>
      </w:r>
      <w:hyperlink r:id="rId142">
        <w:r w:rsidR="00B058AD">
          <w:rPr>
            <w:rStyle w:val="Hyperlink"/>
            <w:rFonts w:ascii="Verdana" w:hAnsi="Verdana" w:eastAsia="Times New Roman" w:cs="Times New Roman"/>
            <w:sz w:val="16"/>
            <w:szCs w:val="16"/>
            <w:lang w:val="en-US"/>
          </w:rPr>
          <w:t>https://updates.victronenergy.com/feeds/venus/release/images/beaglebone/venus-swu-beaglebone-20170925154035-v2.10.swu</w:t>
        </w:r>
      </w:hyperlink>
    </w:p>
    <w:p w:rsidR="00B058AD" w:rsidRDefault="00B058AD" w14:paraId="4850551E" w14:textId="77777777">
      <w:pPr>
        <w:rPr>
          <w:rFonts w:ascii="Verdana" w:hAnsi="Verdana" w:eastAsia="Times New Roman" w:cs="Times New Roman"/>
          <w:b/>
          <w:bCs/>
          <w:color w:val="676767"/>
          <w:sz w:val="16"/>
          <w:szCs w:val="16"/>
          <w:lang w:val="en-US"/>
        </w:rPr>
      </w:pPr>
    </w:p>
    <w:p w:rsidR="00B058AD" w:rsidRDefault="009F1216" w14:paraId="4CDE4C52" w14:textId="77777777">
      <w:pPr>
        <w:rPr>
          <w:rFonts w:ascii="Verdana" w:hAnsi="Verdana" w:eastAsia="Times New Roman" w:cs="Times New Roman"/>
          <w:bCs/>
          <w:color w:val="676767"/>
          <w:sz w:val="16"/>
          <w:szCs w:val="16"/>
          <w:lang w:val="fr-FR"/>
        </w:rPr>
      </w:pPr>
      <w:r>
        <w:rPr>
          <w:rFonts w:ascii="Verdana" w:hAnsi="Verdana" w:eastAsia="Times New Roman" w:cs="Times New Roman"/>
          <w:bCs/>
          <w:color w:val="676767"/>
          <w:sz w:val="16"/>
          <w:szCs w:val="16"/>
          <w:lang w:val="fr-FR"/>
        </w:rPr>
        <w:t xml:space="preserve">Update image Venus GX: </w:t>
      </w:r>
      <w:hyperlink r:id="rId143">
        <w:r w:rsidR="00B058AD">
          <w:rPr>
            <w:rStyle w:val="Hyperlink"/>
            <w:rFonts w:ascii="Verdana" w:hAnsi="Verdana" w:eastAsia="Times New Roman" w:cs="Times New Roman"/>
            <w:sz w:val="16"/>
            <w:szCs w:val="16"/>
            <w:lang w:val="fr-FR"/>
          </w:rPr>
          <w:t>https://updates.victronenergy.com/feeds/venus/release/images/beaglebone/venus-swu-beaglebone-20170925154035-v2.10.swu</w:t>
        </w:r>
      </w:hyperlink>
    </w:p>
    <w:p w:rsidR="00B058AD" w:rsidRDefault="00B058AD" w14:paraId="0722B943" w14:textId="77777777">
      <w:pPr>
        <w:rPr>
          <w:rFonts w:ascii="Verdana" w:hAnsi="Verdana" w:eastAsia="Times New Roman" w:cs="Times New Roman"/>
          <w:b/>
          <w:bCs/>
          <w:color w:val="676767"/>
          <w:sz w:val="16"/>
          <w:szCs w:val="16"/>
          <w:lang w:val="fr-FR"/>
        </w:rPr>
      </w:pPr>
    </w:p>
    <w:p w:rsidR="00B058AD" w:rsidRDefault="009F1216" w14:paraId="5A2A0027"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1854B695"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not working with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firmware version 418. Note that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does not work for 416 and 417, and also will never work. Have you recently installed or updated a system where you need the option to remotely change settings in the Inverter, Multi or Quattro? In that case do check if they are running 416 or 417, and if so update to 418.</w:t>
      </w:r>
    </w:p>
    <w:p w:rsidR="00B058AD" w:rsidRDefault="009F1216" w14:paraId="04ED2083" w14:textId="77777777">
      <w:pPr>
        <w:numPr>
          <w:ilvl w:val="0"/>
          <w:numId w:val="16"/>
        </w:numPr>
        <w:shd w:val="clear" w:color="auto" w:fill="FFFFFF"/>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rounding of battery 'Time To Go' and 'Time since last full charge' values for systems where the battery monitor is connected via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Such as the Lynx Shunt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the Lynx Ion BMS, or a BMV connected via a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to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interface cable. The error caused the values to be rounded to full hours, losing the minutes.</w:t>
      </w:r>
    </w:p>
    <w:p w:rsidR="00B058AD" w:rsidRDefault="00B058AD" w14:paraId="180505C7" w14:textId="77777777">
      <w:pPr>
        <w:shd w:val="clear" w:color="auto" w:fill="FFFFFF"/>
        <w:rPr>
          <w:rFonts w:ascii="Verdana" w:hAnsi="Verdana" w:eastAsia="Times New Roman" w:cs="Times New Roman"/>
          <w:bCs/>
          <w:color w:val="676767"/>
          <w:sz w:val="16"/>
          <w:szCs w:val="16"/>
          <w:lang w:val="en-US"/>
        </w:rPr>
      </w:pPr>
    </w:p>
    <w:p w:rsidR="00B058AD" w:rsidRDefault="009F1216" w14:paraId="13BB6203"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16ABC1D8"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B058AD" w14:paraId="56382A26" w14:textId="77777777">
      <w:pPr>
        <w:shd w:val="clear" w:color="auto" w:fill="FFFFFF"/>
        <w:rPr>
          <w:rStyle w:val="Strong"/>
          <w:rFonts w:ascii="Verdana" w:hAnsi="Verdana"/>
          <w:color w:val="676767"/>
          <w:sz w:val="17"/>
          <w:szCs w:val="17"/>
          <w:u w:val="single"/>
          <w:lang w:val="en-US"/>
        </w:rPr>
      </w:pPr>
    </w:p>
    <w:p w:rsidR="00B058AD" w:rsidRDefault="00B058AD" w14:paraId="43B5D3DD" w14:textId="77777777">
      <w:pPr>
        <w:shd w:val="clear" w:color="auto" w:fill="FFFFFF"/>
        <w:rPr>
          <w:rStyle w:val="Strong"/>
          <w:rFonts w:ascii="Verdana" w:hAnsi="Verdana"/>
          <w:color w:val="676767"/>
          <w:sz w:val="17"/>
          <w:szCs w:val="17"/>
          <w:u w:val="single"/>
          <w:lang w:val="en-US"/>
        </w:rPr>
      </w:pPr>
    </w:p>
    <w:p w:rsidR="00B058AD" w:rsidRDefault="009F1216" w14:paraId="318D99E1" w14:textId="77777777">
      <w:pPr>
        <w:rPr>
          <w:rFonts w:ascii="Verdana" w:hAnsi="Verdana" w:eastAsia="Times New Roman" w:cs="Times New Roman"/>
          <w:b/>
          <w:bCs/>
          <w:color w:val="676767"/>
          <w:sz w:val="16"/>
          <w:szCs w:val="16"/>
          <w:lang w:val="fr-FR"/>
        </w:rPr>
      </w:pPr>
      <w:r>
        <w:rPr>
          <w:rFonts w:ascii="Verdana" w:hAnsi="Verdana" w:eastAsia="Times New Roman" w:cs="Times New Roman"/>
          <w:b/>
          <w:bCs/>
          <w:color w:val="676767"/>
          <w:sz w:val="16"/>
          <w:szCs w:val="16"/>
          <w:lang w:val="fr-FR"/>
        </w:rPr>
        <w:t>v2.09 – 4 September 2017</w:t>
      </w:r>
    </w:p>
    <w:p w:rsidR="00B058AD" w:rsidRDefault="009F1216" w14:paraId="2055295A" w14:textId="77777777">
      <w:pPr>
        <w:rPr>
          <w:rFonts w:ascii="Verdana" w:hAnsi="Verdana" w:eastAsia="Times New Roman" w:cs="Times New Roman"/>
          <w:b/>
          <w:bCs/>
          <w:color w:val="676767"/>
          <w:sz w:val="16"/>
          <w:szCs w:val="16"/>
          <w:lang w:val="fr-FR"/>
        </w:rPr>
      </w:pPr>
      <w:r>
        <w:rPr>
          <w:rFonts w:ascii="Verdana" w:hAnsi="Verdana" w:eastAsia="Times New Roman" w:cs="Times New Roman"/>
          <w:bCs/>
          <w:color w:val="676767"/>
          <w:sz w:val="16"/>
          <w:szCs w:val="16"/>
          <w:lang w:val="fr-FR"/>
        </w:rPr>
        <w:t xml:space="preserve">Update image CCGX: </w:t>
      </w:r>
      <w:hyperlink r:id="rId144">
        <w:r w:rsidR="00B058AD">
          <w:rPr>
            <w:rStyle w:val="Hyperlink"/>
            <w:rFonts w:ascii="Verdana" w:hAnsi="Verdana" w:eastAsia="Times New Roman" w:cs="Times New Roman"/>
            <w:sz w:val="16"/>
            <w:szCs w:val="16"/>
            <w:lang w:val="fr-FR"/>
          </w:rPr>
          <w:t>https://updates.victronenergy.com/feeds/venus/release/images/ccgx/venus-swu-ccgx-20170902215010-v2.09.swu</w:t>
        </w:r>
      </w:hyperlink>
      <w:r>
        <w:rPr>
          <w:rFonts w:ascii="Verdana" w:hAnsi="Verdana" w:eastAsia="Times New Roman" w:cs="Times New Roman"/>
          <w:b/>
          <w:bCs/>
          <w:color w:val="676767"/>
          <w:sz w:val="16"/>
          <w:szCs w:val="16"/>
          <w:lang w:val="fr-FR"/>
        </w:rPr>
        <w:br/>
      </w:r>
    </w:p>
    <w:p w:rsidR="00B058AD" w:rsidRDefault="009F1216" w14:paraId="7E2028A6" w14:textId="77777777">
      <w:pPr>
        <w:rPr>
          <w:rFonts w:ascii="Verdana" w:hAnsi="Verdana" w:eastAsia="Times New Roman" w:cs="Times New Roman"/>
          <w:bCs/>
          <w:color w:val="676767"/>
          <w:sz w:val="16"/>
          <w:szCs w:val="16"/>
          <w:lang w:val="fr-FR"/>
        </w:rPr>
      </w:pPr>
      <w:r>
        <w:rPr>
          <w:rFonts w:ascii="Verdana" w:hAnsi="Verdana" w:eastAsia="Times New Roman" w:cs="Times New Roman"/>
          <w:bCs/>
          <w:color w:val="676767"/>
          <w:sz w:val="16"/>
          <w:szCs w:val="16"/>
          <w:lang w:val="fr-FR"/>
        </w:rPr>
        <w:t>Update image Venus GX:</w:t>
      </w:r>
    </w:p>
    <w:p w:rsidR="00B058AD" w:rsidRDefault="00B058AD" w14:paraId="32C46908" w14:textId="77777777">
      <w:pPr>
        <w:rPr>
          <w:rFonts w:ascii="Verdana" w:hAnsi="Verdana" w:eastAsia="Times New Roman" w:cs="Times New Roman"/>
          <w:b/>
          <w:bCs/>
          <w:color w:val="676767"/>
          <w:sz w:val="16"/>
          <w:szCs w:val="16"/>
          <w:lang w:val="fr-FR"/>
        </w:rPr>
      </w:pPr>
    </w:p>
    <w:p w:rsidR="00B058AD" w:rsidRDefault="009F1216" w14:paraId="33FE3425"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B058AD" w14:paraId="3A2339EC" w14:textId="77777777">
      <w:pPr>
        <w:rPr>
          <w:rFonts w:ascii="Verdana" w:hAnsi="Verdana" w:eastAsia="Times New Roman" w:cs="Times New Roman"/>
          <w:b/>
          <w:bCs/>
          <w:color w:val="676767"/>
          <w:sz w:val="16"/>
          <w:szCs w:val="16"/>
          <w:lang w:val="en-US"/>
        </w:rPr>
      </w:pPr>
    </w:p>
    <w:p w:rsidR="00B058AD" w:rsidRDefault="009F1216" w14:paraId="7471DB56"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Changes for the Venus GX only:</w:t>
      </w:r>
    </w:p>
    <w:p w:rsidR="00B058AD" w:rsidRDefault="009F1216" w14:paraId="4EF872D2"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various missing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definitions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ports,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Tank sensors, Temperature sensors)</w:t>
      </w:r>
    </w:p>
    <w:p w:rsidR="00B058AD" w:rsidRDefault="009F1216" w14:paraId="2C59B07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the tank level standards were swapped: a European style sender, 0-180 Ohm, required the American standard to be selected in the settings, and the other way around. Not </w:t>
      </w:r>
      <w:proofErr w:type="spellStart"/>
      <w:r>
        <w:rPr>
          <w:rFonts w:ascii="Verdana" w:hAnsi="Verdana" w:eastAsia="Times New Roman" w:cs="Times New Roman"/>
          <w:bCs/>
          <w:color w:val="676767"/>
          <w:sz w:val="16"/>
          <w:szCs w:val="16"/>
          <w:lang w:val="en-US"/>
        </w:rPr>
        <w:t>any more</w:t>
      </w:r>
      <w:proofErr w:type="spellEnd"/>
      <w:r>
        <w:rPr>
          <w:rFonts w:ascii="Verdana" w:hAnsi="Verdana" w:eastAsia="Times New Roman" w:cs="Times New Roman"/>
          <w:bCs/>
          <w:color w:val="676767"/>
          <w:sz w:val="16"/>
          <w:szCs w:val="16"/>
          <w:lang w:val="en-US"/>
        </w:rPr>
        <w:t>.</w:t>
      </w:r>
    </w:p>
    <w:p w:rsidR="00B058AD" w:rsidRDefault="009F1216" w14:paraId="07D2A3D7"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profile setting for the second CAN-bus port. Note that this port is not galvanically isolated. If the devices on the other end are not isolated either, both the Venus device and all other devices need to a common battery minus. Also, the minuses of those devices need to be connected first (and never disconnected with a switch!) as long as their CAN-bus ports are connected. We'll look into using it for CAN-bus connected lithium batteries and document the options on the various </w:t>
      </w:r>
      <w:hyperlink r:id="rId145">
        <w:r w:rsidR="00B058AD">
          <w:rPr>
            <w:rStyle w:val="Hyperlink"/>
            <w:rFonts w:ascii="Verdana" w:hAnsi="Verdana" w:eastAsia="Times New Roman" w:cs="Times New Roman"/>
            <w:sz w:val="16"/>
            <w:szCs w:val="16"/>
            <w:lang w:val="en-US"/>
          </w:rPr>
          <w:t>Battery compatibility pages</w:t>
        </w:r>
      </w:hyperlink>
      <w:r>
        <w:rPr>
          <w:rFonts w:ascii="Verdana" w:hAnsi="Verdana" w:eastAsia="Times New Roman" w:cs="Times New Roman"/>
          <w:bCs/>
          <w:color w:val="676767"/>
          <w:sz w:val="16"/>
          <w:szCs w:val="16"/>
          <w:lang w:val="en-US"/>
        </w:rPr>
        <w:t xml:space="preserve"> in the near future.</w:t>
      </w:r>
    </w:p>
    <w:p w:rsidR="00B058AD" w:rsidRDefault="009F1216" w14:paraId="36E418D7"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Wi-Fi not reconnecting after power cycling the access point. Thank you, Jan P. for reporting.</w:t>
      </w:r>
    </w:p>
    <w:p w:rsidR="00B058AD" w:rsidRDefault="00B058AD" w14:paraId="6799D09C" w14:textId="77777777">
      <w:pPr>
        <w:rPr>
          <w:rFonts w:ascii="Verdana" w:hAnsi="Verdana" w:eastAsia="Times New Roman" w:cs="Times New Roman"/>
          <w:bCs/>
          <w:color w:val="676767"/>
          <w:sz w:val="16"/>
          <w:szCs w:val="16"/>
          <w:lang w:val="en-US"/>
        </w:rPr>
      </w:pPr>
    </w:p>
    <w:p w:rsidR="00B058AD" w:rsidRDefault="009F1216" w14:paraId="12E4EF14"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Changes that apply for both the Venus GX and the Color Control GX:</w:t>
      </w:r>
    </w:p>
    <w:p w:rsidR="00B058AD" w:rsidRDefault="009F1216" w14:paraId="73B49626"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Fronius Zero feed-in:</w:t>
      </w:r>
    </w:p>
    <w:p w:rsidR="00B058AD" w:rsidRDefault="009F1216" w14:paraId="71F11F5F"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This feature can now control multiple Fronius inverters instead of just one.</w:t>
      </w:r>
    </w:p>
    <w:p w:rsidR="00B058AD" w:rsidRDefault="009F1216" w14:paraId="4A4D6B2F"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the '200W is being drawn from the grid in certain situations’ bug, thank you, Dietmar, for your help.</w:t>
      </w:r>
    </w:p>
    <w:p w:rsidR="00B058AD" w:rsidRDefault="009F1216" w14:paraId="1715C4AA"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Increase the minimum Fronius firmware to 3.7.3-2</w:t>
      </w:r>
    </w:p>
    <w:p w:rsidR="00B058AD" w:rsidRDefault="009F1216" w14:paraId="39267863"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No longer supports Fronius IG Plus</w:t>
      </w:r>
    </w:p>
    <w:p w:rsidR="00B058AD" w:rsidRDefault="009F1216" w14:paraId="13E54483"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Solar chargers in an error state are now more easily recognized on the device list: the error number is visible.</w:t>
      </w:r>
    </w:p>
    <w:p w:rsidR="00B058AD" w:rsidRDefault="009F1216" w14:paraId="5D820132" w14:textId="77777777">
      <w:pPr>
        <w:numPr>
          <w:ilvl w:val="0"/>
          <w:numId w:val="12"/>
        </w:num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inverters can now be switched on and off from the menus.</w:t>
      </w:r>
    </w:p>
    <w:p w:rsidR="00B058AD" w:rsidRDefault="009F1216" w14:paraId="5F74D06D"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enable/disable 'BMS controlled' setting for solar chargers. This allows users to discard 'Error #67' from the solar charger. See the </w:t>
      </w:r>
      <w:hyperlink r:id="rId146">
        <w:r w:rsidR="00B058AD">
          <w:rPr>
            <w:rStyle w:val="Hyperlink"/>
            <w:rFonts w:ascii="Verdana" w:hAnsi="Verdana" w:eastAsia="Times New Roman" w:cs="Times New Roman"/>
            <w:sz w:val="16"/>
            <w:szCs w:val="16"/>
            <w:lang w:val="en-US"/>
          </w:rPr>
          <w:t>Solar Charger error codes list</w:t>
        </w:r>
      </w:hyperlink>
      <w:r>
        <w:rPr>
          <w:rFonts w:ascii="Verdana" w:hAnsi="Verdana" w:eastAsia="Times New Roman" w:cs="Times New Roman"/>
          <w:bCs/>
          <w:color w:val="676767"/>
          <w:sz w:val="16"/>
          <w:szCs w:val="16"/>
          <w:lang w:val="en-US"/>
        </w:rPr>
        <w:t xml:space="preserve"> for more info on #67.</w:t>
      </w:r>
    </w:p>
    <w:p w:rsidR="00B058AD" w:rsidRDefault="009F1216" w14:paraId="1F6CC9B4"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“Sync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SOC” feature not working on systems that have no Assistants.</w:t>
      </w:r>
    </w:p>
    <w:p w:rsidR="00B058AD" w:rsidRDefault="009F1216" w14:paraId="2B82CBA5"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the overviews showing “Unknown” as the Multi state, when the system is switched off. This issue was introduced a long time ago: v1.28. Thank you, Owen for helping to fix this.</w:t>
      </w:r>
    </w:p>
    <w:p w:rsidR="00B058AD" w:rsidRDefault="009F1216" w14:paraId="53CB36D5"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the </w:t>
      </w:r>
      <w:proofErr w:type="spellStart"/>
      <w:r>
        <w:rPr>
          <w:rFonts w:ascii="Verdana" w:hAnsi="Verdana" w:eastAsia="Times New Roman" w:cs="Times New Roman"/>
          <w:bCs/>
          <w:color w:val="676767"/>
          <w:sz w:val="16"/>
          <w:szCs w:val="16"/>
          <w:lang w:val="en-US"/>
        </w:rPr>
        <w:t>BatteryLife</w:t>
      </w:r>
      <w:proofErr w:type="spellEnd"/>
      <w:r>
        <w:rPr>
          <w:rFonts w:ascii="Verdana" w:hAnsi="Verdana" w:eastAsia="Times New Roman" w:cs="Times New Roman"/>
          <w:bCs/>
          <w:color w:val="676767"/>
          <w:sz w:val="16"/>
          <w:szCs w:val="16"/>
          <w:lang w:val="en-US"/>
        </w:rPr>
        <w:t xml:space="preserve"> state changing all the time in certain situations. This didn’t have any </w:t>
      </w:r>
      <w:proofErr w:type="spellStart"/>
      <w:r>
        <w:rPr>
          <w:rFonts w:ascii="Verdana" w:hAnsi="Verdana" w:eastAsia="Times New Roman" w:cs="Times New Roman"/>
          <w:bCs/>
          <w:color w:val="676767"/>
          <w:sz w:val="16"/>
          <w:szCs w:val="16"/>
          <w:lang w:val="en-US"/>
        </w:rPr>
        <w:t>adverse affects</w:t>
      </w:r>
      <w:proofErr w:type="spellEnd"/>
      <w:r>
        <w:rPr>
          <w:rFonts w:ascii="Verdana" w:hAnsi="Verdana" w:eastAsia="Times New Roman" w:cs="Times New Roman"/>
          <w:bCs/>
          <w:color w:val="676767"/>
          <w:sz w:val="16"/>
          <w:szCs w:val="16"/>
          <w:lang w:val="en-US"/>
        </w:rPr>
        <w:t xml:space="preserve"> on charging or discharging, but did cause lots of unnecessary data transmissions to the VRM Portal. Thank you, Andries for reporting.</w:t>
      </w:r>
    </w:p>
    <w:p w:rsidR="00B058AD" w:rsidRDefault="009F1216" w14:paraId="3603649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Remote Console on LAN: improve user interaction by implementing keypress repeating. A few months ago we had already added this same improvement to Remote Console on VRM.</w:t>
      </w:r>
    </w:p>
    <w:p w:rsidR="00B058AD" w:rsidRDefault="009F1216" w14:paraId="3B35EAB0" w14:textId="77777777">
      <w:pPr>
        <w:numPr>
          <w:ilvl w:val="0"/>
          <w:numId w:val="12"/>
        </w:num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Add ESS Minimum SOC setting, read &amp; write.</w:t>
      </w:r>
    </w:p>
    <w:p w:rsidR="00B058AD" w:rsidRDefault="009F1216" w14:paraId="1E793DE0"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Grid meters &amp; Tank senders not showing up properly on the VRM Portal device list.</w:t>
      </w:r>
    </w:p>
    <w:p w:rsidR="00B058AD" w:rsidRDefault="009F1216" w14:paraId="2C478F58"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Rename various occurrences of "Hub-1" to "ESS", in relation to Solar Chargers: there is no difference between the two for a solar charger, the indication just means that its remotely controlled (by the Multi/Quattro) instead of running its own charge algorithm.</w:t>
      </w:r>
    </w:p>
    <w:p w:rsidR="00B058AD" w:rsidRDefault="009F1216" w14:paraId="5052FC0F"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overview glitch in the </w:t>
      </w:r>
      <w:proofErr w:type="spellStart"/>
      <w:r>
        <w:rPr>
          <w:rFonts w:ascii="Verdana" w:hAnsi="Verdana" w:eastAsia="Times New Roman" w:cs="Times New Roman"/>
          <w:bCs/>
          <w:color w:val="676767"/>
          <w:sz w:val="16"/>
          <w:szCs w:val="16"/>
          <w:lang w:val="en-US"/>
        </w:rPr>
        <w:t>gui</w:t>
      </w:r>
      <w:proofErr w:type="spellEnd"/>
      <w:r>
        <w:rPr>
          <w:rFonts w:ascii="Verdana" w:hAnsi="Verdana" w:eastAsia="Times New Roman" w:cs="Times New Roman"/>
          <w:bCs/>
          <w:color w:val="676767"/>
          <w:sz w:val="16"/>
          <w:szCs w:val="16"/>
          <w:lang w:val="en-US"/>
        </w:rPr>
        <w:t>: in some cases, the overview page was misplaced after updating firmware on a ESS/Hub-4 system</w:t>
      </w:r>
    </w:p>
    <w:p w:rsidR="00B058AD" w:rsidRDefault="009F1216" w14:paraId="1A9CA42B" w14:textId="77777777">
      <w:pPr>
        <w:numPr>
          <w:ilvl w:val="0"/>
          <w:numId w:val="12"/>
        </w:num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Oceanvolt</w:t>
      </w:r>
      <w:proofErr w:type="spellEnd"/>
      <w:r>
        <w:rPr>
          <w:rFonts w:ascii="Verdana" w:hAnsi="Verdana" w:eastAsia="Times New Roman" w:cs="Times New Roman"/>
          <w:bCs/>
          <w:color w:val="676767"/>
          <w:sz w:val="16"/>
          <w:szCs w:val="16"/>
          <w:lang w:val="en-US"/>
        </w:rPr>
        <w:t xml:space="preserve"> </w:t>
      </w:r>
      <w:proofErr w:type="spellStart"/>
      <w:r>
        <w:rPr>
          <w:rFonts w:ascii="Verdana" w:hAnsi="Verdana" w:eastAsia="Times New Roman" w:cs="Times New Roman"/>
          <w:bCs/>
          <w:color w:val="676767"/>
          <w:sz w:val="16"/>
          <w:szCs w:val="16"/>
          <w:lang w:val="en-US"/>
        </w:rPr>
        <w:t>Motordrive</w:t>
      </w:r>
      <w:proofErr w:type="spellEnd"/>
      <w:r>
        <w:rPr>
          <w:rFonts w:ascii="Verdana" w:hAnsi="Verdana" w:eastAsia="Times New Roman" w:cs="Times New Roman"/>
          <w:bCs/>
          <w:color w:val="676767"/>
          <w:sz w:val="16"/>
          <w:szCs w:val="16"/>
          <w:lang w:val="en-US"/>
        </w:rPr>
        <w:t xml:space="preserve"> &amp; </w:t>
      </w:r>
      <w:proofErr w:type="spellStart"/>
      <w:r>
        <w:rPr>
          <w:rFonts w:ascii="Verdana" w:hAnsi="Verdana" w:eastAsia="Times New Roman" w:cs="Times New Roman"/>
          <w:bCs/>
          <w:color w:val="676767"/>
          <w:sz w:val="16"/>
          <w:szCs w:val="16"/>
          <w:lang w:val="en-US"/>
        </w:rPr>
        <w:t>Oceanvolt</w:t>
      </w:r>
      <w:proofErr w:type="spellEnd"/>
      <w:r>
        <w:rPr>
          <w:rFonts w:ascii="Verdana" w:hAnsi="Verdana" w:eastAsia="Times New Roman" w:cs="Times New Roman"/>
          <w:bCs/>
          <w:color w:val="676767"/>
          <w:sz w:val="16"/>
          <w:szCs w:val="16"/>
          <w:lang w:val="en-US"/>
        </w:rPr>
        <w:t xml:space="preserve"> Valence battery service improvements.</w:t>
      </w:r>
    </w:p>
    <w:p w:rsidR="00B058AD" w:rsidRDefault="00B058AD" w14:paraId="0652BB80" w14:textId="77777777">
      <w:pPr>
        <w:rPr>
          <w:rFonts w:ascii="Verdana" w:hAnsi="Verdana" w:eastAsia="Times New Roman" w:cs="Times New Roman"/>
          <w:bCs/>
          <w:color w:val="676767"/>
          <w:sz w:val="16"/>
          <w:szCs w:val="16"/>
          <w:lang w:val="en-US"/>
        </w:rPr>
      </w:pPr>
    </w:p>
    <w:p w:rsidR="00B058AD" w:rsidRDefault="009F1216" w14:paraId="2EEFC19E" w14:textId="77777777">
      <w:pPr>
        <w:keepNext/>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Internal improvements:</w:t>
      </w:r>
    </w:p>
    <w:p w:rsidR="00B058AD" w:rsidRDefault="009F1216" w14:paraId="3EE3930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New serial starter (improves start-up efficiency and this was the last step of making </w:t>
      </w:r>
      <w:hyperlink r:id="rId147">
        <w:proofErr w:type="spellStart"/>
        <w:r w:rsidR="00B058AD">
          <w:rPr>
            <w:rStyle w:val="Hyperlink"/>
            <w:rFonts w:ascii="Verdana" w:hAnsi="Verdana" w:eastAsia="Times New Roman" w:cs="Times New Roman"/>
            <w:sz w:val="16"/>
            <w:szCs w:val="16"/>
            <w:lang w:val="en-US"/>
          </w:rPr>
          <w:t>RaspberryPi</w:t>
        </w:r>
        <w:proofErr w:type="spellEnd"/>
        <w:r w:rsidR="00B058AD">
          <w:rPr>
            <w:rStyle w:val="Hyperlink"/>
            <w:rFonts w:ascii="Verdana" w:hAnsi="Verdana" w:eastAsia="Times New Roman" w:cs="Times New Roman"/>
            <w:sz w:val="16"/>
            <w:szCs w:val="16"/>
            <w:lang w:val="en-US"/>
          </w:rPr>
          <w:t xml:space="preserve"> Venus images</w:t>
        </w:r>
      </w:hyperlink>
      <w:r>
        <w:rPr>
          <w:rFonts w:ascii="Verdana" w:hAnsi="Verdana" w:eastAsia="Times New Roman" w:cs="Times New Roman"/>
          <w:bCs/>
          <w:color w:val="676767"/>
          <w:sz w:val="16"/>
          <w:szCs w:val="16"/>
          <w:lang w:val="en-US"/>
        </w:rPr>
        <w:t xml:space="preserve"> fully functional).</w:t>
      </w:r>
    </w:p>
    <w:p w:rsidR="00B058AD" w:rsidRDefault="009F1216" w14:paraId="3B8B6794"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Use new on/off and </w:t>
      </w:r>
      <w:proofErr w:type="spellStart"/>
      <w:r>
        <w:rPr>
          <w:rFonts w:ascii="Verdana" w:hAnsi="Verdana" w:eastAsia="Times New Roman" w:cs="Times New Roman"/>
          <w:bCs/>
          <w:color w:val="676767"/>
          <w:sz w:val="16"/>
          <w:szCs w:val="16"/>
          <w:lang w:val="en-US"/>
        </w:rPr>
        <w:t>and</w:t>
      </w:r>
      <w:proofErr w:type="spellEnd"/>
      <w:r>
        <w:rPr>
          <w:rFonts w:ascii="Verdana" w:hAnsi="Verdana" w:eastAsia="Times New Roman" w:cs="Times New Roman"/>
          <w:bCs/>
          <w:color w:val="676767"/>
          <w:sz w:val="16"/>
          <w:szCs w:val="16"/>
          <w:lang w:val="en-US"/>
        </w:rPr>
        <w:t xml:space="preserve"> AC input current limiter setting mechanism, as introduced since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firmware 415 (no functional changes)</w:t>
      </w:r>
    </w:p>
    <w:p w:rsidR="00B058AD" w:rsidRDefault="009F1216" w14:paraId="6E1166EA"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Various performance improvements, which are part of a continuous effort to increase the maximum number of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devices that can be connected. Note that the maxima have not been increased, yet.</w:t>
      </w:r>
    </w:p>
    <w:p w:rsidR="00B058AD" w:rsidRDefault="00B058AD" w14:paraId="2CA60A28" w14:textId="77777777">
      <w:pPr>
        <w:rPr>
          <w:rFonts w:ascii="Verdana" w:hAnsi="Verdana" w:eastAsia="Times New Roman" w:cs="Times New Roman"/>
          <w:bCs/>
          <w:color w:val="676767"/>
          <w:sz w:val="16"/>
          <w:szCs w:val="16"/>
          <w:lang w:val="en-US"/>
        </w:rPr>
      </w:pPr>
    </w:p>
    <w:p w:rsidR="00B058AD" w:rsidRDefault="009F1216" w14:paraId="78E070C7"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555370BC"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9F1216" w14:paraId="7D18D29B"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does not work with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firmware versions 416, 417 and 418. Also earlier versions of Venus, v2.08 and earlier, are not able to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system that is running on those versions.</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 xml:space="preserve">The next Venus version, v2.10, will fix this, but only for 418. Remote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xml:space="preserve"> for 416 and 417 will never be possible.</w:t>
      </w:r>
    </w:p>
    <w:p w:rsidR="00B058AD" w:rsidRDefault="00B058AD" w14:paraId="3C547D3E" w14:textId="77777777">
      <w:pPr>
        <w:rPr>
          <w:rFonts w:ascii="Verdana" w:hAnsi="Verdana" w:eastAsia="Times New Roman" w:cs="Times New Roman"/>
          <w:b/>
          <w:bCs/>
          <w:color w:val="676767"/>
          <w:sz w:val="16"/>
          <w:szCs w:val="16"/>
          <w:lang w:val="en-US"/>
        </w:rPr>
      </w:pPr>
    </w:p>
    <w:p w:rsidR="00B058AD" w:rsidRDefault="009F1216" w14:paraId="105593F6"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v2.08 – 7 August 2017</w:t>
      </w:r>
    </w:p>
    <w:p w:rsidR="00B058AD" w:rsidRDefault="00B058AD" w14:paraId="3E19EF14" w14:textId="77777777">
      <w:pPr>
        <w:rPr>
          <w:rFonts w:ascii="Verdana" w:hAnsi="Verdana" w:eastAsia="Times New Roman" w:cs="Times New Roman"/>
          <w:b/>
          <w:bCs/>
          <w:color w:val="676767"/>
          <w:sz w:val="16"/>
          <w:szCs w:val="16"/>
          <w:lang w:val="en-US"/>
        </w:rPr>
      </w:pPr>
    </w:p>
    <w:p w:rsidR="00B058AD" w:rsidRDefault="009F1216" w14:paraId="03F59A47"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002C3844"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related to the ET340 Energy Meter when used in an ESS System: the reported direction of the current and power measurements was always ‘buying’. Even when selling/feeding back to the grid. Thanks you Morten and Thomas for reporting this issue.</w:t>
      </w:r>
    </w:p>
    <w:p w:rsidR="00B058AD" w:rsidRDefault="009F1216" w14:paraId="3B772B19"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When using the L2 of a three phase meter to measure the output of a single phase PV inverter, the device list would always show ‘Disconnected’. Even though it was connected and also all values were properly being shown. This has been fixed, thank you Anco for reporting.</w:t>
      </w:r>
    </w:p>
    <w:p w:rsidR="00B058AD" w:rsidRDefault="00B058AD" w14:paraId="65BD1FDE" w14:textId="77777777">
      <w:pPr>
        <w:rPr>
          <w:rFonts w:ascii="Verdana" w:hAnsi="Verdana" w:eastAsia="Times New Roman" w:cs="Times New Roman"/>
          <w:bCs/>
          <w:color w:val="676767"/>
          <w:sz w:val="16"/>
          <w:szCs w:val="16"/>
          <w:lang w:val="en-US"/>
        </w:rPr>
      </w:pPr>
    </w:p>
    <w:p w:rsidR="00B058AD" w:rsidRDefault="009F1216" w14:paraId="237C824F"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7A9FD16F"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9F1216" w14:paraId="60328D2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When enabling Fronius Zero Feed-in, sometimes 200W is taken from the grid. This problem is in ESS since the beginning, and fixed in v2.09</w:t>
      </w:r>
    </w:p>
    <w:p w:rsidR="00B058AD" w:rsidRDefault="00B058AD" w14:paraId="0E5D03EE" w14:textId="77777777">
      <w:pPr>
        <w:rPr>
          <w:rFonts w:ascii="Verdana" w:hAnsi="Verdana" w:eastAsia="Times New Roman" w:cs="Times New Roman"/>
          <w:b/>
          <w:bCs/>
          <w:color w:val="676767"/>
          <w:sz w:val="16"/>
          <w:szCs w:val="16"/>
          <w:lang w:val="en-US"/>
        </w:rPr>
      </w:pPr>
    </w:p>
    <w:p w:rsidR="00B058AD" w:rsidRDefault="009F1216" w14:paraId="216C8C3E"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v2.07 – 12 June 2017</w:t>
      </w:r>
    </w:p>
    <w:p w:rsidR="00B058AD" w:rsidRDefault="00B058AD" w14:paraId="5C4CE4A3" w14:textId="77777777">
      <w:pPr>
        <w:rPr>
          <w:rFonts w:ascii="Verdana" w:hAnsi="Verdana" w:eastAsia="Times New Roman" w:cs="Times New Roman"/>
          <w:b/>
          <w:bCs/>
          <w:color w:val="676767"/>
          <w:sz w:val="16"/>
          <w:szCs w:val="16"/>
          <w:lang w:val="en-US"/>
        </w:rPr>
      </w:pPr>
    </w:p>
    <w:p w:rsidR="00B058AD" w:rsidRDefault="009F1216" w14:paraId="0CEC3150"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 log:</w:t>
      </w:r>
    </w:p>
    <w:p w:rsidR="00B058AD" w:rsidRDefault="009F1216" w14:paraId="5C2C7359" w14:textId="77777777">
      <w:pPr>
        <w:numPr>
          <w:ilvl w:val="0"/>
          <w:numId w:val="12"/>
        </w:numPr>
        <w:rPr>
          <w:rFonts w:ascii="Verdana" w:hAnsi="Verdana" w:eastAsia="Times New Roman" w:cs="Times New Roman"/>
          <w:bCs/>
          <w:color w:val="676767"/>
          <w:sz w:val="16"/>
          <w:szCs w:val="16"/>
        </w:rPr>
      </w:pPr>
      <w:r>
        <w:rPr>
          <w:rFonts w:ascii="Verdana" w:hAnsi="Verdana" w:eastAsia="Times New Roman" w:cs="Times New Roman"/>
          <w:bCs/>
          <w:color w:val="676767"/>
          <w:sz w:val="16"/>
          <w:szCs w:val="16"/>
          <w:lang w:val="en-US"/>
        </w:rPr>
        <w:t>To be added, for now see blogpost.</w:t>
      </w:r>
      <w:r>
        <w:rPr>
          <w:rFonts w:ascii="Verdana" w:hAnsi="Verdana" w:eastAsia="Times New Roman" w:cs="Times New Roman"/>
          <w:bCs/>
          <w:color w:val="676767"/>
          <w:sz w:val="16"/>
          <w:szCs w:val="16"/>
          <w:lang w:val="en-US"/>
        </w:rPr>
        <w:br/>
      </w:r>
      <w:hyperlink r:id="rId148">
        <w:r w:rsidR="00B058AD">
          <w:rPr>
            <w:rStyle w:val="Hyperlink"/>
            <w:rFonts w:ascii="Verdana" w:hAnsi="Verdana" w:eastAsia="Times New Roman" w:cs="Times New Roman"/>
            <w:sz w:val="16"/>
            <w:szCs w:val="16"/>
          </w:rPr>
          <w:t>https://www.victronenergy.com/blog/2017/06/13/ccgx-v2-07-fischer-panda-ess-and-more/</w:t>
        </w:r>
      </w:hyperlink>
    </w:p>
    <w:p w:rsidR="00B058AD" w:rsidRDefault="00B058AD" w14:paraId="3051FA65" w14:textId="77777777">
      <w:pPr>
        <w:ind w:left="360"/>
        <w:rPr>
          <w:rFonts w:ascii="Verdana" w:hAnsi="Verdana" w:eastAsia="Times New Roman" w:cs="Times New Roman"/>
          <w:bCs/>
          <w:color w:val="676767"/>
          <w:sz w:val="16"/>
          <w:szCs w:val="16"/>
        </w:rPr>
      </w:pPr>
    </w:p>
    <w:p w:rsidR="00B058AD" w:rsidRDefault="009F1216" w14:paraId="53FFBF18"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1552E3B9"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9F1216" w14:paraId="27F6E82E"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When enabling Fronius Zero Feed-in, sometimes 200W is taken from the grid. This problem is in ESS since the beginning.</w:t>
      </w:r>
    </w:p>
    <w:p w:rsidR="00B058AD" w:rsidRDefault="00B058AD" w14:paraId="4635FA7D" w14:textId="77777777">
      <w:pPr>
        <w:rPr>
          <w:rFonts w:ascii="Verdana" w:hAnsi="Verdana" w:eastAsia="Times New Roman" w:cs="Times New Roman"/>
          <w:b/>
          <w:bCs/>
          <w:color w:val="676767"/>
          <w:sz w:val="16"/>
          <w:szCs w:val="16"/>
          <w:lang w:val="en-US"/>
        </w:rPr>
      </w:pPr>
    </w:p>
    <w:p w:rsidR="00B058AD" w:rsidRDefault="009F1216" w14:paraId="1FD755B8"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v2.06 – 11 April 2017</w:t>
      </w:r>
    </w:p>
    <w:p w:rsidR="00B058AD" w:rsidRDefault="009F1216" w14:paraId="23003230" w14:textId="77777777">
      <w:pPr>
        <w:rPr>
          <w:rFonts w:ascii="Verdana" w:hAnsi="Verdana" w:eastAsia="Times New Roman" w:cs="Times New Roman"/>
          <w:sz w:val="16"/>
          <w:szCs w:val="16"/>
          <w:lang w:val="en-US"/>
        </w:rPr>
      </w:pPr>
      <w:r>
        <w:rPr>
          <w:rFonts w:ascii="Verdana" w:hAnsi="Verdana" w:eastAsia="Times New Roman" w:cs="Times New Roman"/>
          <w:bCs/>
          <w:color w:val="676767"/>
          <w:sz w:val="16"/>
          <w:szCs w:val="16"/>
          <w:lang w:val="en-US"/>
        </w:rPr>
        <w:t xml:space="preserve">Update image: </w:t>
      </w:r>
      <w:hyperlink r:id="rId149">
        <w:r w:rsidR="00B058AD">
          <w:rPr>
            <w:rStyle w:val="Hyperlink"/>
            <w:rFonts w:ascii="Verdana" w:hAnsi="Verdana" w:eastAsia="Times New Roman" w:cs="Times New Roman"/>
            <w:sz w:val="16"/>
            <w:szCs w:val="16"/>
            <w:lang w:val="en-US"/>
          </w:rPr>
          <w:t>https://updates.victronenergy.com/feeds/venus/release/images/ccgx/venus-swu-ccgx-201704101117-v2.06.swu</w:t>
        </w:r>
      </w:hyperlink>
    </w:p>
    <w:p w:rsidR="00B058AD" w:rsidRDefault="00B058AD" w14:paraId="599213B5" w14:textId="77777777">
      <w:pPr>
        <w:rPr>
          <w:rFonts w:ascii="Verdana" w:hAnsi="Verdana" w:eastAsia="Times New Roman" w:cs="Times New Roman"/>
          <w:b/>
          <w:bCs/>
          <w:color w:val="676767"/>
          <w:sz w:val="16"/>
          <w:szCs w:val="16"/>
          <w:lang w:val="en-US"/>
        </w:rPr>
      </w:pPr>
    </w:p>
    <w:p w:rsidR="00B058AD" w:rsidRDefault="009F1216" w14:paraId="540AF067" w14:textId="77777777">
      <w:pPr>
        <w:numPr>
          <w:ilvl w:val="0"/>
          <w:numId w:val="1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support for USB-</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dongles to the Venus GX: its internal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signal reception is not very good.</w:t>
      </w:r>
    </w:p>
    <w:p w:rsidR="00B058AD" w:rsidRDefault="00B058AD" w14:paraId="42B57D9A" w14:textId="77777777">
      <w:pPr>
        <w:rPr>
          <w:rFonts w:ascii="Verdana" w:hAnsi="Verdana" w:eastAsia="Times New Roman" w:cs="Times New Roman"/>
          <w:bCs/>
          <w:color w:val="676767"/>
          <w:sz w:val="16"/>
          <w:szCs w:val="16"/>
          <w:lang w:val="en-US"/>
        </w:rPr>
      </w:pPr>
    </w:p>
    <w:p w:rsidR="00B058AD" w:rsidRDefault="009F1216" w14:paraId="47A06326"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6F08795A"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Workaround: set the mode to Optimize, and set the minimum SOC to 100%. Note that with this workaround there is still a difference with the “Keep batteries charged” mode: the system will not recharge the battery from the grid after a power outage.</w:t>
      </w:r>
    </w:p>
    <w:p w:rsidR="00B058AD" w:rsidRDefault="009F1216" w14:paraId="332455A7"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When enabling Fronius Zero Feed-in, sometimes 200W is taken from the grid. This problem is in ESS since the beginning.</w:t>
      </w:r>
    </w:p>
    <w:p w:rsidR="00B058AD" w:rsidRDefault="00B058AD" w14:paraId="13F6A723" w14:textId="77777777">
      <w:pPr>
        <w:rPr>
          <w:rFonts w:ascii="Verdana" w:hAnsi="Verdana" w:eastAsia="Times New Roman" w:cs="Times New Roman"/>
          <w:b/>
          <w:bCs/>
          <w:color w:val="676767"/>
          <w:sz w:val="16"/>
          <w:szCs w:val="16"/>
          <w:lang w:val="en-US"/>
        </w:rPr>
      </w:pPr>
    </w:p>
    <w:p w:rsidR="00B058AD" w:rsidRDefault="009F1216" w14:paraId="7876976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v2.05 – 5 April 2017</w:t>
      </w:r>
    </w:p>
    <w:p w:rsidR="00B058AD" w:rsidRDefault="009F1216" w14:paraId="789BDC6D"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Update image: </w:t>
      </w:r>
      <w:hyperlink r:id="rId150">
        <w:r w:rsidR="00B058AD">
          <w:rPr>
            <w:rStyle w:val="Hyperlink"/>
            <w:rFonts w:ascii="Verdana" w:hAnsi="Verdana" w:eastAsia="Times New Roman" w:cs="Times New Roman"/>
            <w:sz w:val="16"/>
            <w:szCs w:val="16"/>
            <w:lang w:val="en-US"/>
          </w:rPr>
          <w:t>https://updates.victronenergy.com/feeds/venus/release/images/ccgx/venus-swu-ccgx-201704041349-v2.05.swu</w:t>
        </w:r>
      </w:hyperlink>
    </w:p>
    <w:p w:rsidR="00B058AD" w:rsidRDefault="00B058AD" w14:paraId="0E644BD8" w14:textId="77777777">
      <w:pPr>
        <w:rPr>
          <w:rFonts w:ascii="Verdana" w:hAnsi="Verdana" w:eastAsia="Times New Roman" w:cs="Times New Roman"/>
          <w:bCs/>
          <w:color w:val="676767"/>
          <w:sz w:val="16"/>
          <w:szCs w:val="16"/>
          <w:lang w:val="en-US"/>
        </w:rPr>
      </w:pPr>
    </w:p>
    <w:p w:rsidR="00B058AD" w:rsidRDefault="009F1216" w14:paraId="38BE55E4" w14:textId="77777777">
      <w:pPr>
        <w:numPr>
          <w:ilvl w:val="0"/>
          <w:numId w:val="1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devices missing, in certain cases, after upgrading to v2.00 or later. This problem occurred when the CCGX was restarted, or its power cut, shortly after completing the upgrade. Thank you Bernd W. for helping to find and fix this.</w:t>
      </w:r>
    </w:p>
    <w:p w:rsidR="00B058AD" w:rsidRDefault="00B058AD" w14:paraId="78F1DD0C" w14:textId="77777777">
      <w:pPr>
        <w:rPr>
          <w:rFonts w:ascii="Verdana" w:hAnsi="Verdana" w:eastAsia="Times New Roman" w:cs="Times New Roman"/>
          <w:b/>
          <w:bCs/>
          <w:color w:val="676767"/>
          <w:sz w:val="16"/>
          <w:szCs w:val="16"/>
          <w:lang w:val="en-US"/>
        </w:rPr>
      </w:pPr>
    </w:p>
    <w:p w:rsidR="00B058AD" w:rsidRDefault="009F1216" w14:paraId="71BA11AA"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w:t>
      </w:r>
    </w:p>
    <w:p w:rsidR="00B058AD" w:rsidRDefault="009F1216" w14:paraId="0A448DCA"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ESS “Keep batteries charged” with MPPTs and the “Feed-in excess solar charger power” setting disabled: while connected to the grid (or another AC source) the solar charger may be throttled down more than required. Causing unnecessary consumption from the grid. This problem is in ESS since the beginning.</w:t>
      </w:r>
    </w:p>
    <w:p w:rsidR="00B058AD" w:rsidRDefault="009F1216" w14:paraId="03002892"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When enabling Fronius Zero Feed-in, sometimes 200W is taken from the grid. This problem is in ESS since the beginning.</w:t>
      </w:r>
    </w:p>
    <w:p w:rsidR="00B058AD" w:rsidRDefault="00B058AD" w14:paraId="382126A2" w14:textId="77777777">
      <w:pPr>
        <w:rPr>
          <w:rFonts w:ascii="Verdana" w:hAnsi="Verdana" w:eastAsia="Times New Roman" w:cs="Times New Roman"/>
          <w:b/>
          <w:bCs/>
          <w:color w:val="676767"/>
          <w:sz w:val="16"/>
          <w:szCs w:val="16"/>
          <w:lang w:val="en-US"/>
        </w:rPr>
      </w:pPr>
    </w:p>
    <w:p w:rsidR="00B058AD" w:rsidRDefault="009F1216" w14:paraId="6AD3D42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v2.04 – 30 March 2017</w:t>
      </w:r>
    </w:p>
    <w:p w:rsidR="00B058AD" w:rsidRDefault="009F1216" w14:paraId="5B7F52C1"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Update image: </w:t>
      </w:r>
      <w:hyperlink r:id="rId151">
        <w:r w:rsidR="00B058AD">
          <w:rPr>
            <w:rStyle w:val="Hyperlink"/>
            <w:rFonts w:ascii="Verdana" w:hAnsi="Verdana" w:eastAsia="Times New Roman" w:cs="Times New Roman"/>
            <w:sz w:val="16"/>
            <w:szCs w:val="16"/>
            <w:lang w:val="en-US"/>
          </w:rPr>
          <w:t>https://updates.victronenergy.com/feeds/venus/release/images/ccgx/venus-swu-ccgx-201703301211-v2.04.swu</w:t>
        </w:r>
      </w:hyperlink>
    </w:p>
    <w:p w:rsidR="00B058AD" w:rsidRDefault="00B058AD" w14:paraId="3E96ADED" w14:textId="77777777">
      <w:pPr>
        <w:shd w:val="clear" w:color="auto" w:fill="FFFFFF"/>
        <w:rPr>
          <w:rStyle w:val="Strong"/>
          <w:rFonts w:ascii="Verdana" w:hAnsi="Verdana"/>
          <w:color w:val="676767"/>
          <w:sz w:val="17"/>
          <w:szCs w:val="17"/>
          <w:u w:val="single"/>
          <w:lang w:val="en-US"/>
        </w:rPr>
      </w:pPr>
    </w:p>
    <w:p w:rsidR="00B058AD" w:rsidRDefault="009F1216" w14:paraId="359B2195"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fr-FR"/>
        </w:rPr>
        <w:t xml:space="preserve">Fix </w:t>
      </w:r>
      <w:proofErr w:type="spellStart"/>
      <w:r>
        <w:rPr>
          <w:rFonts w:ascii="Verdana" w:hAnsi="Verdana" w:eastAsia="Times New Roman" w:cs="Times New Roman"/>
          <w:bCs/>
          <w:color w:val="676767"/>
          <w:sz w:val="16"/>
          <w:szCs w:val="16"/>
          <w:lang w:val="fr-FR"/>
        </w:rPr>
        <w:t>VE.Bus</w:t>
      </w:r>
      <w:proofErr w:type="spellEnd"/>
      <w:r>
        <w:rPr>
          <w:rFonts w:ascii="Verdana" w:hAnsi="Verdana" w:eastAsia="Times New Roman" w:cs="Times New Roman"/>
          <w:bCs/>
          <w:color w:val="676767"/>
          <w:sz w:val="16"/>
          <w:szCs w:val="16"/>
          <w:lang w:val="fr-FR"/>
        </w:rPr>
        <w:t xml:space="preserve"> </w:t>
      </w:r>
      <w:proofErr w:type="spellStart"/>
      <w:r>
        <w:rPr>
          <w:rFonts w:ascii="Verdana" w:hAnsi="Verdana" w:eastAsia="Times New Roman" w:cs="Times New Roman"/>
          <w:bCs/>
          <w:color w:val="676767"/>
          <w:sz w:val="16"/>
          <w:szCs w:val="16"/>
          <w:lang w:val="fr-FR"/>
        </w:rPr>
        <w:t>current</w:t>
      </w:r>
      <w:proofErr w:type="spellEnd"/>
      <w:r>
        <w:rPr>
          <w:rFonts w:ascii="Verdana" w:hAnsi="Verdana" w:eastAsia="Times New Roman" w:cs="Times New Roman"/>
          <w:bCs/>
          <w:color w:val="676767"/>
          <w:sz w:val="16"/>
          <w:szCs w:val="16"/>
          <w:lang w:val="fr-FR"/>
        </w:rPr>
        <w:t xml:space="preserve"> </w:t>
      </w:r>
      <w:proofErr w:type="spellStart"/>
      <w:r>
        <w:rPr>
          <w:rFonts w:ascii="Verdana" w:hAnsi="Verdana" w:eastAsia="Times New Roman" w:cs="Times New Roman"/>
          <w:bCs/>
          <w:color w:val="676767"/>
          <w:sz w:val="16"/>
          <w:szCs w:val="16"/>
          <w:lang w:val="fr-FR"/>
        </w:rPr>
        <w:t>limit</w:t>
      </w:r>
      <w:proofErr w:type="spellEnd"/>
      <w:r>
        <w:rPr>
          <w:rFonts w:ascii="Verdana" w:hAnsi="Verdana" w:eastAsia="Times New Roman" w:cs="Times New Roman"/>
          <w:bCs/>
          <w:color w:val="676767"/>
          <w:sz w:val="16"/>
          <w:szCs w:val="16"/>
          <w:lang w:val="fr-FR"/>
        </w:rPr>
        <w:t xml:space="preserve"> maximum. </w:t>
      </w:r>
      <w:r>
        <w:rPr>
          <w:rFonts w:ascii="Verdana" w:hAnsi="Verdana" w:eastAsia="Times New Roman" w:cs="Times New Roman"/>
          <w:bCs/>
          <w:color w:val="676767"/>
          <w:sz w:val="16"/>
          <w:szCs w:val="16"/>
          <w:lang w:val="en-US"/>
        </w:rPr>
        <w:t xml:space="preserve">If the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system was found only after the CCGX is already running (e.g. if it was off during startup of the CCGX, or connected later) the maximum current limit would be set to 40A, instead of the actual maximum. In such cases the current limit could not be set above 40A.</w:t>
      </w:r>
    </w:p>
    <w:p w:rsidR="00B058AD" w:rsidRDefault="009F1216" w14:paraId="1B642BB8"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the tank levels to the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register list</w:t>
      </w:r>
    </w:p>
    <w:p w:rsidR="00B058AD" w:rsidRDefault="009F1216" w14:paraId="6CEDFC78"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ESS: in very rare situations, systems with an MPPT Charge Controller, and no BMV, could get stuck at 85% SOC.</w:t>
      </w:r>
    </w:p>
    <w:p w:rsidR="00B058AD" w:rsidRDefault="009F1216" w14:paraId="00FB8481"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Various changes and fixes for the Venus GX.</w:t>
      </w:r>
    </w:p>
    <w:p w:rsidR="00B058AD" w:rsidRDefault="00B058AD" w14:paraId="4C16F48C" w14:textId="77777777">
      <w:pPr>
        <w:rPr>
          <w:rFonts w:ascii="Verdana" w:hAnsi="Verdana" w:eastAsia="Times New Roman" w:cs="Times New Roman"/>
          <w:b/>
          <w:bCs/>
          <w:color w:val="676767"/>
          <w:sz w:val="16"/>
          <w:szCs w:val="16"/>
          <w:lang w:val="en-US"/>
        </w:rPr>
      </w:pPr>
    </w:p>
    <w:p w:rsidR="00B058AD" w:rsidRDefault="00B058AD" w14:paraId="27B074BB" w14:textId="77777777">
      <w:pPr>
        <w:rPr>
          <w:rFonts w:ascii="Verdana" w:hAnsi="Verdana" w:eastAsia="Times New Roman" w:cs="Times New Roman"/>
          <w:b/>
          <w:bCs/>
          <w:color w:val="676767"/>
          <w:sz w:val="16"/>
          <w:szCs w:val="16"/>
          <w:lang w:val="en-US"/>
        </w:rPr>
      </w:pPr>
    </w:p>
    <w:p w:rsidR="00B058AD" w:rsidRDefault="009F1216" w14:paraId="377AEF05"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v2.03 – 27 February 2017</w:t>
      </w:r>
    </w:p>
    <w:p w:rsidR="00B058AD" w:rsidRDefault="009F1216" w14:paraId="0230586E"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 xml:space="preserve">Update image: </w:t>
      </w:r>
      <w:hyperlink r:id="rId152">
        <w:r w:rsidR="00B058AD">
          <w:rPr>
            <w:rStyle w:val="Hyperlink"/>
            <w:rFonts w:ascii="Verdana" w:hAnsi="Verdana" w:eastAsia="Times New Roman" w:cs="Times New Roman"/>
            <w:sz w:val="16"/>
            <w:szCs w:val="16"/>
            <w:lang w:val="en-US"/>
          </w:rPr>
          <w:t>https://updates.victronenergy.com/feeds/venus/release/images/ccgx/venus-swu-ccgx-201702271607-v2.03.swu</w:t>
        </w:r>
      </w:hyperlink>
    </w:p>
    <w:p w:rsidR="00B058AD" w:rsidRDefault="00B058AD" w14:paraId="13BD1DA0" w14:textId="77777777">
      <w:pPr>
        <w:shd w:val="clear" w:color="auto" w:fill="FFFFFF"/>
        <w:rPr>
          <w:rStyle w:val="Strong"/>
          <w:rFonts w:ascii="Verdana" w:hAnsi="Verdana"/>
          <w:color w:val="676767"/>
          <w:sz w:val="17"/>
          <w:szCs w:val="17"/>
          <w:u w:val="single"/>
          <w:lang w:val="en-US"/>
        </w:rPr>
      </w:pPr>
    </w:p>
    <w:p w:rsidR="00B058AD" w:rsidRDefault="009F1216" w14:paraId="5926364D"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short absorption time for lead batteries. Details in </w:t>
      </w:r>
      <w:hyperlink r:id="rId153">
        <w:r w:rsidR="00B058AD">
          <w:rPr>
            <w:rStyle w:val="Hyperlink"/>
            <w:rFonts w:ascii="Verdana" w:hAnsi="Verdana" w:eastAsia="Times New Roman" w:cs="Times New Roman"/>
            <w:sz w:val="16"/>
            <w:szCs w:val="16"/>
            <w:lang w:val="en-US"/>
          </w:rPr>
          <w:t>the blog-post</w:t>
        </w:r>
      </w:hyperlink>
      <w:r>
        <w:rPr>
          <w:rFonts w:ascii="Verdana" w:hAnsi="Verdana" w:eastAsia="Times New Roman" w:cs="Times New Roman"/>
          <w:bCs/>
          <w:color w:val="676767"/>
          <w:sz w:val="16"/>
          <w:szCs w:val="16"/>
          <w:lang w:val="en-US"/>
        </w:rPr>
        <w:t>.</w:t>
      </w:r>
    </w:p>
    <w:p w:rsidR="00B058AD" w:rsidRDefault="009F1216" w14:paraId="29FE1B24"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for systems with a </w:t>
      </w:r>
      <w:proofErr w:type="spellStart"/>
      <w:r>
        <w:rPr>
          <w:rFonts w:ascii="Verdana" w:hAnsi="Verdana" w:eastAsia="Times New Roman" w:cs="Times New Roman"/>
          <w:bCs/>
          <w:color w:val="676767"/>
          <w:sz w:val="16"/>
          <w:szCs w:val="16"/>
          <w:lang w:val="en-US"/>
        </w:rPr>
        <w:t>canbus-bms</w:t>
      </w:r>
      <w:proofErr w:type="spellEnd"/>
      <w:r>
        <w:rPr>
          <w:rFonts w:ascii="Verdana" w:hAnsi="Verdana" w:eastAsia="Times New Roman" w:cs="Times New Roman"/>
          <w:bCs/>
          <w:color w:val="676767"/>
          <w:sz w:val="16"/>
          <w:szCs w:val="16"/>
          <w:lang w:val="en-US"/>
        </w:rPr>
        <w:t xml:space="preserve"> lithium battery: BYD B-Box, LG Resu, et cetera. With a full battery, the MPPT was too limited, to the point of being disabled entirely. Thus, all loads were powered from the mains, and no power sold back to the grid. This bug was introduced in v2.02. Note that this fix also removed the </w:t>
      </w:r>
      <w:proofErr w:type="spellStart"/>
      <w:r>
        <w:rPr>
          <w:rFonts w:ascii="Verdana" w:hAnsi="Verdana" w:eastAsia="Times New Roman" w:cs="Times New Roman"/>
          <w:bCs/>
          <w:color w:val="676767"/>
          <w:sz w:val="16"/>
          <w:szCs w:val="16"/>
          <w:lang w:val="en-US"/>
        </w:rPr>
        <w:t>canbus-bms</w:t>
      </w:r>
      <w:proofErr w:type="spellEnd"/>
      <w:r>
        <w:rPr>
          <w:rFonts w:ascii="Verdana" w:hAnsi="Verdana" w:eastAsia="Times New Roman" w:cs="Times New Roman"/>
          <w:bCs/>
          <w:color w:val="676767"/>
          <w:sz w:val="16"/>
          <w:szCs w:val="16"/>
          <w:lang w:val="en-US"/>
        </w:rPr>
        <w:t xml:space="preserve"> control of Solar Charger max charge-current, as introduced in v2.02. And note that there still is a similar bug, relating to ESS mode ‘Keep batteries charged’. Which we’ll fix as soon as possible in a later release.</w:t>
      </w:r>
    </w:p>
    <w:p w:rsidR="00B058AD" w:rsidRDefault="009F1216" w14:paraId="1463EE86"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15K Quattro and </w:t>
      </w:r>
      <w:proofErr w:type="spellStart"/>
      <w:r>
        <w:rPr>
          <w:rFonts w:ascii="Verdana" w:hAnsi="Verdana" w:eastAsia="Times New Roman" w:cs="Times New Roman"/>
          <w:bCs/>
          <w:color w:val="676767"/>
          <w:sz w:val="16"/>
          <w:szCs w:val="16"/>
          <w:lang w:val="en-US"/>
        </w:rPr>
        <w:t>MultiGrid</w:t>
      </w:r>
      <w:proofErr w:type="spellEnd"/>
      <w:r>
        <w:rPr>
          <w:rFonts w:ascii="Verdana" w:hAnsi="Verdana" w:eastAsia="Times New Roman" w:cs="Times New Roman"/>
          <w:bCs/>
          <w:color w:val="676767"/>
          <w:sz w:val="16"/>
          <w:szCs w:val="16"/>
          <w:lang w:val="en-US"/>
        </w:rPr>
        <w:t xml:space="preserve"> product names.</w:t>
      </w:r>
    </w:p>
    <w:p w:rsidR="00B058AD" w:rsidRDefault="009F1216" w14:paraId="58C2583B"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Various changes and fixes for production and the Venus GX.</w:t>
      </w:r>
    </w:p>
    <w:p w:rsidR="00B058AD" w:rsidRDefault="00B058AD" w14:paraId="32BFA933" w14:textId="77777777">
      <w:pPr>
        <w:rPr>
          <w:rFonts w:ascii="Verdana" w:hAnsi="Verdana" w:eastAsia="Times New Roman" w:cs="Times New Roman"/>
          <w:bCs/>
          <w:color w:val="676767"/>
          <w:sz w:val="16"/>
          <w:szCs w:val="16"/>
          <w:lang w:val="en-US"/>
        </w:rPr>
      </w:pPr>
    </w:p>
    <w:p w:rsidR="00B058AD" w:rsidRDefault="00B058AD" w14:paraId="7DCAD43A" w14:textId="77777777">
      <w:pPr>
        <w:rPr>
          <w:rFonts w:ascii="Verdana" w:hAnsi="Verdana" w:eastAsia="Times New Roman" w:cs="Times New Roman"/>
          <w:b/>
          <w:bCs/>
          <w:color w:val="676767"/>
          <w:sz w:val="16"/>
          <w:szCs w:val="16"/>
          <w:lang w:val="en-US"/>
        </w:rPr>
      </w:pPr>
    </w:p>
    <w:p w:rsidR="00B058AD" w:rsidRDefault="009F1216" w14:paraId="693CB8F1"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v2.02 – 30 January 2017</w:t>
      </w:r>
    </w:p>
    <w:p w:rsidR="00B058AD" w:rsidRDefault="009F1216" w14:paraId="598FE9C3"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Update image: </w:t>
      </w:r>
      <w:hyperlink r:id="rId154">
        <w:r w:rsidR="00B058AD">
          <w:rPr>
            <w:rStyle w:val="Hyperlink"/>
            <w:rFonts w:ascii="Verdana" w:hAnsi="Verdana" w:eastAsia="Times New Roman" w:cs="Times New Roman"/>
            <w:bCs/>
            <w:sz w:val="16"/>
            <w:szCs w:val="16"/>
            <w:lang w:val="en-US"/>
          </w:rPr>
          <w:t>https://updates.victronenergy.com/feeds/venus/release/images/ccgx/venus-swu-ccgx-201701301134-v2.02.swu</w:t>
        </w:r>
      </w:hyperlink>
    </w:p>
    <w:p w:rsidR="00B058AD" w:rsidRDefault="00B058AD" w14:paraId="0107D37B" w14:textId="77777777">
      <w:pPr>
        <w:rPr>
          <w:rFonts w:ascii="Verdana" w:hAnsi="Verdana" w:eastAsia="Times New Roman" w:cs="Times New Roman"/>
          <w:b/>
          <w:bCs/>
          <w:color w:val="676767"/>
          <w:sz w:val="16"/>
          <w:szCs w:val="16"/>
          <w:lang w:val="en-US"/>
        </w:rPr>
      </w:pPr>
    </w:p>
    <w:p w:rsidR="00B058AD" w:rsidRDefault="009F1216" w14:paraId="2448CFE8"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Changes:</w:t>
      </w:r>
    </w:p>
    <w:p w:rsidR="00B058AD" w:rsidRDefault="009F1216" w14:paraId="185CAFEE"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support for two new energy meters, the ET112 and ET340. More information here: </w:t>
      </w:r>
      <w:hyperlink r:id="rId155">
        <w:r w:rsidR="00B058AD">
          <w:rPr>
            <w:rStyle w:val="Hyperlink"/>
            <w:rFonts w:ascii="Verdana" w:hAnsi="Verdana" w:eastAsia="Times New Roman" w:cs="Times New Roman"/>
            <w:bCs/>
            <w:sz w:val="16"/>
            <w:szCs w:val="16"/>
            <w:lang w:val="en-US"/>
          </w:rPr>
          <w:t>https://www.victronenergy.com/live/energy-meters:start</w:t>
        </w:r>
      </w:hyperlink>
    </w:p>
    <w:p w:rsidR="00B058AD" w:rsidRDefault="009F1216" w14:paraId="36D608BA"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w:t>
      </w:r>
      <w:proofErr w:type="spellStart"/>
      <w:r>
        <w:rPr>
          <w:rFonts w:ascii="Verdana" w:hAnsi="Verdana" w:eastAsia="Times New Roman" w:cs="Times New Roman"/>
          <w:bCs/>
          <w:color w:val="676767"/>
          <w:sz w:val="16"/>
          <w:szCs w:val="16"/>
          <w:lang w:val="en-US"/>
        </w:rPr>
        <w:t>canbus-bms</w:t>
      </w:r>
      <w:proofErr w:type="spellEnd"/>
      <w:r>
        <w:rPr>
          <w:rFonts w:ascii="Verdana" w:hAnsi="Verdana" w:eastAsia="Times New Roman" w:cs="Times New Roman"/>
          <w:bCs/>
          <w:color w:val="676767"/>
          <w:sz w:val="16"/>
          <w:szCs w:val="16"/>
          <w:lang w:val="en-US"/>
        </w:rPr>
        <w:t xml:space="preserve"> control of Solar Charger max charge current,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Solar Chargers only.</w:t>
      </w:r>
    </w:p>
    <w:p w:rsidR="00B058AD" w:rsidRDefault="009F1216" w14:paraId="4C199FCC"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logging to the VRM Portal not working for systems that contain a Lynx </w:t>
      </w:r>
      <w:proofErr w:type="spellStart"/>
      <w:r>
        <w:rPr>
          <w:rFonts w:ascii="Verdana" w:hAnsi="Verdana" w:eastAsia="Times New Roman" w:cs="Times New Roman"/>
          <w:bCs/>
          <w:color w:val="676767"/>
          <w:sz w:val="16"/>
          <w:szCs w:val="16"/>
          <w:lang w:val="en-US"/>
        </w:rPr>
        <w:t>Ion+Shunt</w:t>
      </w:r>
      <w:proofErr w:type="spellEnd"/>
    </w:p>
    <w:p w:rsidR="00B058AD" w:rsidRDefault="009F1216" w14:paraId="0E143D90"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"Synchronize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SOC with battery" not always working</w:t>
      </w:r>
    </w:p>
    <w:p w:rsidR="00B058AD" w:rsidRDefault="009F1216" w14:paraId="398A78BB"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Genset start/stop fixes:</w:t>
      </w:r>
    </w:p>
    <w:p w:rsidR="00B058AD" w:rsidRDefault="009F1216" w14:paraId="10467959" w14:textId="77777777">
      <w:pPr>
        <w:numPr>
          <w:ilvl w:val="1"/>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overload/high temp conditions trigger loss of communication state. This bug was introduced in Venus v2.00</w:t>
      </w:r>
    </w:p>
    <w:p w:rsidR="00B058AD" w:rsidRDefault="009F1216" w14:paraId="7AAA15E2" w14:textId="77777777">
      <w:pPr>
        <w:numPr>
          <w:ilvl w:val="1"/>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w:t>
      </w:r>
      <w:proofErr w:type="spellStart"/>
      <w:r>
        <w:rPr>
          <w:rFonts w:ascii="Verdana" w:hAnsi="Verdana" w:eastAsia="Times New Roman" w:cs="Times New Roman"/>
          <w:bCs/>
          <w:color w:val="676767"/>
          <w:sz w:val="16"/>
          <w:szCs w:val="16"/>
          <w:lang w:val="en-US"/>
        </w:rPr>
        <w:t>timezone</w:t>
      </w:r>
      <w:proofErr w:type="spellEnd"/>
      <w:r>
        <w:rPr>
          <w:rFonts w:ascii="Verdana" w:hAnsi="Verdana" w:eastAsia="Times New Roman" w:cs="Times New Roman"/>
          <w:bCs/>
          <w:color w:val="676767"/>
          <w:sz w:val="16"/>
          <w:szCs w:val="16"/>
          <w:lang w:val="en-US"/>
        </w:rPr>
        <w:t xml:space="preserve"> issue related to silent times</w:t>
      </w:r>
    </w:p>
    <w:p w:rsidR="00B058AD" w:rsidRDefault="009F1216" w14:paraId="6A167509" w14:textId="77777777">
      <w:pPr>
        <w:numPr>
          <w:ilvl w:val="1"/>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issue with configuring the quiet hours stop value</w:t>
      </w:r>
    </w:p>
    <w:p w:rsidR="00B058AD" w:rsidRDefault="009F1216" w14:paraId="7A94D6DF"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Fronius values jump up and down if Fronius has been user-configured to enable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without setting the </w:t>
      </w:r>
      <w:proofErr w:type="spellStart"/>
      <w:r>
        <w:rPr>
          <w:rFonts w:ascii="Verdana" w:hAnsi="Verdana" w:eastAsia="Times New Roman" w:cs="Times New Roman"/>
          <w:bCs/>
          <w:color w:val="676767"/>
          <w:sz w:val="16"/>
          <w:szCs w:val="16"/>
          <w:lang w:val="en-US"/>
        </w:rPr>
        <w:t>Sunspec</w:t>
      </w:r>
      <w:proofErr w:type="spellEnd"/>
      <w:r>
        <w:rPr>
          <w:rFonts w:ascii="Verdana" w:hAnsi="Verdana" w:eastAsia="Times New Roman" w:cs="Times New Roman"/>
          <w:bCs/>
          <w:color w:val="676767"/>
          <w:sz w:val="16"/>
          <w:szCs w:val="16"/>
          <w:lang w:val="en-US"/>
        </w:rPr>
        <w:t xml:space="preserve"> Model Type to </w:t>
      </w:r>
      <w:proofErr w:type="spellStart"/>
      <w:r>
        <w:rPr>
          <w:rFonts w:ascii="Verdana" w:hAnsi="Verdana" w:eastAsia="Times New Roman" w:cs="Times New Roman"/>
          <w:bCs/>
          <w:color w:val="676767"/>
          <w:sz w:val="16"/>
          <w:szCs w:val="16"/>
          <w:lang w:val="en-US"/>
        </w:rPr>
        <w:t>int+SF</w:t>
      </w:r>
      <w:proofErr w:type="spellEnd"/>
      <w:r>
        <w:rPr>
          <w:rFonts w:ascii="Verdana" w:hAnsi="Verdana" w:eastAsia="Times New Roman" w:cs="Times New Roman"/>
          <w:bCs/>
          <w:color w:val="676767"/>
          <w:sz w:val="16"/>
          <w:szCs w:val="16"/>
          <w:lang w:val="en-US"/>
        </w:rPr>
        <w:t>.</w:t>
      </w:r>
    </w:p>
    <w:p w:rsidR="00B058AD" w:rsidRDefault="009F1216" w14:paraId="3B042BD6"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support of new type USB-RS485 cable</w:t>
      </w:r>
    </w:p>
    <w:p w:rsidR="00B058AD" w:rsidRDefault="009F1216" w14:paraId="2A129047"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some of the names in the ESS menus</w:t>
      </w:r>
    </w:p>
    <w:p w:rsidR="00B058AD" w:rsidRDefault="009F1216" w14:paraId="2535BDF9"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Changed BYD B-Box protocol slightly</w:t>
      </w:r>
    </w:p>
    <w:p w:rsidR="00B058AD" w:rsidRDefault="009F1216" w14:paraId="19C5CC8E"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Various </w:t>
      </w:r>
      <w:proofErr w:type="spellStart"/>
      <w:r>
        <w:rPr>
          <w:rFonts w:ascii="Verdana" w:hAnsi="Verdana" w:eastAsia="Times New Roman" w:cs="Times New Roman"/>
          <w:bCs/>
          <w:color w:val="676767"/>
          <w:sz w:val="16"/>
          <w:szCs w:val="16"/>
          <w:lang w:val="en-US"/>
        </w:rPr>
        <w:t>Beaglebone</w:t>
      </w:r>
      <w:proofErr w:type="spellEnd"/>
      <w:r>
        <w:rPr>
          <w:rFonts w:ascii="Verdana" w:hAnsi="Verdana" w:eastAsia="Times New Roman" w:cs="Times New Roman"/>
          <w:bCs/>
          <w:color w:val="676767"/>
          <w:sz w:val="16"/>
          <w:szCs w:val="16"/>
          <w:lang w:val="en-US"/>
        </w:rPr>
        <w:t xml:space="preserve"> related improvements and fixes, preparing it for the launch of the Venus GX.</w:t>
      </w:r>
    </w:p>
    <w:p w:rsidR="00B058AD" w:rsidRDefault="009F1216" w14:paraId="544527EB" w14:textId="77777777">
      <w:pPr>
        <w:numPr>
          <w:ilvl w:val="0"/>
          <w:numId w:val="1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Fischer Panda support (note, still a preview, not complete yet since auto start/stop is missing, and the genset overview doesn’t work yet with FP gensets)</w:t>
      </w:r>
    </w:p>
    <w:p w:rsidR="00B058AD" w:rsidRDefault="00B058AD" w14:paraId="7C195562" w14:textId="77777777">
      <w:pPr>
        <w:rPr>
          <w:rFonts w:ascii="Verdana" w:hAnsi="Verdana" w:eastAsia="Times New Roman" w:cs="Times New Roman"/>
          <w:bCs/>
          <w:color w:val="676767"/>
          <w:sz w:val="16"/>
          <w:szCs w:val="16"/>
          <w:lang w:val="en-US"/>
        </w:rPr>
      </w:pPr>
    </w:p>
    <w:p w:rsidR="00B058AD" w:rsidRDefault="009F1216" w14:paraId="72ED89D5"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v2.01 – 30 January 2017</w:t>
      </w:r>
    </w:p>
    <w:p w:rsidR="00B058AD" w:rsidRDefault="009F1216" w14:paraId="1DCDACB0"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Never released</w:t>
      </w:r>
    </w:p>
    <w:p w:rsidR="00B058AD" w:rsidRDefault="00B058AD" w14:paraId="76669C99" w14:textId="77777777">
      <w:pPr>
        <w:rPr>
          <w:rFonts w:ascii="Verdana" w:hAnsi="Verdana" w:eastAsia="Times New Roman" w:cs="Times New Roman"/>
          <w:b/>
          <w:bCs/>
          <w:color w:val="676767"/>
          <w:sz w:val="16"/>
          <w:szCs w:val="16"/>
          <w:lang w:val="en-US"/>
        </w:rPr>
      </w:pPr>
    </w:p>
    <w:p w:rsidR="00B058AD" w:rsidRDefault="009F1216" w14:paraId="5992906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v2.00 – 12 December 2016</w:t>
      </w:r>
    </w:p>
    <w:p w:rsidR="00B058AD" w:rsidRDefault="009F1216" w14:paraId="66BB3601"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Upgrade image:</w:t>
      </w:r>
      <w:r>
        <w:rPr>
          <w:rFonts w:ascii="Verdana" w:hAnsi="Verdana" w:eastAsia="Times New Roman" w:cs="Times New Roman"/>
          <w:bCs/>
          <w:color w:val="676767"/>
          <w:sz w:val="16"/>
          <w:szCs w:val="16"/>
          <w:lang w:val="en-US"/>
        </w:rPr>
        <w:br/>
      </w:r>
      <w:hyperlink r:id="rId156">
        <w:r w:rsidR="00B058AD">
          <w:rPr>
            <w:rStyle w:val="Hyperlink"/>
            <w:rFonts w:ascii="Verdana" w:hAnsi="Verdana" w:eastAsia="Times New Roman" w:cs="Times New Roman"/>
            <w:bCs/>
            <w:sz w:val="16"/>
            <w:szCs w:val="16"/>
            <w:lang w:val="en-US"/>
          </w:rPr>
          <w:t>https://updates.victronenergy.com/feeds/venus/release/images/ccgx/venus-upgrade-image-ccgx-201612121006-v2.00.sdcard.zip</w:t>
        </w:r>
      </w:hyperlink>
    </w:p>
    <w:p w:rsidR="00B058AD" w:rsidRDefault="009F1216" w14:paraId="3713BC19"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Upgrade instructions:</w:t>
      </w:r>
      <w:r>
        <w:rPr>
          <w:rFonts w:ascii="Verdana" w:hAnsi="Verdana" w:eastAsia="Times New Roman" w:cs="Times New Roman"/>
          <w:bCs/>
          <w:color w:val="676767"/>
          <w:sz w:val="16"/>
          <w:szCs w:val="16"/>
          <w:lang w:val="en-US"/>
        </w:rPr>
        <w:br/>
      </w:r>
      <w:hyperlink r:id="rId157">
        <w:r w:rsidR="00B058AD">
          <w:rPr>
            <w:rStyle w:val="Hyperlink"/>
            <w:rFonts w:ascii="Verdana" w:hAnsi="Verdana" w:eastAsia="Times New Roman" w:cs="Times New Roman"/>
            <w:bCs/>
            <w:sz w:val="16"/>
            <w:szCs w:val="16"/>
            <w:lang w:val="en-US"/>
          </w:rPr>
          <w:t>https://www.victronenergy.com/live/ccgx:firmware_upgrade_to_v2</w:t>
        </w:r>
      </w:hyperlink>
    </w:p>
    <w:p w:rsidR="00B058AD" w:rsidRDefault="00B058AD" w14:paraId="0B23EEF7" w14:textId="77777777">
      <w:pPr>
        <w:rPr>
          <w:rFonts w:ascii="Verdana" w:hAnsi="Verdana" w:eastAsia="Times New Roman" w:cs="Times New Roman"/>
          <w:bCs/>
          <w:color w:val="676767"/>
          <w:sz w:val="16"/>
          <w:szCs w:val="16"/>
          <w:lang w:val="en-US"/>
        </w:rPr>
      </w:pPr>
    </w:p>
    <w:p w:rsidR="00B058AD" w:rsidRDefault="009F1216" w14:paraId="7C933213"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Changes:</w:t>
      </w:r>
    </w:p>
    <w:p w:rsidR="00B058AD" w:rsidRDefault="009F1216" w14:paraId="35F4F385" w14:textId="77777777">
      <w:pPr>
        <w:numPr>
          <w:ilvl w:val="0"/>
          <w:numId w:val="1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See blogpost for details:</w:t>
      </w:r>
      <w:r>
        <w:rPr>
          <w:rFonts w:ascii="Verdana" w:hAnsi="Verdana" w:eastAsia="Times New Roman" w:cs="Times New Roman"/>
          <w:bCs/>
          <w:color w:val="676767"/>
          <w:sz w:val="16"/>
          <w:szCs w:val="16"/>
          <w:lang w:val="en-US"/>
        </w:rPr>
        <w:br/>
      </w:r>
      <w:hyperlink r:id="rId158">
        <w:r w:rsidR="00B058AD">
          <w:rPr>
            <w:rStyle w:val="Hyperlink"/>
            <w:rFonts w:ascii="Verdana" w:hAnsi="Verdana" w:eastAsia="Times New Roman" w:cs="Times New Roman"/>
            <w:bCs/>
            <w:sz w:val="16"/>
            <w:szCs w:val="16"/>
            <w:lang w:val="en-US"/>
          </w:rPr>
          <w:t>https://www.victronenergy.com/blog/2016/12/12/ccgx-v2-00-ess-and-many-more-improvements/</w:t>
        </w:r>
      </w:hyperlink>
    </w:p>
    <w:p w:rsidR="00B058AD" w:rsidRDefault="00B058AD" w14:paraId="112F0F75" w14:textId="77777777">
      <w:pPr>
        <w:rPr>
          <w:rFonts w:ascii="Verdana" w:hAnsi="Verdana" w:eastAsia="Times New Roman" w:cs="Times New Roman"/>
          <w:bCs/>
          <w:color w:val="676767"/>
          <w:sz w:val="16"/>
          <w:szCs w:val="16"/>
          <w:lang w:val="en-US"/>
        </w:rPr>
      </w:pPr>
    </w:p>
    <w:p w:rsidR="00B058AD" w:rsidRDefault="009F1216" w14:paraId="5570C2AF"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Known issues:</w:t>
      </w:r>
    </w:p>
    <w:p w:rsidR="00B058AD" w:rsidRDefault="009F1216" w14:paraId="61E9A2D7"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Logging data to the VRM Portal does not work for installations containing a Lynx </w:t>
      </w:r>
      <w:proofErr w:type="spellStart"/>
      <w:r>
        <w:rPr>
          <w:rFonts w:ascii="Verdana" w:hAnsi="Verdana" w:eastAsia="Times New Roman" w:cs="Times New Roman"/>
          <w:bCs/>
          <w:color w:val="676767"/>
          <w:sz w:val="16"/>
          <w:szCs w:val="16"/>
          <w:lang w:val="en-US"/>
        </w:rPr>
        <w:t>Ion+Shunt</w:t>
      </w:r>
      <w:proofErr w:type="spellEnd"/>
      <w:r>
        <w:rPr>
          <w:rFonts w:ascii="Verdana" w:hAnsi="Verdana" w:eastAsia="Times New Roman" w:cs="Times New Roman"/>
          <w:bCs/>
          <w:color w:val="676767"/>
          <w:sz w:val="16"/>
          <w:szCs w:val="16"/>
          <w:lang w:val="en-US"/>
        </w:rPr>
        <w:t>. This bug was introduced in v2.00. Fixed in v2.02</w:t>
      </w:r>
    </w:p>
    <w:p w:rsidR="00B058AD" w:rsidRDefault="009F1216" w14:paraId="5B190831"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Genset start/stop:</w:t>
      </w:r>
    </w:p>
    <w:p w:rsidR="00B058AD" w:rsidRDefault="009F1216" w14:paraId="6A5C23D4"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overload/</w:t>
      </w:r>
      <w:proofErr w:type="spellStart"/>
      <w:r>
        <w:rPr>
          <w:rFonts w:ascii="Verdana" w:hAnsi="Verdana" w:eastAsia="Times New Roman" w:cs="Times New Roman"/>
          <w:bCs/>
          <w:color w:val="676767"/>
          <w:sz w:val="16"/>
          <w:szCs w:val="16"/>
          <w:lang w:val="en-US"/>
        </w:rPr>
        <w:t>hightemp</w:t>
      </w:r>
      <w:proofErr w:type="spellEnd"/>
      <w:r>
        <w:rPr>
          <w:rFonts w:ascii="Verdana" w:hAnsi="Verdana" w:eastAsia="Times New Roman" w:cs="Times New Roman"/>
          <w:bCs/>
          <w:color w:val="676767"/>
          <w:sz w:val="16"/>
          <w:szCs w:val="16"/>
          <w:lang w:val="en-US"/>
        </w:rPr>
        <w:t xml:space="preserve"> conditions trigger loss of communication state. This bug was introduced in Venus v2.00. Fixed in v2.02</w:t>
      </w:r>
    </w:p>
    <w:p w:rsidR="00B058AD" w:rsidRDefault="009F1216" w14:paraId="6BD768A9"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changing the </w:t>
      </w:r>
      <w:proofErr w:type="spellStart"/>
      <w:r>
        <w:rPr>
          <w:rFonts w:ascii="Verdana" w:hAnsi="Verdana" w:eastAsia="Times New Roman" w:cs="Times New Roman"/>
          <w:bCs/>
          <w:color w:val="676767"/>
          <w:sz w:val="16"/>
          <w:szCs w:val="16"/>
          <w:lang w:val="en-US"/>
        </w:rPr>
        <w:t>timezone</w:t>
      </w:r>
      <w:proofErr w:type="spellEnd"/>
      <w:r>
        <w:rPr>
          <w:rFonts w:ascii="Verdana" w:hAnsi="Verdana" w:eastAsia="Times New Roman" w:cs="Times New Roman"/>
          <w:bCs/>
          <w:color w:val="676767"/>
          <w:sz w:val="16"/>
          <w:szCs w:val="16"/>
          <w:lang w:val="en-US"/>
        </w:rPr>
        <w:t xml:space="preserve"> does not affect the silent time, unless rebooted. Fixed in v2.02</w:t>
      </w:r>
    </w:p>
    <w:p w:rsidR="00B058AD" w:rsidRDefault="009F1216" w14:paraId="41D703C5" w14:textId="77777777">
      <w:pPr>
        <w:numPr>
          <w:ilvl w:val="1"/>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quiet hours values stop value gets stuck. Fixed in v2.02</w:t>
      </w:r>
    </w:p>
    <w:p w:rsidR="00B058AD" w:rsidRDefault="009F1216" w14:paraId="70B87774"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The “Synchronize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SOC with battery” feature can accidentally stop, after changing Multi/Quattro settings with </w:t>
      </w:r>
      <w:proofErr w:type="spellStart"/>
      <w:r>
        <w:rPr>
          <w:rFonts w:ascii="Verdana" w:hAnsi="Verdana" w:eastAsia="Times New Roman" w:cs="Times New Roman"/>
          <w:bCs/>
          <w:color w:val="676767"/>
          <w:sz w:val="16"/>
          <w:szCs w:val="16"/>
          <w:lang w:val="en-US"/>
        </w:rPr>
        <w:t>VEConfigure</w:t>
      </w:r>
      <w:proofErr w:type="spellEnd"/>
      <w:r>
        <w:rPr>
          <w:rFonts w:ascii="Verdana" w:hAnsi="Verdana" w:eastAsia="Times New Roman" w:cs="Times New Roman"/>
          <w:bCs/>
          <w:color w:val="676767"/>
          <w:sz w:val="16"/>
          <w:szCs w:val="16"/>
          <w:lang w:val="en-US"/>
        </w:rPr>
        <w:t>. Workaround: restart the CCGX. Fixed in v2.02.</w:t>
      </w:r>
    </w:p>
    <w:p w:rsidR="00B058AD" w:rsidRDefault="009F1216" w14:paraId="6FCB83A4" w14:textId="77777777">
      <w:pPr>
        <w:numPr>
          <w:ilvl w:val="0"/>
          <w:numId w:val="12"/>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ESS “Keep batteries charged” mode: with the ‘Feed-in excess </w:t>
      </w:r>
      <w:proofErr w:type="spellStart"/>
      <w:r>
        <w:rPr>
          <w:rFonts w:ascii="Verdana" w:hAnsi="Verdana" w:eastAsia="Times New Roman" w:cs="Times New Roman"/>
          <w:bCs/>
          <w:color w:val="676767"/>
          <w:sz w:val="16"/>
          <w:szCs w:val="16"/>
          <w:lang w:val="en-US"/>
        </w:rPr>
        <w:t>solarcharger</w:t>
      </w:r>
      <w:proofErr w:type="spellEnd"/>
      <w:r>
        <w:rPr>
          <w:rFonts w:ascii="Verdana" w:hAnsi="Verdana" w:eastAsia="Times New Roman" w:cs="Times New Roman"/>
          <w:bCs/>
          <w:color w:val="676767"/>
          <w:sz w:val="16"/>
          <w:szCs w:val="16"/>
          <w:lang w:val="en-US"/>
        </w:rPr>
        <w:t xml:space="preserve"> power’ setting disabled, the solar charger may be throttled down more than required. Causing unnecessary consumption from the grid.</w:t>
      </w:r>
    </w:p>
    <w:p w:rsidR="00B058AD" w:rsidRDefault="00B058AD" w14:paraId="6D8616FF" w14:textId="77777777">
      <w:pPr>
        <w:rPr>
          <w:rFonts w:ascii="Verdana" w:hAnsi="Verdana" w:eastAsia="Times New Roman" w:cs="Times New Roman"/>
          <w:bCs/>
          <w:i/>
          <w:color w:val="676767"/>
          <w:sz w:val="16"/>
          <w:szCs w:val="16"/>
          <w:lang w:val="en-US"/>
        </w:rPr>
      </w:pPr>
    </w:p>
    <w:p w:rsidR="00B058AD" w:rsidRDefault="00B058AD" w14:paraId="4C2D2E8B" w14:textId="77777777">
      <w:pPr>
        <w:rPr>
          <w:rFonts w:ascii="Verdana" w:hAnsi="Verdana" w:eastAsia="Times New Roman" w:cs="Times New Roman"/>
          <w:bCs/>
          <w:i/>
          <w:color w:val="676767"/>
          <w:sz w:val="16"/>
          <w:szCs w:val="16"/>
          <w:lang w:val="en-US"/>
        </w:rPr>
      </w:pPr>
    </w:p>
    <w:p w:rsidR="00B058AD" w:rsidRDefault="009F1216" w14:paraId="7C5F78B6"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v1.74 – 22 November 2016</w:t>
      </w:r>
    </w:p>
    <w:p w:rsidR="00B058AD" w:rsidRDefault="009F1216" w14:paraId="75A6E5BC"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59">
        <w:r w:rsidR="00B058AD">
          <w:rPr>
            <w:rStyle w:val="Hyperlink"/>
            <w:rFonts w:ascii="Verdana" w:hAnsi="Verdana" w:eastAsia="Times New Roman" w:cs="Times New Roman"/>
            <w:bCs/>
            <w:sz w:val="16"/>
            <w:szCs w:val="16"/>
            <w:lang w:val="en-US"/>
          </w:rPr>
          <w:t>http://www.victronenergy.com/feeds/ccgx/images/CCGX-v1_74-recover.zip</w:t>
        </w:r>
      </w:hyperlink>
    </w:p>
    <w:p w:rsidR="00B058AD" w:rsidRDefault="00B058AD" w14:paraId="1EC854CF" w14:textId="77777777">
      <w:pPr>
        <w:rPr>
          <w:rFonts w:ascii="Verdana" w:hAnsi="Verdana" w:eastAsia="Times New Roman" w:cs="Times New Roman"/>
          <w:bCs/>
          <w:sz w:val="16"/>
          <w:szCs w:val="16"/>
          <w:lang w:val="en-US"/>
        </w:rPr>
      </w:pPr>
    </w:p>
    <w:p w:rsidR="00B058AD" w:rsidRDefault="009F1216" w14:paraId="066A5841" w14:textId="77777777">
      <w:pPr>
        <w:rPr>
          <w:rStyle w:val="Strong"/>
          <w:rFonts w:ascii="Verdana" w:hAnsi="Verdana"/>
          <w:color w:val="676767"/>
          <w:sz w:val="17"/>
          <w:szCs w:val="17"/>
          <w:u w:val="single"/>
          <w:lang w:val="en-US"/>
        </w:rPr>
      </w:pPr>
      <w:r>
        <w:rPr>
          <w:rFonts w:ascii="Verdana" w:hAnsi="Verdana"/>
          <w:i/>
          <w:color w:val="676767"/>
          <w:sz w:val="16"/>
          <w:szCs w:val="16"/>
          <w:lang w:val="en-US"/>
        </w:rPr>
        <w:t>Changes:</w:t>
      </w:r>
    </w:p>
    <w:p w:rsidR="00B058AD" w:rsidRDefault="009F1216" w14:paraId="38C85AEE"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Tank pump feature. This has never worked correctly.</w:t>
      </w:r>
    </w:p>
    <w:p w:rsidR="00B058AD" w:rsidRDefault="009F1216" w14:paraId="79552177"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MQTT: reduce load on authentication server for mqtt.victronenergy.com.</w:t>
      </w:r>
    </w:p>
    <w:p w:rsidR="00B058AD" w:rsidRDefault="009F1216" w14:paraId="51F1DD99"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MQTT: add keep-alive mechanism: only send data when someone is listening. Reduces traffic as well as server load. </w:t>
      </w:r>
      <w:r>
        <w:rPr>
          <w:rFonts w:ascii="Verdana" w:hAnsi="Verdana" w:eastAsia="Times New Roman" w:cs="Times New Roman"/>
          <w:b/>
          <w:bCs/>
          <w:color w:val="676767"/>
          <w:sz w:val="16"/>
          <w:szCs w:val="16"/>
          <w:lang w:val="en-US"/>
        </w:rPr>
        <w:t>Note</w:t>
      </w:r>
      <w:r>
        <w:rPr>
          <w:rFonts w:ascii="Verdana" w:hAnsi="Verdana" w:eastAsia="Times New Roman" w:cs="Times New Roman"/>
          <w:bCs/>
          <w:color w:val="676767"/>
          <w:sz w:val="16"/>
          <w:szCs w:val="16"/>
          <w:lang w:val="en-US"/>
        </w:rPr>
        <w:t xml:space="preserve">: from now on its necessary to send a keep alive, without it the CCGX will not send any data updates. More info here: </w:t>
      </w:r>
      <w:hyperlink w:history="1" w:anchor="keep-alive" r:id="rId160">
        <w:r w:rsidR="00B058AD">
          <w:rPr>
            <w:rStyle w:val="Hyperlink"/>
            <w:rFonts w:ascii="Verdana" w:hAnsi="Verdana" w:eastAsia="Times New Roman" w:cs="Times New Roman"/>
            <w:bCs/>
            <w:sz w:val="16"/>
            <w:szCs w:val="16"/>
            <w:lang w:val="en-US"/>
          </w:rPr>
          <w:t>https://github.com/victronenergy/dbus-mqtt/blob/master/README.md#keep-alive</w:t>
        </w:r>
      </w:hyperlink>
    </w:p>
    <w:p w:rsidR="00B058AD" w:rsidRDefault="00B058AD" w14:paraId="46CF0ABA" w14:textId="77777777">
      <w:pPr>
        <w:rPr>
          <w:rFonts w:ascii="Verdana" w:hAnsi="Verdana" w:eastAsia="Times New Roman" w:cs="Times New Roman"/>
          <w:bCs/>
          <w:color w:val="676767"/>
          <w:sz w:val="16"/>
          <w:szCs w:val="16"/>
          <w:lang w:val="en-US"/>
        </w:rPr>
      </w:pPr>
    </w:p>
    <w:p w:rsidR="00B058AD" w:rsidRDefault="009F1216" w14:paraId="0FDB5ABD"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v1.73 – 7 November 2016</w:t>
      </w:r>
    </w:p>
    <w:p w:rsidR="00B058AD" w:rsidRDefault="009F1216" w14:paraId="6D34BDFA"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1">
        <w:r w:rsidR="00B058AD">
          <w:rPr>
            <w:rStyle w:val="Hyperlink"/>
            <w:rFonts w:ascii="Verdana" w:hAnsi="Verdana" w:eastAsia="Times New Roman" w:cs="Times New Roman"/>
            <w:bCs/>
            <w:sz w:val="16"/>
            <w:szCs w:val="16"/>
            <w:lang w:val="en-US"/>
          </w:rPr>
          <w:t>http://www.victronenergy.com/feeds/ccgx/images/CCGX-v1_73-recover.zip</w:t>
        </w:r>
      </w:hyperlink>
    </w:p>
    <w:p w:rsidR="00B058AD" w:rsidRDefault="00B058AD" w14:paraId="1B691E4D" w14:textId="77777777">
      <w:pPr>
        <w:rPr>
          <w:rFonts w:ascii="Verdana" w:hAnsi="Verdana" w:eastAsia="Times New Roman" w:cs="Times New Roman"/>
          <w:bCs/>
          <w:sz w:val="16"/>
          <w:szCs w:val="16"/>
          <w:lang w:val="en-US"/>
        </w:rPr>
      </w:pPr>
    </w:p>
    <w:p w:rsidR="00B058AD" w:rsidRDefault="009F1216" w14:paraId="2ABC3AD4" w14:textId="77777777">
      <w:pPr>
        <w:rPr>
          <w:rStyle w:val="Strong"/>
          <w:rFonts w:ascii="Verdana" w:hAnsi="Verdana"/>
          <w:color w:val="676767"/>
          <w:sz w:val="17"/>
          <w:szCs w:val="17"/>
          <w:u w:val="single"/>
          <w:lang w:val="en-US"/>
        </w:rPr>
      </w:pPr>
      <w:r>
        <w:rPr>
          <w:rFonts w:ascii="Verdana" w:hAnsi="Verdana"/>
          <w:i/>
          <w:color w:val="676767"/>
          <w:sz w:val="16"/>
          <w:szCs w:val="16"/>
          <w:lang w:val="en-US"/>
        </w:rPr>
        <w:t>Changes:</w:t>
      </w:r>
    </w:p>
    <w:p w:rsidR="00B058AD" w:rsidRDefault="009F1216" w14:paraId="12299C1A"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forwarding of Hub-1 instructions from Multi to Solar chargers connected on the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port. Note that this same mechanism was already working for Solar chargers connected on the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ports. This fixes the ‘Solar yield and Consumption tab not working’ problems.</w:t>
      </w:r>
    </w:p>
    <w:p w:rsidR="00B058AD" w:rsidRDefault="009F1216" w14:paraId="6156570D"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support for Sony, BYD-Box and </w:t>
      </w:r>
      <w:proofErr w:type="spellStart"/>
      <w:r>
        <w:rPr>
          <w:rFonts w:ascii="Verdana" w:hAnsi="Verdana" w:eastAsia="Times New Roman" w:cs="Times New Roman"/>
          <w:bCs/>
          <w:color w:val="676767"/>
          <w:sz w:val="16"/>
          <w:szCs w:val="16"/>
          <w:lang w:val="en-US"/>
        </w:rPr>
        <w:t>Puredrive</w:t>
      </w:r>
      <w:proofErr w:type="spellEnd"/>
      <w:r>
        <w:rPr>
          <w:rFonts w:ascii="Verdana" w:hAnsi="Verdana" w:eastAsia="Times New Roman" w:cs="Times New Roman"/>
          <w:bCs/>
          <w:color w:val="676767"/>
          <w:sz w:val="16"/>
          <w:szCs w:val="16"/>
          <w:lang w:val="en-US"/>
        </w:rPr>
        <w:t xml:space="preserve"> batteries.</w:t>
      </w:r>
    </w:p>
    <w:p w:rsidR="00B058AD" w:rsidRDefault="009F1216" w14:paraId="4856841C"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Stability improvement in the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driver.</w:t>
      </w:r>
    </w:p>
    <w:p w:rsidR="00B058AD" w:rsidRDefault="009F1216" w14:paraId="3A16FFB6" w14:textId="77777777">
      <w:pPr>
        <w:numPr>
          <w:ilvl w:val="0"/>
          <w:numId w:val="11"/>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MPPT Solar chargers current being factor 10 too low.</w:t>
      </w:r>
    </w:p>
    <w:p w:rsidR="00B058AD" w:rsidRDefault="00B058AD" w14:paraId="1F5CC548" w14:textId="77777777">
      <w:pPr>
        <w:rPr>
          <w:rFonts w:ascii="Verdana" w:hAnsi="Verdana" w:eastAsia="Times New Roman" w:cs="Times New Roman"/>
          <w:b/>
          <w:bCs/>
          <w:color w:val="676767"/>
          <w:sz w:val="16"/>
          <w:szCs w:val="16"/>
          <w:lang w:val="en-US"/>
        </w:rPr>
      </w:pPr>
    </w:p>
    <w:p w:rsidR="00B058AD" w:rsidRDefault="009F1216" w14:paraId="45091EA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v1.72 – 24 October 2016</w:t>
      </w:r>
    </w:p>
    <w:p w:rsidR="00B058AD" w:rsidRDefault="009F1216" w14:paraId="09EA52DA"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2">
        <w:r w:rsidR="00B058AD">
          <w:rPr>
            <w:rStyle w:val="Hyperlink"/>
            <w:rFonts w:ascii="Verdana" w:hAnsi="Verdana" w:eastAsia="Times New Roman" w:cs="Times New Roman"/>
            <w:bCs/>
            <w:sz w:val="16"/>
            <w:szCs w:val="16"/>
            <w:lang w:val="en-US"/>
          </w:rPr>
          <w:t>http://www.victronenergy.com/feeds/ccgx/images/CCGX-v1_72-recover.zip</w:t>
        </w:r>
      </w:hyperlink>
    </w:p>
    <w:p w:rsidR="00B058AD" w:rsidRDefault="00B058AD" w14:paraId="7D7928AB" w14:textId="77777777">
      <w:pPr>
        <w:rPr>
          <w:rFonts w:ascii="Verdana" w:hAnsi="Verdana" w:eastAsia="Times New Roman" w:cs="Times New Roman"/>
          <w:bCs/>
          <w:sz w:val="16"/>
          <w:szCs w:val="16"/>
          <w:lang w:val="en-US"/>
        </w:rPr>
      </w:pPr>
    </w:p>
    <w:p w:rsidR="00B058AD" w:rsidRDefault="009F1216" w14:paraId="2C1A2028"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01507813" w14:textId="77777777">
      <w:pPr>
        <w:numPr>
          <w:ilvl w:val="0"/>
          <w:numId w:val="9"/>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in the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driver that caused unresponsiveness and crashes</w:t>
      </w:r>
    </w:p>
    <w:p w:rsidR="00B058AD" w:rsidRDefault="009F1216" w14:paraId="071B26B4" w14:textId="77777777">
      <w:pPr>
        <w:numPr>
          <w:ilvl w:val="0"/>
          <w:numId w:val="9"/>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w:t>
      </w:r>
      <w:proofErr w:type="spellStart"/>
      <w:r>
        <w:rPr>
          <w:rFonts w:ascii="Verdana" w:hAnsi="Verdana" w:eastAsia="Times New Roman" w:cs="Times New Roman"/>
          <w:bCs/>
          <w:color w:val="676767"/>
          <w:sz w:val="16"/>
          <w:szCs w:val="16"/>
          <w:lang w:val="en-US"/>
        </w:rPr>
        <w:t>SmartSolar</w:t>
      </w:r>
      <w:proofErr w:type="spellEnd"/>
      <w:r>
        <w:rPr>
          <w:rFonts w:ascii="Verdana" w:hAnsi="Verdana" w:eastAsia="Times New Roman" w:cs="Times New Roman"/>
          <w:bCs/>
          <w:color w:val="676767"/>
          <w:sz w:val="16"/>
          <w:szCs w:val="16"/>
          <w:lang w:val="en-US"/>
        </w:rPr>
        <w:t xml:space="preserve"> chargers and the new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equipped Phoenix Inverters to the list of supported products</w:t>
      </w:r>
    </w:p>
    <w:p w:rsidR="00B058AD" w:rsidRDefault="00B058AD" w14:paraId="37A88AE7" w14:textId="77777777">
      <w:pPr>
        <w:rPr>
          <w:rFonts w:ascii="Verdana" w:hAnsi="Verdana" w:eastAsia="Times New Roman" w:cs="Times New Roman"/>
          <w:bCs/>
          <w:color w:val="676767"/>
          <w:sz w:val="16"/>
          <w:szCs w:val="16"/>
          <w:lang w:val="en-US"/>
        </w:rPr>
      </w:pPr>
    </w:p>
    <w:p w:rsidR="00B058AD" w:rsidRDefault="009F1216" w14:paraId="57E59825"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Hub-4:</w:t>
      </w:r>
    </w:p>
    <w:p w:rsidR="00B058AD" w:rsidRDefault="009F1216" w14:paraId="1E0AABE5" w14:textId="77777777">
      <w:pPr>
        <w:numPr>
          <w:ilvl w:val="0"/>
          <w:numId w:val="9"/>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in the GUI: when the Minimum SOC level was set higher than the </w:t>
      </w:r>
      <w:proofErr w:type="spellStart"/>
      <w:r>
        <w:rPr>
          <w:rFonts w:ascii="Verdana" w:hAnsi="Verdana" w:eastAsia="Times New Roman" w:cs="Times New Roman"/>
          <w:bCs/>
          <w:color w:val="676767"/>
          <w:sz w:val="16"/>
          <w:szCs w:val="16"/>
          <w:lang w:val="en-US"/>
        </w:rPr>
        <w:t>BatteryLife</w:t>
      </w:r>
      <w:proofErr w:type="spellEnd"/>
      <w:r>
        <w:rPr>
          <w:rFonts w:ascii="Verdana" w:hAnsi="Verdana" w:eastAsia="Times New Roman" w:cs="Times New Roman"/>
          <w:bCs/>
          <w:color w:val="676767"/>
          <w:sz w:val="16"/>
          <w:szCs w:val="16"/>
          <w:lang w:val="en-US"/>
        </w:rPr>
        <w:t xml:space="preserve"> calculated SOC level, the 'Actual State of Charge' field showed a lower value than the real lower limit.</w:t>
      </w:r>
    </w:p>
    <w:p w:rsidR="00B058AD" w:rsidRDefault="009F1216" w14:paraId="1A712B9D" w14:textId="77777777">
      <w:pPr>
        <w:numPr>
          <w:ilvl w:val="0"/>
          <w:numId w:val="9"/>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the limit charge power and limit discharge power settings. When applying those limits, loads and/or PV Inverters connected to the AC-Out of the Multi were not taken into account. Now they are.</w:t>
      </w:r>
    </w:p>
    <w:p w:rsidR="00B058AD" w:rsidRDefault="00B058AD" w14:paraId="02A2DB17" w14:textId="77777777">
      <w:pPr>
        <w:rPr>
          <w:rFonts w:ascii="Verdana" w:hAnsi="Verdana" w:eastAsia="Times New Roman" w:cs="Times New Roman"/>
          <w:bCs/>
          <w:color w:val="676767"/>
          <w:sz w:val="16"/>
          <w:szCs w:val="16"/>
          <w:lang w:val="en-US"/>
        </w:rPr>
      </w:pPr>
    </w:p>
    <w:p w:rsidR="00B058AD" w:rsidRDefault="009F1216" w14:paraId="3CBBA58C" w14:textId="77777777">
      <w:p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CanBUS-bms</w:t>
      </w:r>
      <w:proofErr w:type="spellEnd"/>
      <w:r>
        <w:rPr>
          <w:rFonts w:ascii="Verdana" w:hAnsi="Verdana" w:eastAsia="Times New Roman" w:cs="Times New Roman"/>
          <w:bCs/>
          <w:color w:val="676767"/>
          <w:sz w:val="16"/>
          <w:szCs w:val="16"/>
          <w:lang w:val="en-US"/>
        </w:rPr>
        <w:t xml:space="preserve"> battery driver:</w:t>
      </w:r>
    </w:p>
    <w:p w:rsidR="00B058AD" w:rsidRDefault="009F1216" w14:paraId="05CABB70" w14:textId="77777777">
      <w:pPr>
        <w:numPr>
          <w:ilvl w:val="0"/>
          <w:numId w:val="9"/>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Always follow max charge- and max discharge-current limits as transmitted by the </w:t>
      </w:r>
      <w:proofErr w:type="spellStart"/>
      <w:r>
        <w:rPr>
          <w:rFonts w:ascii="Verdana" w:hAnsi="Verdana" w:eastAsia="Times New Roman" w:cs="Times New Roman"/>
          <w:bCs/>
          <w:color w:val="676767"/>
          <w:sz w:val="16"/>
          <w:szCs w:val="16"/>
          <w:lang w:val="en-US"/>
        </w:rPr>
        <w:t>bms</w:t>
      </w:r>
      <w:proofErr w:type="spellEnd"/>
      <w:r>
        <w:rPr>
          <w:rFonts w:ascii="Verdana" w:hAnsi="Verdana" w:eastAsia="Times New Roman" w:cs="Times New Roman"/>
          <w:bCs/>
          <w:color w:val="676767"/>
          <w:sz w:val="16"/>
          <w:szCs w:val="16"/>
          <w:lang w:val="en-US"/>
        </w:rPr>
        <w:t xml:space="preserve">; no longer react on alarms. Affects all </w:t>
      </w:r>
      <w:proofErr w:type="spellStart"/>
      <w:r>
        <w:rPr>
          <w:rFonts w:ascii="Verdana" w:hAnsi="Verdana" w:eastAsia="Times New Roman" w:cs="Times New Roman"/>
          <w:bCs/>
          <w:color w:val="676767"/>
          <w:sz w:val="16"/>
          <w:szCs w:val="16"/>
          <w:lang w:val="en-US"/>
        </w:rPr>
        <w:t>CanBUS-bms</w:t>
      </w:r>
      <w:proofErr w:type="spellEnd"/>
      <w:r>
        <w:rPr>
          <w:rFonts w:ascii="Verdana" w:hAnsi="Verdana" w:eastAsia="Times New Roman" w:cs="Times New Roman"/>
          <w:bCs/>
          <w:color w:val="676767"/>
          <w:sz w:val="16"/>
          <w:szCs w:val="16"/>
          <w:lang w:val="en-US"/>
        </w:rPr>
        <w:t xml:space="preserve"> connected batteries.</w:t>
      </w:r>
    </w:p>
    <w:p w:rsidR="00B058AD" w:rsidRDefault="009F1216" w14:paraId="4D857E6B" w14:textId="77777777">
      <w:pPr>
        <w:numPr>
          <w:ilvl w:val="0"/>
          <w:numId w:val="9"/>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Fix bug related to alarms and warnings coming from LG and Sony batteries. Alarms where interpreted as warnings, warnings as alarms.</w:t>
      </w:r>
    </w:p>
    <w:p w:rsidR="00B058AD" w:rsidRDefault="009F1216" w14:paraId="154FBAB2" w14:textId="77777777">
      <w:pPr>
        <w:numPr>
          <w:ilvl w:val="0"/>
          <w:numId w:val="9"/>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Added support for </w:t>
      </w:r>
      <w:proofErr w:type="spellStart"/>
      <w:r>
        <w:rPr>
          <w:rFonts w:ascii="Verdana" w:hAnsi="Verdana" w:eastAsia="Times New Roman" w:cs="Times New Roman"/>
          <w:bCs/>
          <w:color w:val="676767"/>
          <w:sz w:val="16"/>
          <w:szCs w:val="16"/>
          <w:lang w:val="en-US"/>
        </w:rPr>
        <w:t>PylonTech</w:t>
      </w:r>
      <w:proofErr w:type="spellEnd"/>
      <w:r>
        <w:rPr>
          <w:rFonts w:ascii="Verdana" w:hAnsi="Verdana" w:eastAsia="Times New Roman" w:cs="Times New Roman"/>
          <w:bCs/>
          <w:color w:val="676767"/>
          <w:sz w:val="16"/>
          <w:szCs w:val="16"/>
          <w:lang w:val="en-US"/>
        </w:rPr>
        <w:t xml:space="preserve"> batteries</w:t>
      </w:r>
    </w:p>
    <w:p w:rsidR="00B058AD" w:rsidRDefault="009F1216" w14:paraId="2EBA00C1"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 </w:t>
      </w:r>
    </w:p>
    <w:p w:rsidR="00B058AD" w:rsidRDefault="009F1216" w14:paraId="30BBA788"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2A16E7D2" w14:textId="77777777">
      <w:pPr>
        <w:numPr>
          <w:ilvl w:val="0"/>
          <w:numId w:val="10"/>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From the Mobile overview, it is not possible to switch an Inverter back on after switching it off. </w:t>
      </w:r>
    </w:p>
    <w:p w:rsidR="00B058AD" w:rsidRDefault="00B058AD" w14:paraId="4BC82DD8" w14:textId="77777777">
      <w:pPr>
        <w:rPr>
          <w:rFonts w:ascii="Verdana" w:hAnsi="Verdana" w:eastAsia="Times New Roman" w:cs="Times New Roman"/>
          <w:b/>
          <w:bCs/>
          <w:color w:val="676767"/>
          <w:sz w:val="16"/>
          <w:szCs w:val="16"/>
          <w:lang w:val="en-US"/>
        </w:rPr>
      </w:pPr>
    </w:p>
    <w:p w:rsidR="00B058AD" w:rsidRDefault="009F1216" w14:paraId="5993870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v1.71 – 24 August 2016</w:t>
      </w:r>
    </w:p>
    <w:p w:rsidR="00B058AD" w:rsidRDefault="009F1216" w14:paraId="0BB08718"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3">
        <w:r w:rsidR="00B058AD">
          <w:rPr>
            <w:rStyle w:val="Hyperlink"/>
            <w:rFonts w:ascii="Verdana" w:hAnsi="Verdana" w:eastAsia="Times New Roman" w:cs="Times New Roman"/>
            <w:bCs/>
            <w:sz w:val="16"/>
            <w:szCs w:val="16"/>
            <w:lang w:val="en-US"/>
          </w:rPr>
          <w:t>http://www.victronenergy.com/feeds/ccgx/images/CCGX-v1_71-recover.zip</w:t>
        </w:r>
      </w:hyperlink>
    </w:p>
    <w:p w:rsidR="00B058AD" w:rsidRDefault="00B058AD" w14:paraId="0E3B4BE2" w14:textId="77777777">
      <w:pPr>
        <w:rPr>
          <w:rFonts w:ascii="Verdana" w:hAnsi="Verdana" w:eastAsia="Times New Roman" w:cs="Times New Roman"/>
          <w:bCs/>
          <w:sz w:val="16"/>
          <w:szCs w:val="16"/>
          <w:lang w:val="en-US"/>
        </w:rPr>
      </w:pPr>
    </w:p>
    <w:p w:rsidR="00B058AD" w:rsidRDefault="009F1216" w14:paraId="13DADE5E"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4E9177A4" w14:textId="77777777">
      <w:pPr>
        <w:numPr>
          <w:ilvl w:val="0"/>
          <w:numId w:val="9"/>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Since 1.70, the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remote switch / current limits used old values after a reboot of the </w:t>
      </w:r>
      <w:proofErr w:type="spellStart"/>
      <w:r>
        <w:rPr>
          <w:rFonts w:ascii="Verdana" w:hAnsi="Verdana" w:eastAsia="Times New Roman" w:cs="Times New Roman"/>
          <w:bCs/>
          <w:color w:val="676767"/>
          <w:sz w:val="16"/>
          <w:szCs w:val="16"/>
          <w:lang w:val="en-US"/>
        </w:rPr>
        <w:t>ccgx</w:t>
      </w:r>
      <w:proofErr w:type="spellEnd"/>
      <w:r>
        <w:rPr>
          <w:rFonts w:ascii="Verdana" w:hAnsi="Verdana" w:eastAsia="Times New Roman" w:cs="Times New Roman"/>
          <w:bCs/>
          <w:color w:val="676767"/>
          <w:sz w:val="16"/>
          <w:szCs w:val="16"/>
          <w:lang w:val="en-US"/>
        </w:rPr>
        <w:t>. v1.71 resolves this.</w:t>
      </w:r>
    </w:p>
    <w:p w:rsidR="00B058AD" w:rsidRDefault="00B058AD" w14:paraId="3DA7B0F6" w14:textId="77777777">
      <w:pPr>
        <w:rPr>
          <w:rFonts w:ascii="Verdana" w:hAnsi="Verdana" w:eastAsia="Times New Roman" w:cs="Times New Roman"/>
          <w:b/>
          <w:bCs/>
          <w:color w:val="676767"/>
          <w:sz w:val="16"/>
          <w:szCs w:val="16"/>
          <w:lang w:val="en-US"/>
        </w:rPr>
      </w:pPr>
    </w:p>
    <w:p w:rsidR="00B058AD" w:rsidRDefault="009F1216" w14:paraId="653C93CC"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5FFEEF6B" w14:textId="77777777">
      <w:pPr>
        <w:numPr>
          <w:ilvl w:val="0"/>
          <w:numId w:val="10"/>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From the Mobile overview, it is not possible to switch an Inverter back on after switching it off. As a workaround, navigate to the Device list and re-enable the device from there.</w:t>
      </w:r>
    </w:p>
    <w:p w:rsidR="00B058AD" w:rsidRDefault="00B058AD" w14:paraId="5233D4CE" w14:textId="77777777">
      <w:pPr>
        <w:rPr>
          <w:rFonts w:ascii="Verdana" w:hAnsi="Verdana" w:eastAsia="Times New Roman" w:cs="Times New Roman"/>
          <w:b/>
          <w:bCs/>
          <w:color w:val="676767"/>
          <w:sz w:val="16"/>
          <w:szCs w:val="16"/>
          <w:lang w:val="en-US"/>
        </w:rPr>
      </w:pPr>
    </w:p>
    <w:p w:rsidR="00B058AD" w:rsidRDefault="009F1216" w14:paraId="2977C31F"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v1.70 – 8 August 2016</w:t>
      </w:r>
    </w:p>
    <w:p w:rsidR="00B058AD" w:rsidRDefault="009F1216" w14:paraId="72853F65"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4">
        <w:r w:rsidR="00B058AD">
          <w:rPr>
            <w:rStyle w:val="Hyperlink"/>
            <w:rFonts w:ascii="Verdana" w:hAnsi="Verdana" w:eastAsia="Times New Roman" w:cs="Times New Roman"/>
            <w:bCs/>
            <w:sz w:val="16"/>
            <w:szCs w:val="16"/>
            <w:lang w:val="en-US"/>
          </w:rPr>
          <w:t>http://www.victronenergy.com/feeds/ccgx/images/CCGX-v1_70-recover.zip</w:t>
        </w:r>
      </w:hyperlink>
    </w:p>
    <w:p w:rsidR="00B058AD" w:rsidRDefault="00B058AD" w14:paraId="7CDDFC4D" w14:textId="77777777">
      <w:pPr>
        <w:rPr>
          <w:rFonts w:ascii="Verdana" w:hAnsi="Verdana" w:eastAsia="Times New Roman" w:cs="Times New Roman"/>
          <w:bCs/>
          <w:sz w:val="16"/>
          <w:szCs w:val="16"/>
          <w:lang w:val="en-US"/>
        </w:rPr>
      </w:pPr>
    </w:p>
    <w:p w:rsidR="00B058AD" w:rsidRDefault="009F1216" w14:paraId="6B25047D"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062A2C9F"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Multiple security updates: especially relevant for </w:t>
      </w:r>
      <w:proofErr w:type="spellStart"/>
      <w:r>
        <w:rPr>
          <w:rFonts w:ascii="Verdana" w:hAnsi="Verdana" w:eastAsia="Times New Roman" w:cs="Times New Roman"/>
          <w:bCs/>
          <w:color w:val="676767"/>
          <w:sz w:val="16"/>
          <w:szCs w:val="16"/>
          <w:lang w:val="en-US"/>
        </w:rPr>
        <w:t>CCGXes</w:t>
      </w:r>
      <w:proofErr w:type="spellEnd"/>
      <w:r>
        <w:rPr>
          <w:rFonts w:ascii="Verdana" w:hAnsi="Verdana" w:eastAsia="Times New Roman" w:cs="Times New Roman"/>
          <w:bCs/>
          <w:color w:val="676767"/>
          <w:sz w:val="16"/>
          <w:szCs w:val="16"/>
          <w:lang w:val="en-US"/>
        </w:rPr>
        <w:t xml:space="preserve"> connected to the internet without a firewall.</w:t>
      </w:r>
    </w:p>
    <w:p w:rsidR="00B058AD" w:rsidRDefault="00B058AD" w14:paraId="1AFE70F5" w14:textId="77777777">
      <w:pPr>
        <w:rPr>
          <w:rFonts w:ascii="Verdana" w:hAnsi="Verdana" w:eastAsia="Times New Roman" w:cs="Times New Roman"/>
          <w:bCs/>
          <w:color w:val="676767"/>
          <w:sz w:val="16"/>
          <w:szCs w:val="16"/>
          <w:lang w:val="en-US"/>
        </w:rPr>
      </w:pPr>
    </w:p>
    <w:p w:rsidR="00B058AD" w:rsidRDefault="009F1216" w14:paraId="2E402C64"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Multiple GUI changes:</w:t>
      </w:r>
    </w:p>
    <w:p w:rsidR="00B058AD" w:rsidRDefault="00B058AD" w14:paraId="6EF3B372" w14:textId="77777777">
      <w:pPr>
        <w:rPr>
          <w:rFonts w:ascii="Verdana" w:hAnsi="Verdana" w:eastAsia="Times New Roman" w:cs="Times New Roman"/>
          <w:bCs/>
          <w:color w:val="676767"/>
          <w:sz w:val="16"/>
          <w:szCs w:val="16"/>
          <w:lang w:val="en-US"/>
        </w:rPr>
      </w:pPr>
    </w:p>
    <w:p w:rsidR="00B058AD" w:rsidRDefault="009F1216" w14:paraId="16380252" w14:textId="77777777">
      <w:pPr>
        <w:numPr>
          <w:ilvl w:val="0"/>
          <w:numId w:val="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a new overview for mobile/automotive</w:t>
      </w:r>
    </w:p>
    <w:p w:rsidR="00B058AD" w:rsidRDefault="009F1216" w14:paraId="7DBDB876" w14:textId="77777777">
      <w:pPr>
        <w:numPr>
          <w:ilvl w:val="0"/>
          <w:numId w:val="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automatic starting and stopping of pumps based on tank level. See the </w:t>
      </w:r>
      <w:hyperlink r:id="rId165">
        <w:r w:rsidR="00B058AD">
          <w:rPr>
            <w:rStyle w:val="Hyperlink"/>
            <w:rFonts w:ascii="Verdana" w:hAnsi="Verdana" w:eastAsia="Times New Roman" w:cs="Times New Roman"/>
            <w:bCs/>
            <w:sz w:val="16"/>
            <w:szCs w:val="16"/>
            <w:lang w:val="en-US"/>
          </w:rPr>
          <w:t>new section in the manual</w:t>
        </w:r>
      </w:hyperlink>
      <w:r>
        <w:rPr>
          <w:rFonts w:ascii="Verdana" w:hAnsi="Verdana" w:eastAsia="Times New Roman" w:cs="Times New Roman"/>
          <w:bCs/>
          <w:color w:val="676767"/>
          <w:sz w:val="16"/>
          <w:szCs w:val="16"/>
          <w:lang w:val="en-US"/>
        </w:rPr>
        <w:t xml:space="preserve"> for details and more screenshots. Go to Settings -&gt; Display &amp; Language to enable the new overview.</w:t>
      </w:r>
    </w:p>
    <w:p w:rsidR="00B058AD" w:rsidRDefault="009F1216" w14:paraId="725A7B4E" w14:textId="77777777">
      <w:pPr>
        <w:numPr>
          <w:ilvl w:val="0"/>
          <w:numId w:val="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user defined system name, this name is visible on the tiles overview. As an alternative to the automatically detected Hub-1, Hub-2, etc.</w:t>
      </w:r>
    </w:p>
    <w:p w:rsidR="00B058AD" w:rsidRDefault="009F1216" w14:paraId="143943AB" w14:textId="77777777">
      <w:pPr>
        <w:numPr>
          <w:ilvl w:val="0"/>
          <w:numId w:val="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Show the last active view(menu or pages) after a reboot</w:t>
      </w:r>
    </w:p>
    <w:p w:rsidR="00B058AD" w:rsidRDefault="009F1216" w14:paraId="73E5B2FC" w14:textId="77777777">
      <w:pPr>
        <w:numPr>
          <w:ilvl w:val="0"/>
          <w:numId w:val="4"/>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Show the last viewed overview page when switching between menu/pages</w:t>
      </w:r>
    </w:p>
    <w:p w:rsidR="00B058AD" w:rsidRDefault="00B058AD" w14:paraId="4E1072C5" w14:textId="77777777">
      <w:pPr>
        <w:rPr>
          <w:rFonts w:ascii="Verdana" w:hAnsi="Verdana" w:eastAsia="Times New Roman" w:cs="Times New Roman"/>
          <w:bCs/>
          <w:color w:val="676767"/>
          <w:sz w:val="16"/>
          <w:szCs w:val="16"/>
          <w:lang w:val="en-US"/>
        </w:rPr>
      </w:pPr>
    </w:p>
    <w:p w:rsidR="00B058AD" w:rsidRDefault="009F1216" w14:paraId="680FC7E8"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Multiple Hub-4 related changes:</w:t>
      </w:r>
    </w:p>
    <w:p w:rsidR="00B058AD" w:rsidRDefault="00B058AD" w14:paraId="4074EF0A" w14:textId="77777777">
      <w:pPr>
        <w:rPr>
          <w:rFonts w:ascii="Verdana" w:hAnsi="Verdana" w:eastAsia="Times New Roman" w:cs="Times New Roman"/>
          <w:bCs/>
          <w:color w:val="676767"/>
          <w:sz w:val="16"/>
          <w:szCs w:val="16"/>
          <w:lang w:val="en-US"/>
        </w:rPr>
      </w:pPr>
    </w:p>
    <w:p w:rsidR="00B058AD" w:rsidRDefault="009F1216" w14:paraId="610331B7" w14:textId="77777777">
      <w:pPr>
        <w:numPr>
          <w:ilvl w:val="0"/>
          <w:numId w:val="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Hub-4 settings are moved to their own </w:t>
      </w:r>
      <w:proofErr w:type="spellStart"/>
      <w:r>
        <w:rPr>
          <w:rFonts w:ascii="Verdana" w:hAnsi="Verdana" w:eastAsia="Times New Roman" w:cs="Times New Roman"/>
          <w:bCs/>
          <w:color w:val="676767"/>
          <w:sz w:val="16"/>
          <w:szCs w:val="16"/>
          <w:lang w:val="en-US"/>
        </w:rPr>
        <w:t>dedicared</w:t>
      </w:r>
      <w:proofErr w:type="spellEnd"/>
      <w:r>
        <w:rPr>
          <w:rFonts w:ascii="Verdana" w:hAnsi="Verdana" w:eastAsia="Times New Roman" w:cs="Times New Roman"/>
          <w:bCs/>
          <w:color w:val="676767"/>
          <w:sz w:val="16"/>
          <w:szCs w:val="16"/>
          <w:lang w:val="en-US"/>
        </w:rPr>
        <w:t xml:space="preserve"> menu, instead of being hidden in the Wired AC sensor menu</w:t>
      </w:r>
    </w:p>
    <w:p w:rsidR="00B058AD" w:rsidRDefault="009F1216" w14:paraId="52972693" w14:textId="77777777">
      <w:pPr>
        <w:numPr>
          <w:ilvl w:val="0"/>
          <w:numId w:val="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two new user settings: max charge power and max discharge power</w:t>
      </w:r>
    </w:p>
    <w:p w:rsidR="00B058AD" w:rsidRDefault="009F1216" w14:paraId="0BAFC13A" w14:textId="77777777">
      <w:pPr>
        <w:numPr>
          <w:ilvl w:val="0"/>
          <w:numId w:val="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hub-4 enable/disable setting. Intended for customers that want to use advanced mode 3 while also installing a grid meter at the same time</w:t>
      </w:r>
    </w:p>
    <w:p w:rsidR="00B058AD" w:rsidRDefault="009F1216" w14:paraId="70949028" w14:textId="77777777">
      <w:pPr>
        <w:numPr>
          <w:ilvl w:val="0"/>
          <w:numId w:val="5"/>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The Minimum SOC setting in CCGX is now also used to stop discharging when </w:t>
      </w:r>
      <w:proofErr w:type="spellStart"/>
      <w:r>
        <w:rPr>
          <w:rFonts w:ascii="Verdana" w:hAnsi="Verdana" w:eastAsia="Times New Roman" w:cs="Times New Roman"/>
          <w:bCs/>
          <w:color w:val="676767"/>
          <w:sz w:val="16"/>
          <w:szCs w:val="16"/>
          <w:lang w:val="en-US"/>
        </w:rPr>
        <w:t>BatteryLife</w:t>
      </w:r>
      <w:proofErr w:type="spellEnd"/>
      <w:r>
        <w:rPr>
          <w:rFonts w:ascii="Verdana" w:hAnsi="Verdana" w:eastAsia="Times New Roman" w:cs="Times New Roman"/>
          <w:bCs/>
          <w:color w:val="676767"/>
          <w:sz w:val="16"/>
          <w:szCs w:val="16"/>
          <w:lang w:val="en-US"/>
        </w:rPr>
        <w:t xml:space="preserve"> is not enabled. We will soon remove the same feature, called 'Stop on low SoC', from the Hub-4 Assistant</w:t>
      </w:r>
    </w:p>
    <w:p w:rsidR="00B058AD" w:rsidRDefault="00B058AD" w14:paraId="0E6B3051" w14:textId="77777777">
      <w:pPr>
        <w:rPr>
          <w:rFonts w:ascii="Verdana" w:hAnsi="Verdana" w:eastAsia="Times New Roman" w:cs="Times New Roman"/>
          <w:bCs/>
          <w:color w:val="676767"/>
          <w:sz w:val="16"/>
          <w:szCs w:val="16"/>
          <w:lang w:val="en-US"/>
        </w:rPr>
      </w:pPr>
    </w:p>
    <w:p w:rsidR="00B058AD" w:rsidRDefault="009F1216" w14:paraId="4129488D" w14:textId="77777777">
      <w:p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changes:</w:t>
      </w:r>
    </w:p>
    <w:p w:rsidR="00B058AD" w:rsidRDefault="00B058AD" w14:paraId="67D11ABE" w14:textId="77777777">
      <w:pPr>
        <w:rPr>
          <w:rFonts w:ascii="Verdana" w:hAnsi="Verdana" w:eastAsia="Times New Roman" w:cs="Times New Roman"/>
          <w:bCs/>
          <w:color w:val="676767"/>
          <w:sz w:val="16"/>
          <w:szCs w:val="16"/>
          <w:lang w:val="en-US"/>
        </w:rPr>
      </w:pPr>
    </w:p>
    <w:p w:rsidR="00B058AD" w:rsidRDefault="009F1216" w14:paraId="5BFBDCD7" w14:textId="77777777">
      <w:pPr>
        <w:numPr>
          <w:ilvl w:val="0"/>
          <w:numId w:val="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the Hub-4 </w:t>
      </w:r>
      <w:proofErr w:type="spellStart"/>
      <w:r>
        <w:rPr>
          <w:rFonts w:ascii="Verdana" w:hAnsi="Verdana" w:eastAsia="Times New Roman" w:cs="Times New Roman"/>
          <w:bCs/>
          <w:color w:val="676767"/>
          <w:sz w:val="16"/>
          <w:szCs w:val="16"/>
          <w:lang w:val="en-US"/>
        </w:rPr>
        <w:t>BatteryLife</w:t>
      </w:r>
      <w:proofErr w:type="spellEnd"/>
      <w:r>
        <w:rPr>
          <w:rFonts w:ascii="Verdana" w:hAnsi="Verdana" w:eastAsia="Times New Roman" w:cs="Times New Roman"/>
          <w:bCs/>
          <w:color w:val="676767"/>
          <w:sz w:val="16"/>
          <w:szCs w:val="16"/>
          <w:lang w:val="en-US"/>
        </w:rPr>
        <w:t xml:space="preserve"> enable/disable setting to available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registers</w:t>
      </w:r>
    </w:p>
    <w:p w:rsidR="00B058AD" w:rsidRDefault="009F1216" w14:paraId="6853FA92" w14:textId="77777777">
      <w:pPr>
        <w:numPr>
          <w:ilvl w:val="0"/>
          <w:numId w:val="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BMS battery parameters: Max charge voltage, Max discharge voltage, Max charge current, Max discharge current</w:t>
      </w:r>
    </w:p>
    <w:p w:rsidR="00B058AD" w:rsidRDefault="009F1216" w14:paraId="78C0A467" w14:textId="77777777">
      <w:pPr>
        <w:numPr>
          <w:ilvl w:val="0"/>
          <w:numId w:val="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unit-id 100 as an alias for unit-id 0: some PLCs can't work with unit-id 0, and now one can simply use 100</w:t>
      </w:r>
    </w:p>
    <w:p w:rsidR="00B058AD" w:rsidRDefault="009F1216" w14:paraId="116FFCCE" w14:textId="77777777">
      <w:pPr>
        <w:numPr>
          <w:ilvl w:val="0"/>
          <w:numId w:val="6"/>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that, in rare occasions, could cause values to get stuck</w:t>
      </w:r>
    </w:p>
    <w:p w:rsidR="00B058AD" w:rsidRDefault="00B058AD" w14:paraId="10422835" w14:textId="77777777">
      <w:pPr>
        <w:rPr>
          <w:rFonts w:ascii="Verdana" w:hAnsi="Verdana" w:eastAsia="Times New Roman" w:cs="Times New Roman"/>
          <w:bCs/>
          <w:color w:val="676767"/>
          <w:sz w:val="16"/>
          <w:szCs w:val="16"/>
          <w:lang w:val="en-US"/>
        </w:rPr>
      </w:pPr>
    </w:p>
    <w:p w:rsidR="00B058AD" w:rsidRDefault="009F1216" w14:paraId="550D23AA"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And more changes:</w:t>
      </w:r>
    </w:p>
    <w:p w:rsidR="00B058AD" w:rsidRDefault="00B058AD" w14:paraId="741E0340" w14:textId="77777777">
      <w:pPr>
        <w:rPr>
          <w:rFonts w:ascii="Verdana" w:hAnsi="Verdana" w:eastAsia="Times New Roman" w:cs="Times New Roman"/>
          <w:bCs/>
          <w:color w:val="676767"/>
          <w:sz w:val="16"/>
          <w:szCs w:val="16"/>
          <w:lang w:val="en-US"/>
        </w:rPr>
      </w:pPr>
    </w:p>
    <w:p w:rsidR="00B058AD" w:rsidRDefault="009F1216" w14:paraId="3E6FADEE" w14:textId="77777777">
      <w:pPr>
        <w:numPr>
          <w:ilvl w:val="0"/>
          <w:numId w:val="7"/>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that made it impossible to set the Capacity of a tank connected with our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Tank Sender Adapter</w:t>
      </w:r>
    </w:p>
    <w:p w:rsidR="00B058AD" w:rsidRDefault="009F1216" w14:paraId="5D704AB7" w14:textId="77777777">
      <w:pPr>
        <w:numPr>
          <w:ilvl w:val="0"/>
          <w:numId w:val="7"/>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Hub-1 control combined with </w:t>
      </w:r>
      <w:proofErr w:type="spellStart"/>
      <w:r>
        <w:rPr>
          <w:rFonts w:ascii="Verdana" w:hAnsi="Verdana" w:eastAsia="Times New Roman" w:cs="Times New Roman"/>
          <w:bCs/>
          <w:color w:val="676767"/>
          <w:sz w:val="16"/>
          <w:szCs w:val="16"/>
          <w:lang w:val="en-US"/>
        </w:rPr>
        <w:t>mppt</w:t>
      </w:r>
      <w:proofErr w:type="spellEnd"/>
      <w:r>
        <w:rPr>
          <w:rFonts w:ascii="Verdana" w:hAnsi="Verdana" w:eastAsia="Times New Roman" w:cs="Times New Roman"/>
          <w:bCs/>
          <w:color w:val="676767"/>
          <w:sz w:val="16"/>
          <w:szCs w:val="16"/>
          <w:lang w:val="en-US"/>
        </w:rPr>
        <w:t xml:space="preserve"> firmware v1.18 or newer: don't overwrite </w:t>
      </w:r>
      <w:proofErr w:type="spellStart"/>
      <w:r>
        <w:rPr>
          <w:rFonts w:ascii="Verdana" w:hAnsi="Verdana" w:eastAsia="Times New Roman" w:cs="Times New Roman"/>
          <w:bCs/>
          <w:color w:val="676767"/>
          <w:sz w:val="16"/>
          <w:szCs w:val="16"/>
          <w:lang w:val="en-US"/>
        </w:rPr>
        <w:t>mppt</w:t>
      </w:r>
      <w:proofErr w:type="spellEnd"/>
      <w:r>
        <w:rPr>
          <w:rFonts w:ascii="Verdana" w:hAnsi="Verdana" w:eastAsia="Times New Roman" w:cs="Times New Roman"/>
          <w:bCs/>
          <w:color w:val="676767"/>
          <w:sz w:val="16"/>
          <w:szCs w:val="16"/>
          <w:lang w:val="en-US"/>
        </w:rPr>
        <w:t xml:space="preserve"> state. When being controlled, </w:t>
      </w:r>
      <w:proofErr w:type="spellStart"/>
      <w:r>
        <w:rPr>
          <w:rFonts w:ascii="Verdana" w:hAnsi="Verdana" w:eastAsia="Times New Roman" w:cs="Times New Roman"/>
          <w:bCs/>
          <w:color w:val="676767"/>
          <w:sz w:val="16"/>
          <w:szCs w:val="16"/>
          <w:lang w:val="en-US"/>
        </w:rPr>
        <w:t>mppt</w:t>
      </w:r>
      <w:proofErr w:type="spellEnd"/>
      <w:r>
        <w:rPr>
          <w:rFonts w:ascii="Verdana" w:hAnsi="Verdana" w:eastAsia="Times New Roman" w:cs="Times New Roman"/>
          <w:bCs/>
          <w:color w:val="676767"/>
          <w:sz w:val="16"/>
          <w:szCs w:val="16"/>
          <w:lang w:val="en-US"/>
        </w:rPr>
        <w:t xml:space="preserve"> state will show "Hub-1"</w:t>
      </w:r>
    </w:p>
    <w:p w:rsidR="00B058AD" w:rsidRDefault="009F1216" w14:paraId="37EF44B8" w14:textId="77777777">
      <w:pPr>
        <w:numPr>
          <w:ilvl w:val="0"/>
          <w:numId w:val="7"/>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deleting the Multi/Quattro data cache to the actions taken by the Redetect System button: fixes rare problems which Redetect System did not fix before</w:t>
      </w:r>
    </w:p>
    <w:p w:rsidR="00B058AD" w:rsidRDefault="00B058AD" w14:paraId="712C1272" w14:textId="77777777">
      <w:pPr>
        <w:rPr>
          <w:rFonts w:ascii="Verdana" w:hAnsi="Verdana" w:eastAsia="Times New Roman" w:cs="Times New Roman"/>
          <w:bCs/>
          <w:color w:val="676767"/>
          <w:sz w:val="16"/>
          <w:szCs w:val="16"/>
          <w:lang w:val="en-US"/>
        </w:rPr>
      </w:pPr>
    </w:p>
    <w:p w:rsidR="00B058AD" w:rsidRDefault="009F1216" w14:paraId="42CC83D1"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Changes relevant for customers developing software on the CCGX and Venus:</w:t>
      </w:r>
    </w:p>
    <w:p w:rsidR="00B058AD" w:rsidRDefault="00B058AD" w14:paraId="3AE9D20D" w14:textId="77777777">
      <w:pPr>
        <w:rPr>
          <w:rFonts w:ascii="Verdana" w:hAnsi="Verdana" w:eastAsia="Times New Roman" w:cs="Times New Roman"/>
          <w:bCs/>
          <w:color w:val="676767"/>
          <w:sz w:val="16"/>
          <w:szCs w:val="16"/>
          <w:lang w:val="en-US"/>
        </w:rPr>
      </w:pPr>
    </w:p>
    <w:p w:rsidR="00B058AD" w:rsidRDefault="009F1216" w14:paraId="372C107E" w14:textId="77777777">
      <w:pPr>
        <w:numPr>
          <w:ilvl w:val="0"/>
          <w:numId w:val="8"/>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w:t>
      </w:r>
      <w:proofErr w:type="spellStart"/>
      <w:r>
        <w:rPr>
          <w:rFonts w:ascii="Verdana" w:hAnsi="Verdana" w:eastAsia="Times New Roman" w:cs="Times New Roman"/>
          <w:bCs/>
          <w:color w:val="676767"/>
          <w:sz w:val="16"/>
          <w:szCs w:val="16"/>
          <w:lang w:val="en-US"/>
        </w:rPr>
        <w:t>mqtt</w:t>
      </w:r>
      <w:proofErr w:type="spellEnd"/>
      <w:r>
        <w:rPr>
          <w:rFonts w:ascii="Verdana" w:hAnsi="Verdana" w:eastAsia="Times New Roman" w:cs="Times New Roman"/>
          <w:bCs/>
          <w:color w:val="676767"/>
          <w:sz w:val="16"/>
          <w:szCs w:val="16"/>
          <w:lang w:val="en-US"/>
        </w:rPr>
        <w:t xml:space="preserve">. Enable disable the service in the Settings -&gt; Services menu. Default disabled. For details on </w:t>
      </w:r>
      <w:proofErr w:type="spellStart"/>
      <w:r>
        <w:rPr>
          <w:rFonts w:ascii="Verdana" w:hAnsi="Verdana" w:eastAsia="Times New Roman" w:cs="Times New Roman"/>
          <w:bCs/>
          <w:color w:val="676767"/>
          <w:sz w:val="16"/>
          <w:szCs w:val="16"/>
          <w:lang w:val="en-US"/>
        </w:rPr>
        <w:t>mqtt</w:t>
      </w:r>
      <w:proofErr w:type="spellEnd"/>
      <w:r>
        <w:rPr>
          <w:rFonts w:ascii="Verdana" w:hAnsi="Verdana" w:eastAsia="Times New Roman" w:cs="Times New Roman"/>
          <w:bCs/>
          <w:color w:val="676767"/>
          <w:sz w:val="16"/>
          <w:szCs w:val="16"/>
          <w:lang w:val="en-US"/>
        </w:rPr>
        <w:t xml:space="preserve">, first check the developers mailing list archive and </w:t>
      </w:r>
      <w:proofErr w:type="spellStart"/>
      <w:r>
        <w:rPr>
          <w:rFonts w:ascii="Verdana" w:hAnsi="Verdana" w:eastAsia="Times New Roman" w:cs="Times New Roman"/>
          <w:bCs/>
          <w:color w:val="676767"/>
          <w:sz w:val="16"/>
          <w:szCs w:val="16"/>
          <w:lang w:val="en-US"/>
        </w:rPr>
        <w:t>ofcourse</w:t>
      </w:r>
      <w:proofErr w:type="spellEnd"/>
      <w:r>
        <w:rPr>
          <w:rFonts w:ascii="Verdana" w:hAnsi="Verdana" w:eastAsia="Times New Roman" w:cs="Times New Roman"/>
          <w:bCs/>
          <w:color w:val="676767"/>
          <w:sz w:val="16"/>
          <w:szCs w:val="16"/>
          <w:lang w:val="en-US"/>
        </w:rPr>
        <w:t xml:space="preserve"> also welcome to ask your questions or share your plans on that mailing list.</w:t>
      </w:r>
    </w:p>
    <w:p w:rsidR="00B058AD" w:rsidRDefault="009F1216" w14:paraId="30818E76" w14:textId="77777777">
      <w:pPr>
        <w:numPr>
          <w:ilvl w:val="0"/>
          <w:numId w:val="8"/>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Various fixes to make the Raspbian packages compile again (thanks Izak!). See status here: </w:t>
      </w:r>
      <w:hyperlink r:id="rId166">
        <w:r w:rsidR="00B058AD">
          <w:rPr>
            <w:rStyle w:val="Hyperlink"/>
            <w:rFonts w:ascii="Verdana" w:hAnsi="Verdana" w:eastAsia="Times New Roman" w:cs="Times New Roman"/>
            <w:bCs/>
            <w:sz w:val="16"/>
            <w:szCs w:val="16"/>
            <w:lang w:val="en-US"/>
          </w:rPr>
          <w:t>https://github.com/victronenergy/venus/issues/36</w:t>
        </w:r>
      </w:hyperlink>
    </w:p>
    <w:p w:rsidR="00B058AD" w:rsidRDefault="00B058AD" w14:paraId="754312CA" w14:textId="77777777">
      <w:pPr>
        <w:shd w:val="clear" w:color="auto" w:fill="FFFFFF"/>
        <w:rPr>
          <w:rStyle w:val="Strong"/>
          <w:rFonts w:ascii="Verdana" w:hAnsi="Verdana"/>
          <w:color w:val="676767"/>
          <w:sz w:val="17"/>
          <w:szCs w:val="17"/>
          <w:u w:val="single"/>
          <w:lang w:val="en-US"/>
        </w:rPr>
      </w:pPr>
    </w:p>
    <w:p w:rsidR="00B058AD" w:rsidRDefault="00B058AD" w14:paraId="2934CBFE" w14:textId="77777777">
      <w:pPr>
        <w:rPr>
          <w:rFonts w:ascii="Verdana" w:hAnsi="Verdana" w:eastAsia="Times New Roman" w:cs="Times New Roman"/>
          <w:b/>
          <w:bCs/>
          <w:color w:val="676767"/>
          <w:sz w:val="16"/>
          <w:szCs w:val="16"/>
          <w:lang w:val="en-US"/>
        </w:rPr>
      </w:pPr>
    </w:p>
    <w:p w:rsidR="00B058AD" w:rsidRDefault="009F1216" w14:paraId="69828572" w14:textId="77777777">
      <w:pPr>
        <w:spacing w:after="200" w:line="276" w:lineRule="auto"/>
        <w:rPr>
          <w:rFonts w:ascii="Verdana" w:hAnsi="Verdana" w:eastAsia="Times New Roman" w:cs="Times New Roman"/>
          <w:b/>
          <w:bCs/>
          <w:color w:val="676767"/>
          <w:sz w:val="16"/>
          <w:szCs w:val="16"/>
          <w:lang w:val="en-US"/>
        </w:rPr>
      </w:pPr>
      <w:r>
        <w:br w:type="page"/>
      </w:r>
    </w:p>
    <w:p w:rsidR="00B058AD" w:rsidRDefault="009F1216" w14:paraId="4F464CC4"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v1.61 – 30 June 2016</w:t>
      </w:r>
    </w:p>
    <w:p w:rsidR="00B058AD" w:rsidRDefault="009F1216" w14:paraId="56FBD9B0"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7">
        <w:r w:rsidR="00B058AD">
          <w:rPr>
            <w:rStyle w:val="Hyperlink"/>
            <w:rFonts w:ascii="Verdana" w:hAnsi="Verdana" w:eastAsia="Times New Roman" w:cs="Times New Roman"/>
            <w:bCs/>
            <w:sz w:val="16"/>
            <w:szCs w:val="16"/>
            <w:lang w:val="en-US"/>
          </w:rPr>
          <w:t>http://www.victronenergy.com/feeds/ccgx/images/CCGX-v1_61-recover.zip</w:t>
        </w:r>
      </w:hyperlink>
    </w:p>
    <w:p w:rsidR="00B058AD" w:rsidRDefault="00B058AD" w14:paraId="16DB10A7" w14:textId="77777777">
      <w:pPr>
        <w:rPr>
          <w:rFonts w:ascii="Verdana" w:hAnsi="Verdana" w:eastAsia="Times New Roman" w:cs="Times New Roman"/>
          <w:bCs/>
          <w:sz w:val="16"/>
          <w:szCs w:val="16"/>
          <w:lang w:val="en-US"/>
        </w:rPr>
      </w:pPr>
    </w:p>
    <w:p w:rsidR="00B058AD" w:rsidRDefault="009F1216" w14:paraId="6D1A96BB"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30156963"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sometimes reporting an invalid </w:t>
      </w:r>
      <w:proofErr w:type="spellStart"/>
      <w:r>
        <w:rPr>
          <w:rFonts w:ascii="Verdana" w:hAnsi="Verdana" w:eastAsia="Times New Roman" w:cs="Times New Roman"/>
          <w:bCs/>
          <w:color w:val="676767"/>
          <w:sz w:val="16"/>
          <w:szCs w:val="16"/>
          <w:lang w:val="en-US"/>
        </w:rPr>
        <w:t>serialnumber</w:t>
      </w:r>
      <w:proofErr w:type="spellEnd"/>
      <w:r>
        <w:rPr>
          <w:rFonts w:ascii="Verdana" w:hAnsi="Verdana" w:eastAsia="Times New Roman" w:cs="Times New Roman"/>
          <w:bCs/>
          <w:color w:val="676767"/>
          <w:sz w:val="16"/>
          <w:szCs w:val="16"/>
          <w:lang w:val="en-US"/>
        </w:rPr>
        <w:t xml:space="preserve"> for the CCGX</w:t>
      </w:r>
    </w:p>
    <w:p w:rsidR="00B058AD" w:rsidRDefault="00B058AD" w14:paraId="4078D2B5" w14:textId="77777777">
      <w:pPr>
        <w:rPr>
          <w:rFonts w:ascii="Verdana" w:hAnsi="Verdana" w:eastAsia="Times New Roman" w:cs="Times New Roman"/>
          <w:b/>
          <w:bCs/>
          <w:color w:val="676767"/>
          <w:sz w:val="16"/>
          <w:szCs w:val="16"/>
          <w:lang w:val="en-US"/>
        </w:rPr>
      </w:pPr>
    </w:p>
    <w:p w:rsidR="00B058AD" w:rsidRDefault="009F1216" w14:paraId="7638382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v1.60 – 27 June 2016</w:t>
      </w:r>
    </w:p>
    <w:p w:rsidR="00B058AD" w:rsidRDefault="009F1216" w14:paraId="65CE23AD"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8">
        <w:r w:rsidR="00B058AD">
          <w:rPr>
            <w:rStyle w:val="Hyperlink"/>
            <w:rFonts w:ascii="Verdana" w:hAnsi="Verdana" w:eastAsia="Times New Roman" w:cs="Times New Roman"/>
            <w:bCs/>
            <w:sz w:val="16"/>
            <w:szCs w:val="16"/>
            <w:lang w:val="en-US"/>
          </w:rPr>
          <w:t>http://www.victronenergy.com/feeds/ccgx/images/CCGX-v1_60-recover.zip</w:t>
        </w:r>
      </w:hyperlink>
    </w:p>
    <w:p w:rsidR="00B058AD" w:rsidRDefault="00B058AD" w14:paraId="303B8E06" w14:textId="77777777">
      <w:pPr>
        <w:rPr>
          <w:rFonts w:ascii="Verdana" w:hAnsi="Verdana" w:eastAsia="Times New Roman" w:cs="Times New Roman"/>
          <w:bCs/>
          <w:sz w:val="16"/>
          <w:szCs w:val="16"/>
          <w:lang w:val="en-US"/>
        </w:rPr>
      </w:pPr>
    </w:p>
    <w:p w:rsidR="00B058AD" w:rsidRDefault="009F1216" w14:paraId="77C43E6A"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3E9B583A"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MPPTs don’t charge issue when using Hub-1 Assistant, policy 4 “Prevent feeding back energy to grid”, in combination with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MPPT firmware version v1.17 or later. The problem was introduced in the previous firmware version (v1.51) and is now fixed. </w:t>
      </w:r>
    </w:p>
    <w:p w:rsidR="00B058AD" w:rsidRDefault="009F1216" w14:paraId="68947C50"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Updated the demo mode (is now a Hub-4 installation with a Fronius PV Inverter)</w:t>
      </w:r>
    </w:p>
    <w:p w:rsidR="00B058AD" w:rsidRDefault="009F1216" w14:paraId="237201B3"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serial console port on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1 not working</w:t>
      </w:r>
    </w:p>
    <w:p w:rsidR="00B058AD" w:rsidRDefault="00B058AD" w14:paraId="67B7F46F" w14:textId="77777777">
      <w:pPr>
        <w:rPr>
          <w:rFonts w:ascii="Verdana" w:hAnsi="Verdana" w:eastAsia="Times New Roman" w:cs="Times New Roman"/>
          <w:bCs/>
          <w:color w:val="676767"/>
          <w:sz w:val="16"/>
          <w:szCs w:val="16"/>
          <w:lang w:val="en-US"/>
        </w:rPr>
      </w:pPr>
    </w:p>
    <w:p w:rsidR="00B058AD" w:rsidRDefault="00B058AD" w14:paraId="1729404F" w14:textId="77777777">
      <w:pPr>
        <w:rPr>
          <w:rFonts w:ascii="Verdana" w:hAnsi="Verdana" w:eastAsia="Times New Roman" w:cs="Times New Roman"/>
          <w:bCs/>
          <w:color w:val="676767"/>
          <w:sz w:val="16"/>
          <w:szCs w:val="16"/>
          <w:lang w:val="en-US"/>
        </w:rPr>
      </w:pPr>
    </w:p>
    <w:p w:rsidR="00B058AD" w:rsidRDefault="009F1216" w14:paraId="2494E573"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v1.51 – 9 June 2016</w:t>
      </w:r>
    </w:p>
    <w:p w:rsidR="00B058AD" w:rsidRDefault="009F1216" w14:paraId="7F3342F1"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69">
        <w:r w:rsidR="00B058AD">
          <w:rPr>
            <w:rStyle w:val="Hyperlink"/>
            <w:rFonts w:ascii="Verdana" w:hAnsi="Verdana" w:eastAsia="Times New Roman" w:cs="Times New Roman"/>
            <w:bCs/>
            <w:sz w:val="16"/>
            <w:szCs w:val="16"/>
            <w:lang w:val="en-US"/>
          </w:rPr>
          <w:t>http://www.victronenergy.com/feeds/ccgx/images/CCGX-v1_51-recover.zip</w:t>
        </w:r>
      </w:hyperlink>
    </w:p>
    <w:p w:rsidR="00B058AD" w:rsidRDefault="00B058AD" w14:paraId="6C9C1368" w14:textId="77777777">
      <w:pPr>
        <w:rPr>
          <w:rFonts w:ascii="Verdana" w:hAnsi="Verdana" w:eastAsia="Times New Roman" w:cs="Times New Roman"/>
          <w:bCs/>
          <w:sz w:val="16"/>
          <w:szCs w:val="16"/>
          <w:lang w:val="en-US"/>
        </w:rPr>
      </w:pPr>
    </w:p>
    <w:p w:rsidR="00B058AD" w:rsidRDefault="009F1216" w14:paraId="3AA1605D"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5BFA92B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Integrated Hub-1 for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MPPTs. See </w:t>
      </w:r>
      <w:hyperlink r:id="rId170">
        <w:r w:rsidR="00B058AD">
          <w:rPr>
            <w:rStyle w:val="Hyperlink"/>
            <w:rFonts w:ascii="Verdana" w:hAnsi="Verdana" w:eastAsia="Times New Roman" w:cs="Times New Roman"/>
            <w:bCs/>
            <w:sz w:val="16"/>
            <w:szCs w:val="16"/>
            <w:lang w:val="en-US"/>
          </w:rPr>
          <w:t>v1.51 blogpost</w:t>
        </w:r>
      </w:hyperlink>
      <w:r>
        <w:rPr>
          <w:rFonts w:ascii="Verdana" w:hAnsi="Verdana" w:eastAsia="Times New Roman" w:cs="Times New Roman"/>
          <w:bCs/>
          <w:color w:val="676767"/>
          <w:sz w:val="16"/>
          <w:szCs w:val="16"/>
          <w:lang w:val="en-US"/>
        </w:rPr>
        <w:t xml:space="preserve"> for more information.</w:t>
      </w:r>
    </w:p>
    <w:p w:rsidR="00B058AD" w:rsidRDefault="009F1216" w14:paraId="36DA985F"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Russian language to </w:t>
      </w:r>
      <w:proofErr w:type="spellStart"/>
      <w:r>
        <w:rPr>
          <w:rFonts w:ascii="Verdana" w:hAnsi="Verdana" w:eastAsia="Times New Roman" w:cs="Times New Roman"/>
          <w:bCs/>
          <w:color w:val="676767"/>
          <w:sz w:val="16"/>
          <w:szCs w:val="16"/>
          <w:lang w:val="en-US"/>
        </w:rPr>
        <w:t>gui</w:t>
      </w:r>
      <w:proofErr w:type="spellEnd"/>
    </w:p>
    <w:p w:rsidR="00B058AD" w:rsidRDefault="009F1216" w14:paraId="7B1448F4"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Hub-4 related to large steps in the load</w:t>
      </w:r>
    </w:p>
    <w:p w:rsidR="00B058AD" w:rsidRDefault="009F1216" w14:paraId="543FADAD"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Show connection type of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network on VRM, to see if it is connected direct on the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port or via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w:t>
      </w:r>
    </w:p>
    <w:p w:rsidR="00B058AD" w:rsidRDefault="00B058AD" w14:paraId="29F6BB90" w14:textId="77777777">
      <w:pPr>
        <w:rPr>
          <w:rFonts w:ascii="Verdana" w:hAnsi="Verdana" w:eastAsia="Times New Roman" w:cs="Times New Roman"/>
          <w:bCs/>
          <w:color w:val="676767"/>
          <w:sz w:val="16"/>
          <w:szCs w:val="16"/>
          <w:lang w:val="en-US"/>
        </w:rPr>
      </w:pPr>
    </w:p>
    <w:p w:rsidR="00B058AD" w:rsidRDefault="00B058AD" w14:paraId="7986447F" w14:textId="77777777">
      <w:pPr>
        <w:rPr>
          <w:rFonts w:ascii="Verdana" w:hAnsi="Verdana" w:eastAsia="Times New Roman" w:cs="Times New Roman"/>
          <w:b/>
          <w:bCs/>
          <w:color w:val="676767"/>
          <w:sz w:val="16"/>
          <w:szCs w:val="16"/>
          <w:lang w:val="en-US"/>
        </w:rPr>
      </w:pPr>
    </w:p>
    <w:p w:rsidR="00B058AD" w:rsidRDefault="009F1216" w14:paraId="2EFEBD64"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v1.40 – 25 May 2016</w:t>
      </w:r>
    </w:p>
    <w:p w:rsidR="00B058AD" w:rsidRDefault="009F1216" w14:paraId="7DB4658A"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71">
        <w:r w:rsidR="00B058AD">
          <w:rPr>
            <w:rStyle w:val="Hyperlink"/>
            <w:rFonts w:ascii="Verdana" w:hAnsi="Verdana" w:eastAsia="Times New Roman" w:cs="Times New Roman"/>
            <w:bCs/>
            <w:sz w:val="16"/>
            <w:szCs w:val="16"/>
            <w:lang w:val="en-US"/>
          </w:rPr>
          <w:t>http://www.victronenergy.com/feeds/ccgx/images/CCGX-v1_40-recover.zip</w:t>
        </w:r>
      </w:hyperlink>
    </w:p>
    <w:p w:rsidR="00B058AD" w:rsidRDefault="009F1216" w14:paraId="0CA85287"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Better data transmission to VRM Portal and increased </w:t>
      </w:r>
      <w:proofErr w:type="spellStart"/>
      <w:r>
        <w:rPr>
          <w:rFonts w:ascii="Verdana" w:hAnsi="Verdana" w:eastAsia="Times New Roman" w:cs="Times New Roman"/>
          <w:bCs/>
          <w:color w:val="676767"/>
          <w:sz w:val="16"/>
          <w:szCs w:val="16"/>
          <w:lang w:val="en-US"/>
        </w:rPr>
        <w:t>backlogsize</w:t>
      </w:r>
      <w:proofErr w:type="spellEnd"/>
      <w:r>
        <w:rPr>
          <w:rFonts w:ascii="Verdana" w:hAnsi="Verdana" w:eastAsia="Times New Roman" w:cs="Times New Roman"/>
          <w:bCs/>
          <w:color w:val="676767"/>
          <w:sz w:val="16"/>
          <w:szCs w:val="16"/>
          <w:lang w:val="en-US"/>
        </w:rPr>
        <w:t>:</w:t>
      </w:r>
    </w:p>
    <w:p w:rsidR="00B058AD" w:rsidRDefault="009F1216" w14:paraId="3072AE08"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User no longer has to choose between logging to </w:t>
      </w:r>
      <w:proofErr w:type="spellStart"/>
      <w:r>
        <w:rPr>
          <w:rFonts w:ascii="Verdana" w:hAnsi="Verdana" w:eastAsia="Times New Roman" w:cs="Times New Roman"/>
          <w:bCs/>
          <w:color w:val="676767"/>
          <w:sz w:val="16"/>
          <w:szCs w:val="16"/>
          <w:lang w:val="en-US"/>
        </w:rPr>
        <w:t>sdcard</w:t>
      </w:r>
      <w:proofErr w:type="spellEnd"/>
      <w:r>
        <w:rPr>
          <w:rFonts w:ascii="Verdana" w:hAnsi="Verdana" w:eastAsia="Times New Roman" w:cs="Times New Roman"/>
          <w:bCs/>
          <w:color w:val="676767"/>
          <w:sz w:val="16"/>
          <w:szCs w:val="16"/>
          <w:lang w:val="en-US"/>
        </w:rPr>
        <w:t xml:space="preserve"> or logging to internet</w:t>
      </w:r>
    </w:p>
    <w:p w:rsidR="00B058AD" w:rsidRDefault="009F1216" w14:paraId="3A8B2A18"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coping with bad internet connections and speed-up backlog recovery: instead of sending the backlog (if any) line by line, it sends the backlog with 100 records at a time. Also the data is now zipped.</w:t>
      </w:r>
    </w:p>
    <w:p w:rsidR="00B058AD" w:rsidRDefault="009F1216" w14:paraId="07DAB59C"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Extended the length of the backlog from 2 to the size of the inserted </w:t>
      </w:r>
      <w:proofErr w:type="spellStart"/>
      <w:r>
        <w:rPr>
          <w:rFonts w:ascii="Verdana" w:hAnsi="Verdana" w:eastAsia="Times New Roman" w:cs="Times New Roman"/>
          <w:bCs/>
          <w:color w:val="676767"/>
          <w:sz w:val="16"/>
          <w:szCs w:val="16"/>
          <w:lang w:val="en-US"/>
        </w:rPr>
        <w:t>sdcard</w:t>
      </w:r>
      <w:proofErr w:type="spellEnd"/>
      <w:r>
        <w:rPr>
          <w:rFonts w:ascii="Verdana" w:hAnsi="Verdana" w:eastAsia="Times New Roman" w:cs="Times New Roman"/>
          <w:bCs/>
          <w:color w:val="676767"/>
          <w:sz w:val="16"/>
          <w:szCs w:val="16"/>
          <w:lang w:val="en-US"/>
        </w:rPr>
        <w:t>.</w:t>
      </w:r>
    </w:p>
    <w:p w:rsidR="00B058AD" w:rsidRDefault="009F1216" w14:paraId="6C75E1CF"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w:t>
      </w:r>
      <w:proofErr w:type="spellStart"/>
      <w:r>
        <w:rPr>
          <w:rFonts w:ascii="Verdana" w:hAnsi="Verdana" w:eastAsia="Times New Roman" w:cs="Times New Roman"/>
          <w:bCs/>
          <w:color w:val="676767"/>
          <w:sz w:val="16"/>
          <w:szCs w:val="16"/>
          <w:lang w:val="en-US"/>
        </w:rPr>
        <w:t>BatteryLife</w:t>
      </w:r>
      <w:proofErr w:type="spellEnd"/>
      <w:r>
        <w:rPr>
          <w:rFonts w:ascii="Verdana" w:hAnsi="Verdana" w:eastAsia="Times New Roman" w:cs="Times New Roman"/>
          <w:bCs/>
          <w:color w:val="676767"/>
          <w:sz w:val="16"/>
          <w:szCs w:val="16"/>
          <w:lang w:val="en-US"/>
        </w:rPr>
        <w:t xml:space="preserve"> feature to Hub4: cycle a battery on its top end of charge. This reduces wear on, especially, lead batteries. And also makes sure that in case of a mains-outage there is plenty power available. See </w:t>
      </w:r>
      <w:hyperlink w:history="1" w:anchor="battery_life" r:id="rId172">
        <w:r w:rsidR="00B058AD">
          <w:rPr>
            <w:rStyle w:val="Hyperlink"/>
            <w:rFonts w:ascii="Verdana" w:hAnsi="Verdana" w:eastAsia="Times New Roman" w:cs="Times New Roman"/>
            <w:bCs/>
            <w:sz w:val="16"/>
            <w:szCs w:val="16"/>
            <w:lang w:val="en-US"/>
          </w:rPr>
          <w:t>Hub-4 manual</w:t>
        </w:r>
      </w:hyperlink>
      <w:r>
        <w:rPr>
          <w:rFonts w:ascii="Verdana" w:hAnsi="Verdana" w:eastAsia="Times New Roman" w:cs="Times New Roman"/>
          <w:bCs/>
          <w:color w:val="676767"/>
          <w:sz w:val="16"/>
          <w:szCs w:val="16"/>
          <w:lang w:val="en-US"/>
        </w:rPr>
        <w:t xml:space="preserve"> for more information.</w:t>
      </w:r>
    </w:p>
    <w:p w:rsidR="00B058AD" w:rsidRDefault="009F1216" w14:paraId="0164AEA0"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genset start stop algorithm: Communication loss is always true when “Keep generator running” is selected bug. Was introduced in v1.36.</w:t>
      </w:r>
    </w:p>
    <w:p w:rsidR="00B058AD" w:rsidRDefault="00B058AD" w14:paraId="0E8BDD4F" w14:textId="77777777">
      <w:pPr>
        <w:rPr>
          <w:rFonts w:ascii="Verdana" w:hAnsi="Verdana" w:eastAsia="Times New Roman" w:cs="Times New Roman"/>
          <w:bCs/>
          <w:color w:val="676767"/>
          <w:sz w:val="16"/>
          <w:szCs w:val="16"/>
          <w:lang w:val="en-US"/>
        </w:rPr>
      </w:pPr>
    </w:p>
    <w:p w:rsidR="00B058AD" w:rsidRDefault="009F1216" w14:paraId="26B5E77C" w14:textId="77777777">
      <w:pPr>
        <w:rPr>
          <w:rFonts w:ascii="Verdana" w:hAnsi="Verdana"/>
          <w:i/>
          <w:color w:val="676767"/>
          <w:sz w:val="16"/>
          <w:szCs w:val="16"/>
          <w:lang w:val="en-US"/>
        </w:rPr>
      </w:pPr>
      <w:r>
        <w:rPr>
          <w:rFonts w:ascii="Verdana" w:hAnsi="Verdana"/>
          <w:i/>
          <w:color w:val="676767"/>
          <w:sz w:val="16"/>
          <w:szCs w:val="16"/>
          <w:lang w:val="en-US"/>
        </w:rPr>
        <w:t>User interface related improvements:</w:t>
      </w:r>
    </w:p>
    <w:p w:rsidR="00B058AD" w:rsidRDefault="009F1216" w14:paraId="2B7E3F7A"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Fixed memory leak in the </w:t>
      </w:r>
      <w:proofErr w:type="spellStart"/>
      <w:r>
        <w:rPr>
          <w:rFonts w:ascii="Verdana" w:hAnsi="Verdana" w:eastAsia="Times New Roman" w:cs="Times New Roman"/>
          <w:bCs/>
          <w:color w:val="676767"/>
          <w:sz w:val="16"/>
          <w:szCs w:val="16"/>
          <w:lang w:val="en-US"/>
        </w:rPr>
        <w:t>gui</w:t>
      </w:r>
      <w:proofErr w:type="spellEnd"/>
      <w:r>
        <w:rPr>
          <w:rFonts w:ascii="Verdana" w:hAnsi="Verdana" w:eastAsia="Times New Roman" w:cs="Times New Roman"/>
          <w:bCs/>
          <w:color w:val="676767"/>
          <w:sz w:val="16"/>
          <w:szCs w:val="16"/>
          <w:lang w:val="en-US"/>
        </w:rPr>
        <w:t xml:space="preserve">: the </w:t>
      </w:r>
      <w:proofErr w:type="spellStart"/>
      <w:r>
        <w:rPr>
          <w:rFonts w:ascii="Verdana" w:hAnsi="Verdana" w:eastAsia="Times New Roman" w:cs="Times New Roman"/>
          <w:bCs/>
          <w:color w:val="676767"/>
          <w:sz w:val="16"/>
          <w:szCs w:val="16"/>
          <w:lang w:val="en-US"/>
        </w:rPr>
        <w:t>gui</w:t>
      </w:r>
      <w:proofErr w:type="spellEnd"/>
      <w:r>
        <w:rPr>
          <w:rFonts w:ascii="Verdana" w:hAnsi="Verdana" w:eastAsia="Times New Roman" w:cs="Times New Roman"/>
          <w:bCs/>
          <w:color w:val="676767"/>
          <w:sz w:val="16"/>
          <w:szCs w:val="16"/>
          <w:lang w:val="en-US"/>
        </w:rPr>
        <w:t xml:space="preserve"> now has a noticeably better response and feel, instead of slowly becoming slower (!)</w:t>
      </w:r>
    </w:p>
    <w:p w:rsidR="00B058AD" w:rsidRDefault="009F1216" w14:paraId="2555E8BA"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Update all translations</w:t>
      </w:r>
    </w:p>
    <w:p w:rsidR="00B058AD" w:rsidRDefault="009F1216" w14:paraId="6BCDE8A5"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Fixed false “Online” status being shown for Remote Console on VRM and Remote support tunnel when never enabled before.</w:t>
      </w:r>
    </w:p>
    <w:p w:rsidR="00B058AD" w:rsidRDefault="009F1216" w14:paraId="5562E58F"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lockup when sliding on touch screens (Remote Console)</w:t>
      </w:r>
    </w:p>
    <w:p w:rsidR="00B058AD" w:rsidRDefault="009F1216" w14:paraId="4E0D787D"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Time zone selection has been simplified (thanks to Chris Dunphy for pushing for this!)</w:t>
      </w:r>
    </w:p>
    <w:p w:rsidR="00B058AD" w:rsidRDefault="009F1216" w14:paraId="75D42F9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a small popup, which explains why switching a multi on/off or changing its current limit doesn’t work in an installation. (for example in case a DMC or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BMS is in the system)</w:t>
      </w:r>
    </w:p>
    <w:p w:rsidR="00B058AD" w:rsidRDefault="00B058AD" w14:paraId="6831DDE9" w14:textId="77777777">
      <w:pPr>
        <w:rPr>
          <w:rFonts w:ascii="Verdana" w:hAnsi="Verdana" w:eastAsia="Times New Roman" w:cs="Times New Roman"/>
          <w:bCs/>
          <w:color w:val="676767"/>
          <w:sz w:val="16"/>
          <w:szCs w:val="16"/>
          <w:lang w:val="en-US"/>
        </w:rPr>
      </w:pPr>
    </w:p>
    <w:p w:rsidR="00B058AD" w:rsidRDefault="009F1216" w14:paraId="5C1B26CF" w14:textId="77777777">
      <w:pPr>
        <w:rPr>
          <w:rFonts w:ascii="Verdana" w:hAnsi="Verdana"/>
          <w:i/>
          <w:color w:val="676767"/>
          <w:sz w:val="16"/>
          <w:szCs w:val="16"/>
          <w:lang w:val="en-US"/>
        </w:rPr>
      </w:pPr>
      <w:r>
        <w:rPr>
          <w:rFonts w:ascii="Verdana" w:hAnsi="Verdana"/>
          <w:i/>
          <w:color w:val="676767"/>
          <w:sz w:val="16"/>
          <w:szCs w:val="16"/>
          <w:lang w:val="en-US"/>
        </w:rPr>
        <w:t>Connected-product related improvements:</w:t>
      </w:r>
    </w:p>
    <w:p w:rsidR="00B058AD" w:rsidRDefault="009F1216" w14:paraId="18ACB40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LG-</w:t>
      </w:r>
      <w:proofErr w:type="spellStart"/>
      <w:r>
        <w:rPr>
          <w:rFonts w:ascii="Verdana" w:hAnsi="Verdana" w:eastAsia="Times New Roman" w:cs="Times New Roman"/>
          <w:bCs/>
          <w:color w:val="676767"/>
          <w:sz w:val="16"/>
          <w:szCs w:val="16"/>
          <w:lang w:val="en-US"/>
        </w:rPr>
        <w:t>Circuitbreaker</w:t>
      </w:r>
      <w:proofErr w:type="spellEnd"/>
      <w:r>
        <w:rPr>
          <w:rFonts w:ascii="Verdana" w:hAnsi="Verdana" w:eastAsia="Times New Roman" w:cs="Times New Roman"/>
          <w:bCs/>
          <w:color w:val="676767"/>
          <w:sz w:val="16"/>
          <w:szCs w:val="16"/>
          <w:lang w:val="en-US"/>
        </w:rPr>
        <w:t>-trip-detection</w:t>
      </w:r>
    </w:p>
    <w:p w:rsidR="00B058AD" w:rsidRDefault="009F1216" w14:paraId="34827E47"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support for the new Phoenix Inverters with </w:t>
      </w:r>
      <w:proofErr w:type="spellStart"/>
      <w:r>
        <w:rPr>
          <w:rFonts w:ascii="Verdana" w:hAnsi="Verdana" w:eastAsia="Times New Roman" w:cs="Times New Roman"/>
          <w:bCs/>
          <w:color w:val="676767"/>
          <w:sz w:val="16"/>
          <w:szCs w:val="16"/>
          <w:lang w:val="en-US"/>
        </w:rPr>
        <w:t>VE.Direct</w:t>
      </w:r>
      <w:proofErr w:type="spellEnd"/>
      <w:r>
        <w:rPr>
          <w:rFonts w:ascii="Verdana" w:hAnsi="Verdana" w:eastAsia="Times New Roman" w:cs="Times New Roman"/>
          <w:bCs/>
          <w:color w:val="676767"/>
          <w:sz w:val="16"/>
          <w:szCs w:val="16"/>
          <w:lang w:val="en-US"/>
        </w:rPr>
        <w:t xml:space="preserve"> connection</w:t>
      </w:r>
    </w:p>
    <w:p w:rsidR="00B058AD" w:rsidRDefault="009F1216" w14:paraId="0D33438F" w14:textId="77777777">
      <w:pPr>
        <w:numPr>
          <w:ilvl w:val="0"/>
          <w:numId w:val="3"/>
        </w:numPr>
        <w:rPr>
          <w:rFonts w:ascii="Verdana" w:hAnsi="Verdana" w:eastAsia="Times New Roman" w:cs="Times New Roman"/>
          <w:bCs/>
          <w:color w:val="676767"/>
          <w:sz w:val="16"/>
          <w:szCs w:val="16"/>
          <w:lang w:val="en-US"/>
        </w:rPr>
      </w:pPr>
      <w:proofErr w:type="spellStart"/>
      <w:r>
        <w:rPr>
          <w:rFonts w:ascii="Verdana" w:hAnsi="Verdana" w:eastAsia="Times New Roman" w:cs="Times New Roman"/>
          <w:bCs/>
          <w:color w:val="676767"/>
          <w:sz w:val="16"/>
          <w:szCs w:val="16"/>
          <w:lang w:val="en-US"/>
        </w:rPr>
        <w:t>Redflow</w:t>
      </w:r>
      <w:proofErr w:type="spellEnd"/>
      <w:r>
        <w:rPr>
          <w:rFonts w:ascii="Verdana" w:hAnsi="Verdana" w:eastAsia="Times New Roman" w:cs="Times New Roman"/>
          <w:bCs/>
          <w:color w:val="676767"/>
          <w:sz w:val="16"/>
          <w:szCs w:val="16"/>
          <w:lang w:val="en-US"/>
        </w:rPr>
        <w:t xml:space="preserve"> related improvements:</w:t>
      </w:r>
    </w:p>
    <w:p w:rsidR="00B058AD" w:rsidRDefault="009F1216" w14:paraId="02B38FA8"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Maintenance needed / active no longer interpreted as alarm: Maintenance is part of normal behavior of the battery, so there is no need to notify the user.</w:t>
      </w:r>
    </w:p>
    <w:p w:rsidR="00B058AD" w:rsidRDefault="009F1216" w14:paraId="3D9AD72E"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Fixed bug: an air temperature sensor alarm was also reported as a state of health alarm</w:t>
      </w:r>
    </w:p>
    <w:p w:rsidR="00B058AD" w:rsidRDefault="009F1216" w14:paraId="783DCD90"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Fixed bug: sometimes the clear status register bit would not be reset properly</w:t>
      </w:r>
    </w:p>
    <w:p w:rsidR="00B058AD" w:rsidRDefault="009F1216" w14:paraId="7603F396"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logging all individual </w:t>
      </w:r>
      <w:proofErr w:type="spellStart"/>
      <w:r>
        <w:rPr>
          <w:rFonts w:ascii="Verdana" w:hAnsi="Verdana" w:eastAsia="Times New Roman" w:cs="Times New Roman"/>
          <w:bCs/>
          <w:color w:val="676767"/>
          <w:sz w:val="16"/>
          <w:szCs w:val="16"/>
          <w:lang w:val="en-US"/>
        </w:rPr>
        <w:t>Redflow</w:t>
      </w:r>
      <w:proofErr w:type="spellEnd"/>
      <w:r>
        <w:rPr>
          <w:rFonts w:ascii="Verdana" w:hAnsi="Verdana" w:eastAsia="Times New Roman" w:cs="Times New Roman"/>
          <w:bCs/>
          <w:color w:val="676767"/>
          <w:sz w:val="16"/>
          <w:szCs w:val="16"/>
          <w:lang w:val="en-US"/>
        </w:rPr>
        <w:t xml:space="preserve"> batteries to the </w:t>
      </w:r>
      <w:proofErr w:type="spellStart"/>
      <w:r>
        <w:rPr>
          <w:rFonts w:ascii="Verdana" w:hAnsi="Verdana" w:eastAsia="Times New Roman" w:cs="Times New Roman"/>
          <w:bCs/>
          <w:color w:val="676767"/>
          <w:sz w:val="16"/>
          <w:szCs w:val="16"/>
          <w:lang w:val="en-US"/>
        </w:rPr>
        <w:t>vrmportal</w:t>
      </w:r>
      <w:proofErr w:type="spellEnd"/>
    </w:p>
    <w:p w:rsidR="00B058AD" w:rsidRDefault="00B058AD" w14:paraId="10A4BF73" w14:textId="77777777">
      <w:pPr>
        <w:rPr>
          <w:rFonts w:ascii="Verdana" w:hAnsi="Verdana" w:eastAsia="Times New Roman" w:cs="Times New Roman"/>
          <w:bCs/>
          <w:color w:val="676767"/>
          <w:sz w:val="16"/>
          <w:szCs w:val="16"/>
          <w:lang w:val="en-US"/>
        </w:rPr>
      </w:pPr>
    </w:p>
    <w:p w:rsidR="00B058AD" w:rsidRDefault="009F1216" w14:paraId="1B515F4B" w14:textId="77777777">
      <w:pPr>
        <w:rPr>
          <w:rFonts w:ascii="Verdana" w:hAnsi="Verdana"/>
          <w:i/>
          <w:color w:val="676767"/>
          <w:sz w:val="16"/>
          <w:szCs w:val="16"/>
          <w:lang w:val="en-US"/>
        </w:rPr>
      </w:pPr>
      <w:r>
        <w:rPr>
          <w:rFonts w:ascii="Verdana" w:hAnsi="Verdana"/>
          <w:i/>
          <w:color w:val="676767"/>
          <w:sz w:val="16"/>
          <w:szCs w:val="16"/>
          <w:lang w:val="en-US"/>
        </w:rPr>
        <w:t>Other:</w:t>
      </w:r>
    </w:p>
    <w:p w:rsidR="00B058AD" w:rsidRDefault="009F1216" w14:paraId="1BC182C9"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-not-working bug in the Recovery Image. Bug was introduced in v1.36. </w:t>
      </w:r>
    </w:p>
    <w:p w:rsidR="00B058AD" w:rsidRDefault="009F1216" w14:paraId="69C317E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more data to the </w:t>
      </w:r>
      <w:proofErr w:type="spellStart"/>
      <w:r>
        <w:rPr>
          <w:rFonts w:ascii="Verdana" w:hAnsi="Verdana" w:eastAsia="Times New Roman" w:cs="Times New Roman"/>
          <w:bCs/>
          <w:color w:val="676767"/>
          <w:sz w:val="16"/>
          <w:szCs w:val="16"/>
          <w:lang w:val="en-US"/>
        </w:rPr>
        <w:t>modbustcp</w:t>
      </w:r>
      <w:proofErr w:type="spellEnd"/>
      <w:r>
        <w:rPr>
          <w:rFonts w:ascii="Verdana" w:hAnsi="Verdana" w:eastAsia="Times New Roman" w:cs="Times New Roman"/>
          <w:bCs/>
          <w:color w:val="676767"/>
          <w:sz w:val="16"/>
          <w:szCs w:val="16"/>
          <w:lang w:val="en-US"/>
        </w:rPr>
        <w:t xml:space="preserve"> port: </w:t>
      </w:r>
      <w:proofErr w:type="spellStart"/>
      <w:r>
        <w:rPr>
          <w:rFonts w:ascii="Verdana" w:hAnsi="Verdana" w:eastAsia="Times New Roman" w:cs="Times New Roman"/>
          <w:bCs/>
          <w:color w:val="676767"/>
          <w:sz w:val="16"/>
          <w:szCs w:val="16"/>
          <w:lang w:val="en-US"/>
        </w:rPr>
        <w:t>Redflow</w:t>
      </w:r>
      <w:proofErr w:type="spellEnd"/>
      <w:r>
        <w:rPr>
          <w:rFonts w:ascii="Verdana" w:hAnsi="Verdana" w:eastAsia="Times New Roman" w:cs="Times New Roman"/>
          <w:bCs/>
          <w:color w:val="676767"/>
          <w:sz w:val="16"/>
          <w:szCs w:val="16"/>
          <w:lang w:val="en-US"/>
        </w:rPr>
        <w:t xml:space="preserve"> Battery data, LG Battery data, state of health, solar charger yield (kWh)</w:t>
      </w:r>
    </w:p>
    <w:p w:rsidR="00B058AD" w:rsidRDefault="009F1216" w14:paraId="7C782226"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Added newer version of dup (</w:t>
      </w:r>
      <w:proofErr w:type="spellStart"/>
      <w:r>
        <w:rPr>
          <w:rFonts w:ascii="Verdana" w:hAnsi="Verdana" w:eastAsia="Times New Roman" w:cs="Times New Roman"/>
          <w:bCs/>
          <w:color w:val="676767"/>
          <w:sz w:val="16"/>
          <w:szCs w:val="16"/>
          <w:lang w:val="en-US"/>
        </w:rPr>
        <w:t>commandline</w:t>
      </w:r>
      <w:proofErr w:type="spellEnd"/>
      <w:r>
        <w:rPr>
          <w:rFonts w:ascii="Verdana" w:hAnsi="Verdana" w:eastAsia="Times New Roman" w:cs="Times New Roman"/>
          <w:bCs/>
          <w:color w:val="676767"/>
          <w:sz w:val="16"/>
          <w:szCs w:val="16"/>
          <w:lang w:val="en-US"/>
        </w:rPr>
        <w:t xml:space="preserve"> tool, only used by developers)</w:t>
      </w:r>
    </w:p>
    <w:p w:rsidR="00B058AD" w:rsidRDefault="009F1216" w14:paraId="27C2FEF9"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Log the state of the relay on the </w:t>
      </w:r>
      <w:proofErr w:type="spellStart"/>
      <w:r>
        <w:rPr>
          <w:rFonts w:ascii="Verdana" w:hAnsi="Verdana" w:eastAsia="Times New Roman" w:cs="Times New Roman"/>
          <w:bCs/>
          <w:color w:val="676767"/>
          <w:sz w:val="16"/>
          <w:szCs w:val="16"/>
          <w:lang w:val="en-US"/>
        </w:rPr>
        <w:t>ccgx</w:t>
      </w:r>
      <w:proofErr w:type="spellEnd"/>
      <w:r>
        <w:rPr>
          <w:rFonts w:ascii="Verdana" w:hAnsi="Verdana" w:eastAsia="Times New Roman" w:cs="Times New Roman"/>
          <w:bCs/>
          <w:color w:val="676767"/>
          <w:sz w:val="16"/>
          <w:szCs w:val="16"/>
          <w:lang w:val="en-US"/>
        </w:rPr>
        <w:t xml:space="preserve"> to the VRM Portal. Handy when diagnosing a system with an automatic genset start-stop configuration. For a log, download the csv or </w:t>
      </w:r>
      <w:proofErr w:type="spellStart"/>
      <w:r>
        <w:rPr>
          <w:rFonts w:ascii="Verdana" w:hAnsi="Verdana" w:eastAsia="Times New Roman" w:cs="Times New Roman"/>
          <w:bCs/>
          <w:color w:val="676767"/>
          <w:sz w:val="16"/>
          <w:szCs w:val="16"/>
          <w:lang w:val="en-US"/>
        </w:rPr>
        <w:t>xslx</w:t>
      </w:r>
      <w:proofErr w:type="spellEnd"/>
      <w:r>
        <w:rPr>
          <w:rFonts w:ascii="Verdana" w:hAnsi="Verdana" w:eastAsia="Times New Roman" w:cs="Times New Roman"/>
          <w:bCs/>
          <w:color w:val="676767"/>
          <w:sz w:val="16"/>
          <w:szCs w:val="16"/>
          <w:lang w:val="en-US"/>
        </w:rPr>
        <w:t xml:space="preserve"> file from the Advanced tab on VRM.</w:t>
      </w:r>
    </w:p>
    <w:p w:rsidR="00B058AD" w:rsidRDefault="009F1216" w14:paraId="7EBC50F9"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Changed the way the CCGX responds to alarms and other data that triggers a near-immediate transmission of data to the </w:t>
      </w:r>
      <w:proofErr w:type="spellStart"/>
      <w:r>
        <w:rPr>
          <w:rFonts w:ascii="Verdana" w:hAnsi="Verdana" w:eastAsia="Times New Roman" w:cs="Times New Roman"/>
          <w:bCs/>
          <w:color w:val="676767"/>
          <w:sz w:val="16"/>
          <w:szCs w:val="16"/>
          <w:lang w:val="en-US"/>
        </w:rPr>
        <w:t>vrm</w:t>
      </w:r>
      <w:proofErr w:type="spellEnd"/>
      <w:r>
        <w:rPr>
          <w:rFonts w:ascii="Verdana" w:hAnsi="Verdana" w:eastAsia="Times New Roman" w:cs="Times New Roman"/>
          <w:bCs/>
          <w:color w:val="676767"/>
          <w:sz w:val="16"/>
          <w:szCs w:val="16"/>
          <w:lang w:val="en-US"/>
        </w:rPr>
        <w:t xml:space="preserve"> portal: it used to wait 5 seconds after an alarm occurred. And only then send data. This could cause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Error 1 to miss in the sequence of errors: confusing when diagnosing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issues. Now it sends the data immediately. See also this new page explaining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errors: </w:t>
      </w:r>
      <w:hyperlink r:id="rId173">
        <w:r w:rsidR="00B058AD">
          <w:rPr>
            <w:rStyle w:val="Hyperlink"/>
            <w:rFonts w:ascii="Verdana" w:hAnsi="Verdana"/>
            <w:sz w:val="16"/>
            <w:szCs w:val="16"/>
            <w:lang w:val="en-US"/>
          </w:rPr>
          <w:t>https://www.victronenergy.com/live/ve.bus:ve.bus_error_codes</w:t>
        </w:r>
      </w:hyperlink>
    </w:p>
    <w:p w:rsidR="00B058AD" w:rsidRDefault="00B058AD" w14:paraId="197B5B58" w14:textId="77777777">
      <w:pPr>
        <w:rPr>
          <w:rFonts w:ascii="Verdana" w:hAnsi="Verdana" w:eastAsia="Times New Roman" w:cs="Times New Roman"/>
          <w:bCs/>
          <w:color w:val="676767"/>
          <w:sz w:val="16"/>
          <w:szCs w:val="16"/>
          <w:lang w:val="en-US"/>
        </w:rPr>
      </w:pPr>
    </w:p>
    <w:p w:rsidR="00B058AD" w:rsidRDefault="009F1216" w14:paraId="2C6BEE40"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Known issues</w:t>
      </w:r>
    </w:p>
    <w:p w:rsidR="00B058AD" w:rsidRDefault="009F1216" w14:paraId="439FD854" w14:textId="77777777">
      <w:pPr>
        <w:numPr>
          <w:ilvl w:val="0"/>
          <w:numId w:val="3"/>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Systems with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to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interface cable (typically Hub-1 </w:t>
      </w:r>
      <w:proofErr w:type="spellStart"/>
      <w:r>
        <w:rPr>
          <w:rFonts w:ascii="Verdana" w:hAnsi="Verdana" w:eastAsia="Times New Roman" w:cs="Times New Roman"/>
          <w:bCs/>
          <w:color w:val="676767"/>
          <w:sz w:val="16"/>
          <w:szCs w:val="16"/>
          <w:lang w:val="en-US"/>
        </w:rPr>
        <w:t>icm</w:t>
      </w:r>
      <w:proofErr w:type="spellEnd"/>
      <w:r>
        <w:rPr>
          <w:rFonts w:ascii="Verdana" w:hAnsi="Verdana" w:eastAsia="Times New Roman" w:cs="Times New Roman"/>
          <w:bCs/>
          <w:color w:val="676767"/>
          <w:sz w:val="16"/>
          <w:szCs w:val="16"/>
          <w:lang w:val="en-US"/>
        </w:rPr>
        <w:t xml:space="preserve"> with 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Solar Charger): kWh counting for systems where the Multi or Quattro is connected with such an interface cable has never properly worked. See also </w:t>
      </w:r>
      <w:hyperlink w:history="1" w:anchor="what_are_the_requirements_for_the_solar_yield_and_consumption_tab" r:id="rId174">
        <w:r w:rsidR="00B058AD">
          <w:rPr>
            <w:rStyle w:val="Hyperlink"/>
            <w:rFonts w:ascii="Verdana" w:hAnsi="Verdana" w:eastAsia="Times New Roman" w:cs="Times New Roman"/>
            <w:bCs/>
            <w:sz w:val="16"/>
            <w:szCs w:val="16"/>
            <w:lang w:val="en-US"/>
          </w:rPr>
          <w:t>this entry on the VRM Portal FAQ</w:t>
        </w:r>
      </w:hyperlink>
      <w:r>
        <w:rPr>
          <w:rFonts w:ascii="Verdana" w:hAnsi="Verdana" w:eastAsia="Times New Roman" w:cs="Times New Roman"/>
          <w:bCs/>
          <w:color w:val="676767"/>
          <w:sz w:val="16"/>
          <w:szCs w:val="16"/>
          <w:lang w:val="en-US"/>
        </w:rPr>
        <w:t>. In v1.32 the algorithm was changed, improving it for other installation types, but as a side effect it functions even worse for systems with this interface cable. Work around: install v1.31 and disable auto updates. Final solution is planned for June 2016.</w:t>
      </w:r>
    </w:p>
    <w:p w:rsidR="00B058AD" w:rsidRDefault="009F1216" w14:paraId="663AE881"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The Tiles page will show ‘HUB-1’ in case there is an MPPT in the system, even when there is no HUB-1 assistant loaded into the Multi: confusing.</w:t>
      </w:r>
    </w:p>
    <w:p w:rsidR="00B058AD" w:rsidRDefault="00B058AD" w14:paraId="7CF67C78" w14:textId="77777777">
      <w:pPr>
        <w:rPr>
          <w:rFonts w:ascii="Verdana" w:hAnsi="Verdana" w:eastAsia="Times New Roman" w:cs="Times New Roman"/>
          <w:b/>
          <w:bCs/>
          <w:color w:val="676767"/>
          <w:sz w:val="16"/>
          <w:szCs w:val="16"/>
          <w:lang w:val="en-US"/>
        </w:rPr>
      </w:pPr>
    </w:p>
    <w:p w:rsidR="00B058AD" w:rsidRDefault="009F1216" w14:paraId="1711FF1B" w14:textId="77777777">
      <w:pPr>
        <w:spacing w:after="200" w:line="276" w:lineRule="auto"/>
        <w:rPr>
          <w:rFonts w:ascii="Verdana" w:hAnsi="Verdana" w:eastAsia="Times New Roman" w:cs="Times New Roman"/>
          <w:b/>
          <w:bCs/>
          <w:color w:val="676767"/>
          <w:sz w:val="16"/>
          <w:szCs w:val="16"/>
          <w:lang w:val="en-US"/>
        </w:rPr>
      </w:pPr>
      <w:r w:rsidRPr="00D94E78">
        <w:rPr>
          <w:lang w:val="en-US"/>
        </w:rPr>
        <w:br w:type="page"/>
      </w:r>
    </w:p>
    <w:p w:rsidR="00B058AD" w:rsidRDefault="009F1216" w14:paraId="28747DDC"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v1.36 – 20 April 2016</w:t>
      </w:r>
    </w:p>
    <w:p w:rsidR="00B058AD" w:rsidRDefault="009F1216" w14:paraId="180D2C9A"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75">
        <w:r w:rsidR="00B058AD">
          <w:rPr>
            <w:rStyle w:val="Hyperlink"/>
            <w:rFonts w:ascii="Verdana" w:hAnsi="Verdana" w:eastAsia="Times New Roman" w:cs="Times New Roman"/>
            <w:bCs/>
            <w:sz w:val="16"/>
            <w:szCs w:val="16"/>
            <w:lang w:val="en-US"/>
          </w:rPr>
          <w:t>http://www.victronenergy.com/feeds/ccgx/images/CCGX-v1_36-recover.zip</w:t>
        </w:r>
      </w:hyperlink>
    </w:p>
    <w:p w:rsidR="00B058AD" w:rsidRDefault="009F1216" w14:paraId="4C74D4F4"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Genset start/stop, new features:</w:t>
      </w:r>
    </w:p>
    <w:p w:rsidR="00B058AD" w:rsidRDefault="009F1216" w14:paraId="391A79A5"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option to reset daily run time</w:t>
      </w:r>
    </w:p>
    <w:p w:rsidR="00B058AD" w:rsidRDefault="009F1216" w14:paraId="47B98316"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option to manually change total run time</w:t>
      </w:r>
    </w:p>
    <w:p w:rsidR="00B058AD" w:rsidRDefault="009F1216" w14:paraId="32E6BC28"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“Run until battery is fully charged” option to the test-run condition</w:t>
      </w:r>
    </w:p>
    <w:p w:rsidR="00B058AD" w:rsidRDefault="009F1216" w14:paraId="58CD2A37"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“On loss of communication” setting that defines what needs to happen when the datalink between the CCGX and the selected battery monitor and/or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inverter/charger is lost. Options are: Stop, Start and Keep running. Note! See known issue below.</w:t>
      </w:r>
    </w:p>
    <w:p w:rsidR="00B058AD" w:rsidRDefault="009F1216" w14:paraId="51D95818"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option to disable the </w:t>
      </w:r>
      <w:proofErr w:type="spellStart"/>
      <w:r>
        <w:rPr>
          <w:rFonts w:ascii="Verdana" w:hAnsi="Verdana" w:eastAsia="Times New Roman" w:cs="Times New Roman"/>
          <w:bCs/>
          <w:color w:val="676767"/>
          <w:sz w:val="16"/>
          <w:szCs w:val="16"/>
          <w:lang w:val="en-US"/>
        </w:rPr>
        <w:t>autostart</w:t>
      </w:r>
      <w:proofErr w:type="spellEnd"/>
      <w:r>
        <w:rPr>
          <w:rFonts w:ascii="Verdana" w:hAnsi="Verdana" w:eastAsia="Times New Roman" w:cs="Times New Roman"/>
          <w:bCs/>
          <w:color w:val="676767"/>
          <w:sz w:val="16"/>
          <w:szCs w:val="16"/>
          <w:lang w:val="en-US"/>
        </w:rPr>
        <w:t xml:space="preserve"> functionality</w:t>
      </w:r>
    </w:p>
    <w:p w:rsidR="00B058AD" w:rsidRDefault="009F1216" w14:paraId="1A1581F0" w14:textId="77777777">
      <w:pPr>
        <w:numPr>
          <w:ilvl w:val="1"/>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Add new start/stop conditions:</w:t>
      </w:r>
    </w:p>
    <w:p w:rsidR="00B058AD" w:rsidRDefault="009F1216" w14:paraId="46269945" w14:textId="77777777">
      <w:pPr>
        <w:numPr>
          <w:ilvl w:val="2"/>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Inverter high temperature warning</w:t>
      </w:r>
    </w:p>
    <w:p w:rsidR="00B058AD" w:rsidRDefault="009F1216" w14:paraId="51D2D80A" w14:textId="77777777">
      <w:pPr>
        <w:numPr>
          <w:ilvl w:val="2"/>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Inverter overload warning</w:t>
      </w:r>
    </w:p>
    <w:p w:rsidR="00B058AD" w:rsidRDefault="009F1216" w14:paraId="20B6C7A9"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Genset start/stop: fix a very rare but still that-should-never-happen-type bug: something went wrong that stopped the CCGX control over the genset. Which either caused the genset stop or for it to keep running while it should not.</w:t>
      </w:r>
    </w:p>
    <w:p w:rsidR="00B058AD" w:rsidRDefault="009F1216" w14:paraId="1F165193"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Hub-4: added dynamic derating based on actual max charge- and discharge-current limits coming from </w:t>
      </w:r>
      <w:proofErr w:type="spellStart"/>
      <w:r>
        <w:rPr>
          <w:rFonts w:ascii="Verdana" w:hAnsi="Verdana" w:eastAsia="Times New Roman" w:cs="Times New Roman"/>
          <w:bCs/>
          <w:color w:val="676767"/>
          <w:sz w:val="16"/>
          <w:szCs w:val="16"/>
          <w:lang w:val="en-US"/>
        </w:rPr>
        <w:t>canbus</w:t>
      </w:r>
      <w:proofErr w:type="spellEnd"/>
      <w:r>
        <w:rPr>
          <w:rFonts w:ascii="Verdana" w:hAnsi="Verdana" w:eastAsia="Times New Roman" w:cs="Times New Roman"/>
          <w:bCs/>
          <w:color w:val="676767"/>
          <w:sz w:val="16"/>
          <w:szCs w:val="16"/>
          <w:lang w:val="en-US"/>
        </w:rPr>
        <w:t xml:space="preserve"> connected (lithium) batteries such as the LG Chem Resu and BMZ ESS. For more information on those types of batteries, as well as the dynamic derating function, see this (new) Victron Live page: https://www.victronenergy.com/live/battery_compatibility. Note that this derating function really only works for Hub-4.</w:t>
      </w:r>
    </w:p>
    <w:p w:rsidR="00B058AD" w:rsidRDefault="009F1216" w14:paraId="36442A34"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Added </w:t>
      </w:r>
      <w:proofErr w:type="spellStart"/>
      <w:r>
        <w:rPr>
          <w:rFonts w:ascii="Verdana" w:hAnsi="Verdana" w:eastAsia="Times New Roman" w:cs="Times New Roman"/>
          <w:bCs/>
          <w:color w:val="676767"/>
          <w:sz w:val="16"/>
          <w:szCs w:val="16"/>
          <w:lang w:val="en-US"/>
        </w:rPr>
        <w:t>Redflow</w:t>
      </w:r>
      <w:proofErr w:type="spellEnd"/>
      <w:r>
        <w:rPr>
          <w:rFonts w:ascii="Verdana" w:hAnsi="Verdana" w:eastAsia="Times New Roman" w:cs="Times New Roman"/>
          <w:bCs/>
          <w:color w:val="676767"/>
          <w:sz w:val="16"/>
          <w:szCs w:val="16"/>
          <w:lang w:val="en-US"/>
        </w:rPr>
        <w:t xml:space="preserve"> and LG Resu warnings to the data being logged to the VRM Portal</w:t>
      </w:r>
    </w:p>
    <w:p w:rsidR="00B058AD" w:rsidRDefault="009F1216" w14:paraId="7013D066"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Renamed the 'LG Battery service' item in the services menu to the more generic 'CAN-bus BMS service'</w:t>
      </w:r>
    </w:p>
    <w:p w:rsidR="00B058AD" w:rsidRDefault="009F1216" w14:paraId="432ECC25"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Fixed bug in valence battery support (part of the </w:t>
      </w:r>
      <w:proofErr w:type="spellStart"/>
      <w:r>
        <w:rPr>
          <w:rFonts w:ascii="Verdana" w:hAnsi="Verdana" w:eastAsia="Times New Roman" w:cs="Times New Roman"/>
          <w:bCs/>
          <w:color w:val="676767"/>
          <w:sz w:val="16"/>
          <w:szCs w:val="16"/>
          <w:lang w:val="en-US"/>
        </w:rPr>
        <w:t>Oceanvolt</w:t>
      </w:r>
      <w:proofErr w:type="spellEnd"/>
      <w:r>
        <w:rPr>
          <w:rFonts w:ascii="Verdana" w:hAnsi="Verdana" w:eastAsia="Times New Roman" w:cs="Times New Roman"/>
          <w:bCs/>
          <w:color w:val="676767"/>
          <w:sz w:val="16"/>
          <w:szCs w:val="16"/>
          <w:lang w:val="en-US"/>
        </w:rPr>
        <w:t xml:space="preserve"> electric drive integration)</w:t>
      </w:r>
    </w:p>
    <w:p w:rsidR="00B058AD" w:rsidRDefault="009F1216" w14:paraId="755A8147"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Pressing a button while the display is off now only wakes the display up. Instead of not only waking up but also performing the action associated with that button press.</w:t>
      </w:r>
    </w:p>
    <w:p w:rsidR="00B058AD" w:rsidRDefault="009F1216" w14:paraId="2C1E78D4"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Known issues</w:t>
      </w:r>
    </w:p>
    <w:p w:rsidR="00B058AD" w:rsidRDefault="009F1216" w14:paraId="280E368F" w14:textId="77777777">
      <w:pPr>
        <w:numPr>
          <w:ilvl w:val="0"/>
          <w:numId w:val="3"/>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Systems with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to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interface cable (typically Hub-1 </w:t>
      </w:r>
      <w:proofErr w:type="spellStart"/>
      <w:r>
        <w:rPr>
          <w:rFonts w:ascii="Verdana" w:hAnsi="Verdana" w:eastAsia="Times New Roman" w:cs="Times New Roman"/>
          <w:bCs/>
          <w:color w:val="676767"/>
          <w:sz w:val="16"/>
          <w:szCs w:val="16"/>
          <w:lang w:val="en-US"/>
        </w:rPr>
        <w:t>icm</w:t>
      </w:r>
      <w:proofErr w:type="spellEnd"/>
      <w:r>
        <w:rPr>
          <w:rFonts w:ascii="Verdana" w:hAnsi="Verdana" w:eastAsia="Times New Roman" w:cs="Times New Roman"/>
          <w:bCs/>
          <w:color w:val="676767"/>
          <w:sz w:val="16"/>
          <w:szCs w:val="16"/>
          <w:lang w:val="en-US"/>
        </w:rPr>
        <w:t xml:space="preserve"> with 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Solar Charger): kWh counting for systems where the Multi or Quattro is connected with such an interface cable has never properly worked. See also </w:t>
      </w:r>
      <w:hyperlink w:history="1" w:anchor="what_are_the_requirements_for_the_solar_yield_and_consumption_tab" r:id="rId176">
        <w:r w:rsidR="00B058AD">
          <w:rPr>
            <w:rStyle w:val="Hyperlink"/>
            <w:rFonts w:ascii="Verdana" w:hAnsi="Verdana" w:eastAsia="Times New Roman" w:cs="Times New Roman"/>
            <w:bCs/>
            <w:sz w:val="16"/>
            <w:szCs w:val="16"/>
            <w:lang w:val="en-US"/>
          </w:rPr>
          <w:t>this entry on the VRM Portal FAQ</w:t>
        </w:r>
      </w:hyperlink>
      <w:r>
        <w:rPr>
          <w:rFonts w:ascii="Verdana" w:hAnsi="Verdana" w:eastAsia="Times New Roman" w:cs="Times New Roman"/>
          <w:bCs/>
          <w:color w:val="676767"/>
          <w:sz w:val="16"/>
          <w:szCs w:val="16"/>
          <w:lang w:val="en-US"/>
        </w:rPr>
        <w:t>. In v1.32 the algorithm was changed, improving it for other installation types, but as a side effect it functions even worse for systems with this interface cable. Work around: install v1.31 and disable auto updates. Final solution is planned for April 2016.</w:t>
      </w:r>
    </w:p>
    <w:p w:rsidR="00B058AD" w:rsidRDefault="009F1216" w14:paraId="444FC1BF"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The Tiles page will show ‘HUB-1’ in case there is an MPPT in the system, even when there is no HUB-1 assistant loaded into the Multi: confusing.</w:t>
      </w:r>
    </w:p>
    <w:p w:rsidR="00B058AD" w:rsidRDefault="009F1216" w14:paraId="42C8A643"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(new) The generator start/stop “On loss of communication” functionality wrongly reports a communication loss when the “Keep generator running” option is selected. This makes the generator continue running even when there no communication issues. The next CCGX firmware release will fix the issue, meanwhile it is recommended to switch to “Stop generator” or “Start generator” option. Issue was introduced this version, v1.36, and fixed in v1.40.</w:t>
      </w:r>
    </w:p>
    <w:p w:rsidR="00B058AD" w:rsidRDefault="009F1216" w14:paraId="269F2511"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(new)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is not functional in the v1.36 recovery image: when updating automatically via the internet, the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works ok. But after updating to v1.36 by a manual install (</w:t>
      </w:r>
      <w:proofErr w:type="spellStart"/>
      <w:r>
        <w:rPr>
          <w:rFonts w:ascii="Verdana" w:hAnsi="Verdana" w:eastAsia="Times New Roman" w:cs="Times New Roman"/>
          <w:bCs/>
          <w:color w:val="676767"/>
          <w:sz w:val="16"/>
          <w:szCs w:val="16"/>
          <w:lang w:val="en-US"/>
        </w:rPr>
        <w:t>sd</w:t>
      </w:r>
      <w:proofErr w:type="spellEnd"/>
      <w:r>
        <w:rPr>
          <w:rFonts w:ascii="Verdana" w:hAnsi="Verdana" w:eastAsia="Times New Roman" w:cs="Times New Roman"/>
          <w:bCs/>
          <w:color w:val="676767"/>
          <w:sz w:val="16"/>
          <w:szCs w:val="16"/>
          <w:lang w:val="en-US"/>
        </w:rPr>
        <w:t xml:space="preserve">-card or </w:t>
      </w:r>
      <w:proofErr w:type="spellStart"/>
      <w:r>
        <w:rPr>
          <w:rFonts w:ascii="Verdana" w:hAnsi="Verdana" w:eastAsia="Times New Roman" w:cs="Times New Roman"/>
          <w:bCs/>
          <w:color w:val="676767"/>
          <w:sz w:val="16"/>
          <w:szCs w:val="16"/>
          <w:lang w:val="en-US"/>
        </w:rPr>
        <w:t>usb</w:t>
      </w:r>
      <w:proofErr w:type="spellEnd"/>
      <w:r>
        <w:rPr>
          <w:rFonts w:ascii="Verdana" w:hAnsi="Verdana" w:eastAsia="Times New Roman" w:cs="Times New Roman"/>
          <w:bCs/>
          <w:color w:val="676767"/>
          <w:sz w:val="16"/>
          <w:szCs w:val="16"/>
          <w:lang w:val="en-US"/>
        </w:rPr>
        <w:t xml:space="preserve">-stick), </w:t>
      </w:r>
      <w:proofErr w:type="spellStart"/>
      <w:r>
        <w:rPr>
          <w:rFonts w:ascii="Verdana" w:hAnsi="Verdana" w:eastAsia="Times New Roman" w:cs="Times New Roman"/>
          <w:bCs/>
          <w:color w:val="676767"/>
          <w:sz w:val="16"/>
          <w:szCs w:val="16"/>
          <w:lang w:val="en-US"/>
        </w:rPr>
        <w:t>Wifi</w:t>
      </w:r>
      <w:proofErr w:type="spellEnd"/>
      <w:r>
        <w:rPr>
          <w:rFonts w:ascii="Verdana" w:hAnsi="Verdana" w:eastAsia="Times New Roman" w:cs="Times New Roman"/>
          <w:bCs/>
          <w:color w:val="676767"/>
          <w:sz w:val="16"/>
          <w:szCs w:val="16"/>
          <w:lang w:val="en-US"/>
        </w:rPr>
        <w:t xml:space="preserve"> will no longer work. Workaround: download and install the v1.35 recovery image manually and then update via the internet to v1.36 again. Download link below. Fixed in v1.40</w:t>
      </w:r>
    </w:p>
    <w:p w:rsidR="00B058AD" w:rsidRDefault="00B058AD" w14:paraId="425DD704" w14:textId="77777777">
      <w:pPr>
        <w:rPr>
          <w:rFonts w:ascii="Verdana" w:hAnsi="Verdana" w:eastAsia="Times New Roman" w:cs="Times New Roman"/>
          <w:b/>
          <w:bCs/>
          <w:color w:val="676767"/>
          <w:sz w:val="16"/>
          <w:szCs w:val="16"/>
          <w:lang w:val="en-US"/>
        </w:rPr>
      </w:pPr>
    </w:p>
    <w:p w:rsidR="00B058AD" w:rsidRDefault="009F1216" w14:paraId="250E862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v1.35 – 3 March 2016</w:t>
      </w:r>
    </w:p>
    <w:p w:rsidR="00B058AD" w:rsidRDefault="009F1216" w14:paraId="393C5304"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77">
        <w:r w:rsidR="00B058AD">
          <w:rPr>
            <w:rStyle w:val="Hyperlink"/>
            <w:rFonts w:ascii="Verdana" w:hAnsi="Verdana" w:eastAsia="Times New Roman" w:cs="Times New Roman"/>
            <w:bCs/>
            <w:sz w:val="16"/>
            <w:szCs w:val="16"/>
            <w:lang w:val="en-US"/>
          </w:rPr>
          <w:t>http://www.victronenergy.com/feeds/ccgx/images/CCGX-v1_35-recover.zip</w:t>
        </w:r>
      </w:hyperlink>
    </w:p>
    <w:p w:rsidR="00B058AD" w:rsidRDefault="009F1216" w14:paraId="5A498EAD"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the first known issue from v1.34: Solar yield and Consumption tab for installations with a BMV.</w:t>
      </w:r>
    </w:p>
    <w:p w:rsidR="00B058AD" w:rsidRDefault="00B058AD" w14:paraId="52F374F6" w14:textId="77777777">
      <w:pPr>
        <w:rPr>
          <w:rFonts w:ascii="Verdana" w:hAnsi="Verdana" w:eastAsia="Times New Roman" w:cs="Times New Roman"/>
          <w:b/>
          <w:bCs/>
          <w:color w:val="676767"/>
          <w:sz w:val="16"/>
          <w:szCs w:val="16"/>
          <w:lang w:val="en-US"/>
        </w:rPr>
      </w:pPr>
    </w:p>
    <w:p w:rsidR="00B058AD" w:rsidRDefault="009F1216" w14:paraId="60DAF3B5"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Known issues</w:t>
      </w:r>
    </w:p>
    <w:p w:rsidR="00B058AD" w:rsidRDefault="009F1216" w14:paraId="4AC447A3" w14:textId="77777777">
      <w:pPr>
        <w:numPr>
          <w:ilvl w:val="0"/>
          <w:numId w:val="3"/>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lang w:val="en-US"/>
        </w:rPr>
        <w:t xml:space="preserve">Systems with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to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interface cable (typically Hub-1 </w:t>
      </w:r>
      <w:proofErr w:type="spellStart"/>
      <w:r>
        <w:rPr>
          <w:rFonts w:ascii="Verdana" w:hAnsi="Verdana" w:eastAsia="Times New Roman" w:cs="Times New Roman"/>
          <w:bCs/>
          <w:color w:val="676767"/>
          <w:sz w:val="16"/>
          <w:szCs w:val="16"/>
          <w:lang w:val="en-US"/>
        </w:rPr>
        <w:t>icm</w:t>
      </w:r>
      <w:proofErr w:type="spellEnd"/>
      <w:r>
        <w:rPr>
          <w:rFonts w:ascii="Verdana" w:hAnsi="Verdana" w:eastAsia="Times New Roman" w:cs="Times New Roman"/>
          <w:bCs/>
          <w:color w:val="676767"/>
          <w:sz w:val="16"/>
          <w:szCs w:val="16"/>
          <w:lang w:val="en-US"/>
        </w:rPr>
        <w:t xml:space="preserve"> with 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Solar Charger): kWh counting for systems where the Multi or Quattro is connected with such an interface cable has never properly worked. See also </w:t>
      </w:r>
      <w:hyperlink w:history="1" w:anchor="what_are_the_requirements_for_the_solar_yield_and_consumption_tab" r:id="rId178">
        <w:r w:rsidR="00B058AD">
          <w:rPr>
            <w:rStyle w:val="Hyperlink"/>
            <w:rFonts w:ascii="Verdana" w:hAnsi="Verdana" w:eastAsia="Times New Roman" w:cs="Times New Roman"/>
            <w:bCs/>
            <w:sz w:val="16"/>
            <w:szCs w:val="16"/>
            <w:lang w:val="en-US"/>
          </w:rPr>
          <w:t>this entry on the VRM Portal FAQ</w:t>
        </w:r>
      </w:hyperlink>
      <w:r>
        <w:rPr>
          <w:rFonts w:ascii="Verdana" w:hAnsi="Verdana" w:eastAsia="Times New Roman" w:cs="Times New Roman"/>
          <w:bCs/>
          <w:color w:val="676767"/>
          <w:sz w:val="16"/>
          <w:szCs w:val="16"/>
          <w:lang w:val="en-US"/>
        </w:rPr>
        <w:t>. In v1.32 the algorithm was changed, improving it for other installation types, but as a side effect it functions even worse for systems with this interface cable. Work around: install v1.31 and disable auto updates. Final solution is planned for April 2016.</w:t>
      </w:r>
    </w:p>
    <w:p w:rsidR="00B058AD" w:rsidRDefault="009F1216" w14:paraId="66FD0CBB"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Genset start/stop: (very rarely) something goes wrong, which stops the control of the genset. Either causing it to stop or leave it running while it should not. (fixed in v1.36)</w:t>
      </w:r>
    </w:p>
    <w:p w:rsidR="00B058AD" w:rsidRDefault="009F1216" w14:paraId="14DE5DF1"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The Tiles page will show ‘HUB-1’ in case there is an MPPT in the system, even when there is no HUB-1 assistant loaded into the Multi: confusing.</w:t>
      </w:r>
    </w:p>
    <w:p w:rsidR="00B058AD" w:rsidRDefault="00B058AD" w14:paraId="31C6B1A1" w14:textId="77777777">
      <w:pPr>
        <w:rPr>
          <w:rFonts w:ascii="Verdana" w:hAnsi="Verdana" w:eastAsia="Times New Roman" w:cs="Times New Roman"/>
          <w:b/>
          <w:bCs/>
          <w:color w:val="676767"/>
          <w:sz w:val="16"/>
          <w:szCs w:val="16"/>
          <w:lang w:val="en-US"/>
        </w:rPr>
      </w:pPr>
    </w:p>
    <w:p w:rsidR="00B058AD" w:rsidRDefault="009F1216" w14:paraId="2E99477B" w14:textId="77777777">
      <w:pPr>
        <w:rPr>
          <w:rFonts w:ascii="Verdana" w:hAnsi="Verdana" w:eastAsia="Times New Roman" w:cs="Times New Roman"/>
          <w:bCs/>
          <w:sz w:val="16"/>
          <w:szCs w:val="16"/>
          <w:lang w:val="en-US"/>
        </w:rPr>
      </w:pPr>
      <w:r>
        <w:rPr>
          <w:rFonts w:ascii="Verdana" w:hAnsi="Verdana" w:eastAsia="Times New Roman" w:cs="Times New Roman"/>
          <w:b/>
          <w:bCs/>
          <w:color w:val="676767"/>
          <w:sz w:val="16"/>
          <w:szCs w:val="16"/>
          <w:lang w:val="en-US"/>
        </w:rPr>
        <w:t>v1.34 – 1 March 2016</w:t>
      </w:r>
      <w:r>
        <w:rPr>
          <w:rFonts w:ascii="Verdana" w:hAnsi="Verdana" w:eastAsia="Times New Roman" w:cs="Times New Roman"/>
          <w:b/>
          <w:bCs/>
          <w:color w:val="676767"/>
          <w:sz w:val="16"/>
          <w:szCs w:val="16"/>
          <w:lang w:val="en-US"/>
        </w:rPr>
        <w:br/>
      </w: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79">
        <w:r w:rsidR="00B058AD">
          <w:rPr>
            <w:rStyle w:val="Hyperlink"/>
            <w:rFonts w:ascii="Verdana" w:hAnsi="Verdana" w:eastAsia="Times New Roman" w:cs="Times New Roman"/>
            <w:bCs/>
            <w:sz w:val="16"/>
            <w:szCs w:val="16"/>
            <w:lang w:val="en-US"/>
          </w:rPr>
          <w:t>http://www.victronenergy.com/feeds/ccgx/images/CCGX-v1_34-recover.zip</w:t>
        </w:r>
      </w:hyperlink>
    </w:p>
    <w:p w:rsidR="00B058AD" w:rsidRDefault="009F1216" w14:paraId="4957F2EE"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Fix bug in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communication port. On affected systems there was no communication necessary, visible as all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devices having disappeared from the device list. Problem started in v1.32.</w:t>
      </w:r>
    </w:p>
    <w:p w:rsidR="00B058AD" w:rsidRDefault="00B058AD" w14:paraId="4E0F659C" w14:textId="77777777">
      <w:pPr>
        <w:rPr>
          <w:rFonts w:ascii="Verdana" w:hAnsi="Verdana" w:eastAsia="Times New Roman" w:cs="Times New Roman"/>
          <w:b/>
          <w:bCs/>
          <w:color w:val="676767"/>
          <w:sz w:val="16"/>
          <w:szCs w:val="16"/>
          <w:lang w:val="en-US"/>
        </w:rPr>
      </w:pPr>
    </w:p>
    <w:p w:rsidR="00B058AD" w:rsidRDefault="009F1216" w14:paraId="3FB9E0A6"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Known issues</w:t>
      </w:r>
    </w:p>
    <w:p w:rsidR="00B058AD" w:rsidRDefault="009F1216" w14:paraId="58EC0503" w14:textId="77777777">
      <w:pPr>
        <w:numPr>
          <w:ilvl w:val="0"/>
          <w:numId w:val="3"/>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u w:val="single"/>
          <w:lang w:val="en-US"/>
        </w:rPr>
        <w:t>Solar yield and Consumption tab don’t work properly for installs with a BMV</w:t>
      </w:r>
      <w:r>
        <w:rPr>
          <w:rFonts w:ascii="Verdana" w:hAnsi="Verdana" w:eastAsia="Times New Roman" w:cs="Times New Roman"/>
          <w:bCs/>
          <w:color w:val="676767"/>
          <w:sz w:val="16"/>
          <w:szCs w:val="16"/>
          <w:u w:val="single"/>
          <w:lang w:val="en-US"/>
        </w:rPr>
        <w:br/>
      </w:r>
      <w:r>
        <w:rPr>
          <w:rFonts w:ascii="Verdana" w:hAnsi="Verdana" w:eastAsia="Times New Roman" w:cs="Times New Roman"/>
          <w:bCs/>
          <w:color w:val="676767"/>
          <w:sz w:val="16"/>
          <w:szCs w:val="16"/>
          <w:lang w:val="en-US"/>
        </w:rPr>
        <w:t>Even after all the effort in the past months, the energy (kWh) distribution graphs on the VRM Portal are still not right. The new problem which surfaced now since v1.32 is that the charged- and discharged energy counters in a BMV don't work properly. Over time, as the counted kWh of these counters grows, the BMV counts less. A work around will be implemented in the CCGX v1.35 and is planned for early March. And later the real fix is coming, a new BMV firmware version. Work around in the meantime: clear the history in the BMV, or manually install CCGX v1.31 and disable auto updates.</w:t>
      </w:r>
    </w:p>
    <w:p w:rsidR="00B058AD" w:rsidRDefault="009F1216" w14:paraId="71893395" w14:textId="77777777">
      <w:pPr>
        <w:numPr>
          <w:ilvl w:val="0"/>
          <w:numId w:val="3"/>
        </w:numPr>
        <w:rPr>
          <w:rFonts w:ascii="Verdana" w:hAnsi="Verdana" w:eastAsia="Times New Roman" w:cs="Times New Roman"/>
          <w:b/>
          <w:bCs/>
          <w:color w:val="676767"/>
          <w:sz w:val="16"/>
          <w:szCs w:val="16"/>
          <w:lang w:val="en-US"/>
        </w:rPr>
      </w:pPr>
      <w:r>
        <w:rPr>
          <w:rFonts w:ascii="Verdana" w:hAnsi="Verdana" w:eastAsia="Times New Roman" w:cs="Times New Roman"/>
          <w:bCs/>
          <w:color w:val="676767"/>
          <w:sz w:val="16"/>
          <w:szCs w:val="16"/>
          <w:u w:val="single"/>
          <w:lang w:val="en-US"/>
        </w:rPr>
        <w:t xml:space="preserve">Solar yield and Consumption tab don’t work properly for installs with </w:t>
      </w:r>
      <w:proofErr w:type="spellStart"/>
      <w:r>
        <w:rPr>
          <w:rFonts w:ascii="Verdana" w:hAnsi="Verdana" w:eastAsia="Times New Roman" w:cs="Times New Roman"/>
          <w:bCs/>
          <w:color w:val="676767"/>
          <w:sz w:val="16"/>
          <w:szCs w:val="16"/>
          <w:u w:val="single"/>
          <w:lang w:val="en-US"/>
        </w:rPr>
        <w:t>VE.Bus</w:t>
      </w:r>
      <w:proofErr w:type="spellEnd"/>
      <w:r>
        <w:rPr>
          <w:rFonts w:ascii="Verdana" w:hAnsi="Verdana" w:eastAsia="Times New Roman" w:cs="Times New Roman"/>
          <w:bCs/>
          <w:color w:val="676767"/>
          <w:sz w:val="16"/>
          <w:szCs w:val="16"/>
          <w:u w:val="single"/>
          <w:lang w:val="en-US"/>
        </w:rPr>
        <w:t xml:space="preserve"> to </w:t>
      </w:r>
      <w:proofErr w:type="spellStart"/>
      <w:r>
        <w:rPr>
          <w:rFonts w:ascii="Verdana" w:hAnsi="Verdana" w:eastAsia="Times New Roman" w:cs="Times New Roman"/>
          <w:bCs/>
          <w:color w:val="676767"/>
          <w:sz w:val="16"/>
          <w:szCs w:val="16"/>
          <w:u w:val="single"/>
          <w:lang w:val="en-US"/>
        </w:rPr>
        <w:t>VE.Can</w:t>
      </w:r>
      <w:proofErr w:type="spellEnd"/>
      <w:r>
        <w:rPr>
          <w:rFonts w:ascii="Verdana" w:hAnsi="Verdana" w:eastAsia="Times New Roman" w:cs="Times New Roman"/>
          <w:bCs/>
          <w:color w:val="676767"/>
          <w:sz w:val="16"/>
          <w:szCs w:val="16"/>
          <w:u w:val="single"/>
          <w:lang w:val="en-US"/>
        </w:rPr>
        <w:t xml:space="preserve"> cable</w:t>
      </w:r>
      <w:r>
        <w:rPr>
          <w:rFonts w:ascii="Verdana" w:hAnsi="Verdana" w:eastAsia="Times New Roman" w:cs="Times New Roman"/>
          <w:bCs/>
          <w:color w:val="676767"/>
          <w:sz w:val="16"/>
          <w:szCs w:val="16"/>
          <w:lang w:val="en-US"/>
        </w:rPr>
        <w:br/>
      </w:r>
      <w:r>
        <w:rPr>
          <w:rFonts w:ascii="Verdana" w:hAnsi="Verdana" w:eastAsia="Times New Roman" w:cs="Times New Roman"/>
          <w:bCs/>
          <w:color w:val="676767"/>
          <w:sz w:val="16"/>
          <w:szCs w:val="16"/>
          <w:lang w:val="en-US"/>
        </w:rPr>
        <w:t xml:space="preserve">Systems with a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to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interface cable (typically Hub-1 </w:t>
      </w:r>
      <w:proofErr w:type="spellStart"/>
      <w:r>
        <w:rPr>
          <w:rFonts w:ascii="Verdana" w:hAnsi="Verdana" w:eastAsia="Times New Roman" w:cs="Times New Roman"/>
          <w:bCs/>
          <w:color w:val="676767"/>
          <w:sz w:val="16"/>
          <w:szCs w:val="16"/>
          <w:lang w:val="en-US"/>
        </w:rPr>
        <w:t>icm</w:t>
      </w:r>
      <w:proofErr w:type="spellEnd"/>
      <w:r>
        <w:rPr>
          <w:rFonts w:ascii="Verdana" w:hAnsi="Verdana" w:eastAsia="Times New Roman" w:cs="Times New Roman"/>
          <w:bCs/>
          <w:color w:val="676767"/>
          <w:sz w:val="16"/>
          <w:szCs w:val="16"/>
          <w:lang w:val="en-US"/>
        </w:rPr>
        <w:t xml:space="preserve"> with a </w:t>
      </w:r>
      <w:proofErr w:type="spellStart"/>
      <w:r>
        <w:rPr>
          <w:rFonts w:ascii="Verdana" w:hAnsi="Verdana" w:eastAsia="Times New Roman" w:cs="Times New Roman"/>
          <w:bCs/>
          <w:color w:val="676767"/>
          <w:sz w:val="16"/>
          <w:szCs w:val="16"/>
          <w:lang w:val="en-US"/>
        </w:rPr>
        <w:t>VE.Can</w:t>
      </w:r>
      <w:proofErr w:type="spellEnd"/>
      <w:r>
        <w:rPr>
          <w:rFonts w:ascii="Verdana" w:hAnsi="Verdana" w:eastAsia="Times New Roman" w:cs="Times New Roman"/>
          <w:bCs/>
          <w:color w:val="676767"/>
          <w:sz w:val="16"/>
          <w:szCs w:val="16"/>
          <w:lang w:val="en-US"/>
        </w:rPr>
        <w:t xml:space="preserve"> Solar Charger): kWh counting for systems where the Multi or Quattro is connected with such an interface cable has never properly worked. See also </w:t>
      </w:r>
      <w:hyperlink w:history="1" w:anchor="what_are_the_requirements_for_the_solar_yield_and_consumption_tab" r:id="rId180">
        <w:r w:rsidR="00B058AD">
          <w:rPr>
            <w:rStyle w:val="Hyperlink"/>
            <w:rFonts w:ascii="Verdana" w:hAnsi="Verdana" w:eastAsia="Times New Roman" w:cs="Times New Roman"/>
            <w:bCs/>
            <w:sz w:val="16"/>
            <w:szCs w:val="16"/>
            <w:lang w:val="en-US"/>
          </w:rPr>
          <w:t>this entry on the VRM Portal FAQ</w:t>
        </w:r>
      </w:hyperlink>
      <w:r>
        <w:rPr>
          <w:rFonts w:ascii="Verdana" w:hAnsi="Verdana" w:eastAsia="Times New Roman" w:cs="Times New Roman"/>
          <w:bCs/>
          <w:color w:val="676767"/>
          <w:sz w:val="16"/>
          <w:szCs w:val="16"/>
          <w:lang w:val="en-US"/>
        </w:rPr>
        <w:t>. In v1.32 the algorithm was changed, improving it for other installation types, but as a side effect it functions even worse for systems with this interface cable. Work around: install v1.31 and disable auto updates. Final solution is planned for April 2016.</w:t>
      </w:r>
    </w:p>
    <w:p w:rsidR="00B058AD" w:rsidRDefault="009F1216" w14:paraId="378CBFC2" w14:textId="77777777">
      <w:pPr>
        <w:numPr>
          <w:ilvl w:val="0"/>
          <w:numId w:val="3"/>
        </w:numPr>
        <w:rPr>
          <w:rFonts w:ascii="Verdana" w:hAnsi="Verdana" w:eastAsia="Times New Roman" w:cs="Times New Roman"/>
          <w:b/>
          <w:bCs/>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2DA54D38" w14:textId="77777777">
      <w:pPr>
        <w:rPr>
          <w:rFonts w:ascii="Verdana" w:hAnsi="Verdana" w:eastAsia="Times New Roman" w:cs="Times New Roman"/>
          <w:b/>
          <w:bCs/>
          <w:color w:val="676767"/>
          <w:sz w:val="16"/>
          <w:szCs w:val="16"/>
          <w:lang w:val="en-US"/>
        </w:rPr>
      </w:pPr>
    </w:p>
    <w:p w:rsidR="00B058AD" w:rsidRDefault="009F1216" w14:paraId="39902BB8"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6AEA0B88"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2FC94A82" w14:textId="77777777">
      <w:pPr>
        <w:rPr>
          <w:rFonts w:ascii="Verdana" w:hAnsi="Verdana" w:eastAsia="Times New Roman" w:cs="Times New Roman"/>
          <w:b/>
          <w:bCs/>
          <w:color w:val="676767"/>
          <w:sz w:val="16"/>
          <w:szCs w:val="16"/>
          <w:lang w:val="en-US"/>
        </w:rPr>
      </w:pPr>
    </w:p>
    <w:p w:rsidR="00B058AD" w:rsidRDefault="009F1216" w14:paraId="583C187E" w14:textId="77777777">
      <w:pPr>
        <w:rPr>
          <w:rFonts w:ascii="Verdana" w:hAnsi="Verdana" w:eastAsia="Times New Roman" w:cs="Times New Roman"/>
          <w:bCs/>
          <w:sz w:val="16"/>
          <w:szCs w:val="16"/>
          <w:lang w:val="en-US"/>
        </w:rPr>
      </w:pPr>
      <w:r>
        <w:rPr>
          <w:rFonts w:ascii="Verdana" w:hAnsi="Verdana" w:eastAsia="Times New Roman" w:cs="Times New Roman"/>
          <w:b/>
          <w:bCs/>
          <w:color w:val="676767"/>
          <w:sz w:val="16"/>
          <w:szCs w:val="16"/>
          <w:lang w:val="en-US"/>
        </w:rPr>
        <w:t>v1.33 – 24 February 2016</w:t>
      </w:r>
      <w:r>
        <w:rPr>
          <w:rFonts w:ascii="Verdana" w:hAnsi="Verdana" w:eastAsia="Times New Roman" w:cs="Times New Roman"/>
          <w:b/>
          <w:bCs/>
          <w:color w:val="676767"/>
          <w:sz w:val="16"/>
          <w:szCs w:val="16"/>
          <w:lang w:val="en-US"/>
        </w:rPr>
        <w:br/>
      </w: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1">
        <w:r w:rsidR="00B058AD">
          <w:rPr>
            <w:rStyle w:val="Hyperlink"/>
            <w:rFonts w:ascii="Verdana" w:hAnsi="Verdana" w:eastAsia="Times New Roman" w:cs="Times New Roman"/>
            <w:bCs/>
            <w:sz w:val="16"/>
            <w:szCs w:val="16"/>
            <w:lang w:val="en-US"/>
          </w:rPr>
          <w:t>http://www.victronenergy.com/feeds/ccgx/images/CCGX-v1_33-recover.zip</w:t>
        </w:r>
      </w:hyperlink>
    </w:p>
    <w:p w:rsidR="00B058AD" w:rsidRDefault="009F1216" w14:paraId="14848D9E"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Re-add the Chinese fonts: they were accidentally removed in the v1.32 update</w:t>
      </w:r>
    </w:p>
    <w:p w:rsidR="00B058AD" w:rsidRDefault="00B058AD" w14:paraId="3C3992D5" w14:textId="77777777">
      <w:pPr>
        <w:rPr>
          <w:rFonts w:ascii="Verdana" w:hAnsi="Verdana" w:eastAsia="Times New Roman" w:cs="Times New Roman"/>
          <w:bCs/>
          <w:color w:val="676767"/>
          <w:sz w:val="16"/>
          <w:szCs w:val="16"/>
          <w:lang w:val="en-US"/>
        </w:rPr>
      </w:pPr>
    </w:p>
    <w:p w:rsidR="00B058AD" w:rsidRDefault="009F1216" w14:paraId="07C2C435"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55EDDC0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211EC9EB" w14:textId="77777777">
      <w:pPr>
        <w:rPr>
          <w:rFonts w:ascii="Verdana" w:hAnsi="Verdana" w:eastAsia="Times New Roman" w:cs="Times New Roman"/>
          <w:b/>
          <w:bCs/>
          <w:color w:val="676767"/>
          <w:sz w:val="16"/>
          <w:szCs w:val="16"/>
          <w:lang w:val="en-US"/>
        </w:rPr>
      </w:pPr>
    </w:p>
    <w:p w:rsidR="00B058AD" w:rsidRDefault="009F1216" w14:paraId="3534F9E3" w14:textId="77777777">
      <w:pPr>
        <w:rPr>
          <w:rFonts w:ascii="Verdana" w:hAnsi="Verdana" w:eastAsia="Times New Roman" w:cs="Times New Roman"/>
          <w:bCs/>
          <w:sz w:val="16"/>
          <w:szCs w:val="16"/>
          <w:lang w:val="en-US"/>
        </w:rPr>
      </w:pPr>
      <w:r>
        <w:rPr>
          <w:rFonts w:ascii="Verdana" w:hAnsi="Verdana" w:eastAsia="Times New Roman" w:cs="Times New Roman"/>
          <w:b/>
          <w:bCs/>
          <w:color w:val="676767"/>
          <w:sz w:val="16"/>
          <w:szCs w:val="16"/>
          <w:lang w:val="en-US"/>
        </w:rPr>
        <w:t>v1.32 – 23 February 2016</w:t>
      </w:r>
      <w:r>
        <w:rPr>
          <w:rFonts w:ascii="Verdana" w:hAnsi="Verdana" w:eastAsia="Times New Roman" w:cs="Times New Roman"/>
          <w:b/>
          <w:bCs/>
          <w:color w:val="676767"/>
          <w:sz w:val="16"/>
          <w:szCs w:val="16"/>
          <w:lang w:val="en-US"/>
        </w:rPr>
        <w:br/>
      </w: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2">
        <w:r w:rsidR="00B058AD">
          <w:rPr>
            <w:rStyle w:val="Hyperlink"/>
            <w:rFonts w:ascii="Verdana" w:hAnsi="Verdana" w:eastAsia="Times New Roman" w:cs="Times New Roman"/>
            <w:bCs/>
            <w:sz w:val="16"/>
            <w:szCs w:val="16"/>
            <w:lang w:val="en-US"/>
          </w:rPr>
          <w:t>http://www.victronenergy.com/feeds/ccgx/images/CCGX-v1_32-recover.zip</w:t>
        </w:r>
      </w:hyperlink>
    </w:p>
    <w:p w:rsidR="00B058AD" w:rsidRDefault="009F1216" w14:paraId="4C63582C"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Add three-phase support to hub-4 (requires </w:t>
      </w:r>
      <w:proofErr w:type="spellStart"/>
      <w:r>
        <w:rPr>
          <w:rFonts w:ascii="Verdana" w:hAnsi="Verdana" w:eastAsia="Times New Roman" w:cs="Times New Roman"/>
          <w:bCs/>
          <w:color w:val="676767"/>
          <w:sz w:val="16"/>
          <w:szCs w:val="16"/>
          <w:lang w:val="en-US"/>
        </w:rPr>
        <w:t>VE.Bus</w:t>
      </w:r>
      <w:proofErr w:type="spellEnd"/>
      <w:r>
        <w:rPr>
          <w:rFonts w:ascii="Verdana" w:hAnsi="Verdana" w:eastAsia="Times New Roman" w:cs="Times New Roman"/>
          <w:bCs/>
          <w:color w:val="676767"/>
          <w:sz w:val="16"/>
          <w:szCs w:val="16"/>
          <w:lang w:val="en-US"/>
        </w:rPr>
        <w:t xml:space="preserve"> firmware 406 or newer)</w:t>
      </w:r>
    </w:p>
    <w:p w:rsidR="00B058AD" w:rsidRDefault="009F1216" w14:paraId="1A3A809B"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hub-4 algorithm when using wireless link to the AC meter</w:t>
      </w:r>
    </w:p>
    <w:p w:rsidR="00B058AD" w:rsidRDefault="009F1216" w14:paraId="51646E0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Fix bug in kWh calculations: systems with a Multi/Quattro, MPPT Solar Charger, BMV (and DC System set to disabled) would report excessive solar consumption and feedback on the Solar yield and Consumption tab on the VRM Portal. And no, or very little consumption from the battery (blue bars). This bug was introduced in v1.30, released Dec 1</w:t>
      </w:r>
      <w:r>
        <w:rPr>
          <w:rFonts w:ascii="Verdana" w:hAnsi="Verdana" w:eastAsia="Times New Roman" w:cs="Times New Roman"/>
          <w:bCs/>
          <w:color w:val="676767"/>
          <w:sz w:val="16"/>
          <w:szCs w:val="16"/>
          <w:vertAlign w:val="superscript"/>
          <w:lang w:val="en-US"/>
        </w:rPr>
        <w:t>st</w:t>
      </w:r>
      <w:r>
        <w:rPr>
          <w:rFonts w:ascii="Verdana" w:hAnsi="Verdana" w:eastAsia="Times New Roman" w:cs="Times New Roman"/>
          <w:bCs/>
          <w:color w:val="676767"/>
          <w:sz w:val="16"/>
          <w:szCs w:val="16"/>
          <w:lang w:val="en-US"/>
        </w:rPr>
        <w:t xml:space="preserve"> 2015.</w:t>
      </w:r>
    </w:p>
    <w:p w:rsidR="00B058AD" w:rsidRDefault="009F1216" w14:paraId="14DD294E"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kWh-calculations: a BMV is no longer required to calculate kWh data for systems with a Multi/Quattro, Solar Chargers and no other DC chargers or loads.</w:t>
      </w:r>
    </w:p>
    <w:p w:rsidR="00B058AD" w:rsidRDefault="009F1216" w14:paraId="0386625E"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kWh-calculations: in systems with a DC System (and that corresponding setting, Has DC System enabled) the energy used by DC loads is now added into the calculations.</w:t>
      </w:r>
    </w:p>
    <w:p w:rsidR="00B058AD" w:rsidRDefault="009F1216" w14:paraId="55785922"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Show Fronius logo for Fronius PV Inverter, instead of a generic PV Inverter graphic</w:t>
      </w:r>
    </w:p>
    <w:p w:rsidR="00B058AD" w:rsidRDefault="009F1216" w14:paraId="050054E8"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Increase chance of having a connection for Remote Support and Remote Console: ssh tunnel script now tries port 22, 80 and 443, instead of only port 80. </w:t>
      </w:r>
    </w:p>
    <w:p w:rsidR="00B058AD" w:rsidRDefault="009F1216" w14:paraId="78C5FCCE" w14:textId="77777777">
      <w:pPr>
        <w:numPr>
          <w:ilvl w:val="0"/>
          <w:numId w:val="3"/>
        </w:num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Improve translations</w:t>
      </w:r>
    </w:p>
    <w:p w:rsidR="00B058AD" w:rsidRDefault="00B058AD" w14:paraId="5E805156" w14:textId="77777777">
      <w:pPr>
        <w:rPr>
          <w:rFonts w:ascii="Verdana" w:hAnsi="Verdana" w:eastAsia="Times New Roman" w:cs="Times New Roman"/>
          <w:bCs/>
          <w:color w:val="676767"/>
          <w:sz w:val="16"/>
          <w:szCs w:val="16"/>
          <w:lang w:val="en-US"/>
        </w:rPr>
      </w:pPr>
    </w:p>
    <w:p w:rsidR="00B058AD" w:rsidRDefault="009F1216" w14:paraId="7BBD3CA9"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25CD193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484DAD65" w14:textId="77777777">
      <w:pPr>
        <w:rPr>
          <w:rFonts w:ascii="Verdana" w:hAnsi="Verdana" w:eastAsia="Times New Roman" w:cs="Times New Roman"/>
          <w:bCs/>
          <w:color w:val="676767"/>
          <w:sz w:val="16"/>
          <w:szCs w:val="16"/>
          <w:lang w:val="en-US"/>
        </w:rPr>
      </w:pPr>
    </w:p>
    <w:p w:rsidR="00B058AD" w:rsidRDefault="009F1216" w14:paraId="6701E809"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v1.31 – 4 December 2015</w:t>
      </w:r>
    </w:p>
    <w:p w:rsidR="00B058AD" w:rsidRDefault="009F1216" w14:paraId="4F2F9422"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3">
        <w:r w:rsidR="00B058AD">
          <w:rPr>
            <w:rStyle w:val="Hyperlink"/>
            <w:rFonts w:ascii="Verdana" w:hAnsi="Verdana" w:eastAsia="Times New Roman" w:cs="Times New Roman"/>
            <w:bCs/>
            <w:sz w:val="16"/>
            <w:szCs w:val="16"/>
            <w:lang w:val="en-US"/>
          </w:rPr>
          <w:t>http://www.victronenergy.com/feeds/ccgx/images/CCGX-v1_31-recover.zip</w:t>
        </w:r>
      </w:hyperlink>
    </w:p>
    <w:p w:rsidR="00B058AD" w:rsidRDefault="009F1216" w14:paraId="6F52C7A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Phoenix Inverters were no longer detected</w:t>
      </w:r>
    </w:p>
    <w:p w:rsidR="00B058AD" w:rsidRDefault="009F1216" w14:paraId="55C2095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very rare bug: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devices were not shown, caused by old mk2 executable not being properly removed.</w:t>
      </w:r>
    </w:p>
    <w:p w:rsidR="00B058AD" w:rsidRDefault="00B058AD" w14:paraId="0FED26F3" w14:textId="77777777">
      <w:pPr>
        <w:rPr>
          <w:rFonts w:ascii="Verdana" w:hAnsi="Verdana"/>
          <w:color w:val="676767"/>
          <w:sz w:val="16"/>
          <w:szCs w:val="16"/>
          <w:lang w:val="en-US"/>
        </w:rPr>
      </w:pPr>
    </w:p>
    <w:p w:rsidR="00B058AD" w:rsidRDefault="009F1216" w14:paraId="17FBF1AD"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773329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5967D1C5" w14:textId="77777777">
      <w:pPr>
        <w:rPr>
          <w:rFonts w:ascii="Verdana" w:hAnsi="Verdana"/>
          <w:color w:val="676767"/>
          <w:sz w:val="16"/>
          <w:szCs w:val="16"/>
          <w:lang w:val="en-US"/>
        </w:rPr>
      </w:pPr>
    </w:p>
    <w:p w:rsidR="00B058AD" w:rsidRDefault="009F1216" w14:paraId="7EE75E62"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v1.30 – 1 December 2015</w:t>
      </w:r>
    </w:p>
    <w:p w:rsidR="00B058AD" w:rsidRDefault="009F1216" w14:paraId="0D1CE46B"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4">
        <w:r w:rsidR="00B058AD">
          <w:rPr>
            <w:rStyle w:val="Hyperlink"/>
            <w:rFonts w:ascii="Verdana" w:hAnsi="Verdana" w:eastAsia="Times New Roman" w:cs="Times New Roman"/>
            <w:bCs/>
            <w:sz w:val="16"/>
            <w:szCs w:val="16"/>
            <w:lang w:val="en-US"/>
          </w:rPr>
          <w:t>http://www.victronenergy.com/feeds/ccgx/images/CCGX-v1_30-recover.zip</w:t>
        </w:r>
      </w:hyperlink>
    </w:p>
    <w:p w:rsidR="00B058AD" w:rsidRDefault="009F1216" w14:paraId="2873987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Hub-4 development completed and test-period ended. Note that there are still further improvements coming in later CCGX versions, one is Hub-4 for three-phase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systems.</w:t>
      </w:r>
    </w:p>
    <w:p w:rsidR="00B058AD" w:rsidRDefault="009F1216" w14:paraId="75ABEA0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New: Automatic generator start/stop</w:t>
      </w:r>
    </w:p>
    <w:p w:rsidR="00B058AD" w:rsidRDefault="009F1216" w14:paraId="5F3E43F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New: Synchronize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w:t>
      </w:r>
    </w:p>
    <w:p w:rsidR="00B058AD" w:rsidRDefault="009F1216" w14:paraId="72C16B4F" w14:textId="77777777">
      <w:pPr>
        <w:numPr>
          <w:ilvl w:val="0"/>
          <w:numId w:val="1"/>
        </w:numPr>
        <w:rPr>
          <w:rFonts w:ascii="Verdana" w:hAnsi="Verdana"/>
          <w:color w:val="676767"/>
          <w:sz w:val="16"/>
          <w:szCs w:val="16"/>
          <w:lang w:val="en-US"/>
        </w:rPr>
      </w:pPr>
      <w:r>
        <w:rPr>
          <w:rFonts w:ascii="Verdana" w:hAnsi="Verdana"/>
          <w:color w:val="676767"/>
          <w:sz w:val="16"/>
          <w:szCs w:val="16"/>
          <w:lang w:val="en-US"/>
        </w:rPr>
        <w:t>New: Remote Console</w:t>
      </w:r>
    </w:p>
    <w:p w:rsidR="00B058AD" w:rsidRDefault="009F1216" w14:paraId="013EB216" w14:textId="77777777">
      <w:pPr>
        <w:numPr>
          <w:ilvl w:val="0"/>
          <w:numId w:val="1"/>
        </w:numPr>
        <w:rPr>
          <w:rFonts w:ascii="Verdana" w:hAnsi="Verdana"/>
          <w:color w:val="676767"/>
          <w:sz w:val="16"/>
          <w:szCs w:val="16"/>
          <w:lang w:val="en-US"/>
        </w:rPr>
      </w:pPr>
      <w:r>
        <w:rPr>
          <w:rFonts w:ascii="Verdana" w:hAnsi="Verdana"/>
          <w:color w:val="676767"/>
          <w:sz w:val="16"/>
          <w:szCs w:val="16"/>
          <w:lang w:val="en-US"/>
        </w:rPr>
        <w:t>New: LG Chem Resu 6.4 lithium battery</w:t>
      </w:r>
    </w:p>
    <w:p w:rsidR="00B058AD" w:rsidRDefault="009F1216" w14:paraId="5D42972F"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New: </w:t>
      </w:r>
      <w:proofErr w:type="spellStart"/>
      <w:r>
        <w:rPr>
          <w:rFonts w:ascii="Verdana" w:hAnsi="Verdana"/>
          <w:color w:val="676767"/>
          <w:sz w:val="16"/>
          <w:szCs w:val="16"/>
          <w:lang w:val="en-US"/>
        </w:rPr>
        <w:t>Redflow</w:t>
      </w:r>
      <w:proofErr w:type="spellEnd"/>
      <w:r>
        <w:rPr>
          <w:rFonts w:ascii="Verdana" w:hAnsi="Verdana"/>
          <w:color w:val="676767"/>
          <w:sz w:val="16"/>
          <w:szCs w:val="16"/>
          <w:lang w:val="en-US"/>
        </w:rPr>
        <w:t xml:space="preserve"> ZBM Battery</w:t>
      </w:r>
    </w:p>
    <w:p w:rsidR="00B058AD" w:rsidRDefault="009F1216" w14:paraId="5EAED1D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Configuring a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now works for all firmware versions, including its latest firmware which is v1.08.</w:t>
      </w:r>
    </w:p>
    <w:p w:rsidR="00B058AD" w:rsidRDefault="009F1216" w14:paraId="73B4523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Increased the maximum amount of AC Current Sensors from 4 to 9</w:t>
      </w:r>
    </w:p>
    <w:p w:rsidR="00B058AD" w:rsidRDefault="009F1216" w14:paraId="67C3A5A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Several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improvements:</w:t>
      </w:r>
    </w:p>
    <w:p w:rsidR="00B058AD" w:rsidRDefault="009F1216" w14:paraId="57B7F4FA"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Fixed bug in the Exception response (thanks to </w:t>
      </w:r>
      <w:proofErr w:type="spellStart"/>
      <w:r>
        <w:rPr>
          <w:rFonts w:ascii="Verdana" w:hAnsi="Verdana"/>
          <w:color w:val="676767"/>
          <w:sz w:val="16"/>
          <w:szCs w:val="16"/>
          <w:lang w:val="en-US"/>
        </w:rPr>
        <w:t>Tonyrog</w:t>
      </w:r>
      <w:proofErr w:type="spellEnd"/>
      <w:r>
        <w:rPr>
          <w:rFonts w:ascii="Verdana" w:hAnsi="Verdana"/>
          <w:color w:val="676767"/>
          <w:sz w:val="16"/>
          <w:szCs w:val="16"/>
          <w:lang w:val="en-US"/>
        </w:rPr>
        <w:t>).</w:t>
      </w:r>
    </w:p>
    <w:p w:rsidR="00B058AD" w:rsidRDefault="009F1216" w14:paraId="473E02D2" w14:textId="77777777">
      <w:pPr>
        <w:numPr>
          <w:ilvl w:val="1"/>
          <w:numId w:val="1"/>
        </w:numPr>
        <w:rPr>
          <w:rFonts w:ascii="Verdana" w:hAnsi="Verdana"/>
          <w:color w:val="676767"/>
          <w:sz w:val="16"/>
          <w:szCs w:val="16"/>
          <w:lang w:val="en-US"/>
        </w:rPr>
      </w:pP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 is now writeable, making it possible to get the same advantages the (new) Sync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 feature. Do not use this in combination with Sync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 feature! And also not in combination with Hub-2.</w:t>
      </w:r>
    </w:p>
    <w:p w:rsidR="00B058AD" w:rsidRDefault="009F1216" w14:paraId="30FF10A0"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Add registers for charge and discharge limits in Hub4 control loop.</w:t>
      </w:r>
    </w:p>
    <w:p w:rsidR="00B058AD" w:rsidRDefault="009F1216" w14:paraId="442D97E7"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Add registers for system serial (MAC address) and grid meter serial.</w:t>
      </w:r>
    </w:p>
    <w:p w:rsidR="00B058AD" w:rsidRDefault="009F1216" w14:paraId="2429413A"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Add registers for charge allowed and feedback allowed flags of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w:t>
      </w:r>
    </w:p>
    <w:p w:rsidR="00B058AD" w:rsidRDefault="009F1216" w14:paraId="5DB80C69"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Wired AC sensors (PV and Grid) device instances, linked to the </w:t>
      </w:r>
      <w:proofErr w:type="spellStart"/>
      <w:r>
        <w:rPr>
          <w:rFonts w:ascii="Verdana" w:hAnsi="Verdana"/>
          <w:color w:val="676767"/>
          <w:sz w:val="16"/>
          <w:szCs w:val="16"/>
          <w:lang w:val="en-US"/>
        </w:rPr>
        <w:t>modbus</w:t>
      </w:r>
      <w:proofErr w:type="spellEnd"/>
      <w:r>
        <w:rPr>
          <w:rFonts w:ascii="Verdana" w:hAnsi="Verdana"/>
          <w:color w:val="676767"/>
          <w:sz w:val="16"/>
          <w:szCs w:val="16"/>
          <w:lang w:val="en-US"/>
        </w:rPr>
        <w:t xml:space="preserve"> </w:t>
      </w:r>
      <w:proofErr w:type="spellStart"/>
      <w:r>
        <w:rPr>
          <w:rFonts w:ascii="Verdana" w:hAnsi="Verdana"/>
          <w:color w:val="676767"/>
          <w:sz w:val="16"/>
          <w:szCs w:val="16"/>
          <w:lang w:val="en-US"/>
        </w:rPr>
        <w:t>tcp</w:t>
      </w:r>
      <w:proofErr w:type="spellEnd"/>
      <w:r>
        <w:rPr>
          <w:rFonts w:ascii="Verdana" w:hAnsi="Verdana"/>
          <w:color w:val="676767"/>
          <w:sz w:val="16"/>
          <w:szCs w:val="16"/>
          <w:lang w:val="en-US"/>
        </w:rPr>
        <w:t xml:space="preserve"> unit-ids, are customizable, and their defaults have been fixed instead of depending on USB instance.</w:t>
      </w:r>
    </w:p>
    <w:p w:rsidR="00B058AD" w:rsidRDefault="009F1216" w14:paraId="78C0F6C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bugs in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driver that caused problems on the Overview pages for the following models:</w:t>
      </w:r>
    </w:p>
    <w:p w:rsidR="00B058AD" w:rsidRDefault="009F1216" w14:paraId="1DC819F2" w14:textId="77777777">
      <w:pPr>
        <w:numPr>
          <w:ilvl w:val="1"/>
          <w:numId w:val="1"/>
        </w:numPr>
        <w:rPr>
          <w:rFonts w:ascii="Verdana" w:hAnsi="Verdana"/>
          <w:color w:val="676767"/>
          <w:sz w:val="16"/>
          <w:szCs w:val="16"/>
          <w:lang w:val="en-US"/>
        </w:rPr>
      </w:pPr>
      <w:r>
        <w:rPr>
          <w:rFonts w:ascii="Verdana" w:hAnsi="Verdana"/>
          <w:color w:val="676767"/>
          <w:sz w:val="16"/>
          <w:szCs w:val="16"/>
          <w:lang w:val="en-US"/>
        </w:rPr>
        <w:t>Quattro 24/5000/120-50/30 (2642)</w:t>
      </w:r>
    </w:p>
    <w:p w:rsidR="00B058AD" w:rsidRDefault="009F1216" w14:paraId="209810E3" w14:textId="77777777">
      <w:pPr>
        <w:numPr>
          <w:ilvl w:val="1"/>
          <w:numId w:val="1"/>
        </w:numPr>
        <w:rPr>
          <w:rFonts w:ascii="Verdana" w:hAnsi="Verdana"/>
          <w:color w:val="676767"/>
          <w:sz w:val="16"/>
          <w:szCs w:val="16"/>
          <w:lang w:val="en-US"/>
        </w:rPr>
      </w:pPr>
      <w:r>
        <w:rPr>
          <w:rFonts w:ascii="Verdana" w:hAnsi="Verdana"/>
          <w:color w:val="676767"/>
          <w:sz w:val="16"/>
          <w:szCs w:val="16"/>
          <w:lang w:val="en-US"/>
        </w:rPr>
        <w:t>Quattro 48/5000/70-50/30 (2652)</w:t>
      </w:r>
    </w:p>
    <w:p w:rsidR="00B058AD" w:rsidRDefault="009F1216" w14:paraId="04CCA23F" w14:textId="77777777">
      <w:pPr>
        <w:numPr>
          <w:ilvl w:val="1"/>
          <w:numId w:val="1"/>
        </w:numPr>
        <w:rPr>
          <w:rFonts w:ascii="Verdana" w:hAnsi="Verdana"/>
          <w:color w:val="676767"/>
          <w:sz w:val="16"/>
          <w:szCs w:val="16"/>
          <w:lang w:val="en-US"/>
        </w:rPr>
      </w:pPr>
      <w:r>
        <w:rPr>
          <w:rFonts w:ascii="Verdana" w:hAnsi="Verdana"/>
          <w:color w:val="676767"/>
          <w:sz w:val="16"/>
          <w:szCs w:val="16"/>
          <w:lang w:val="en-US"/>
        </w:rPr>
        <w:t>Quattro 48/8000/110-2x100(2655)</w:t>
      </w:r>
    </w:p>
    <w:p w:rsidR="00B058AD" w:rsidRDefault="009F1216" w14:paraId="3978ECD4" w14:textId="77777777">
      <w:pPr>
        <w:numPr>
          <w:ilvl w:val="1"/>
          <w:numId w:val="1"/>
        </w:numPr>
        <w:rPr>
          <w:rFonts w:ascii="Verdana" w:hAnsi="Verdana"/>
          <w:color w:val="676767"/>
          <w:sz w:val="16"/>
          <w:szCs w:val="16"/>
          <w:lang w:val="en-US"/>
        </w:rPr>
      </w:pPr>
      <w:r>
        <w:rPr>
          <w:rFonts w:ascii="Verdana" w:hAnsi="Verdana"/>
          <w:color w:val="676767"/>
          <w:sz w:val="16"/>
          <w:szCs w:val="16"/>
          <w:lang w:val="en-US"/>
        </w:rPr>
        <w:t>Quattro 48/5000/70-2x100-S (2657)</w:t>
      </w:r>
    </w:p>
    <w:p w:rsidR="00B058AD" w:rsidRDefault="009F1216" w14:paraId="6F2265B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rendering the password box for the Access level: the screen was messed up when you tried to change access level from User to User &amp; installer or back. Not anymore.</w:t>
      </w:r>
    </w:p>
    <w:p w:rsidR="00B058AD" w:rsidRDefault="009F1216" w14:paraId="15A5227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spurious 'Color Control didn't respond to command' error message in VE Power Setup / VRM Two way communication.</w:t>
      </w:r>
    </w:p>
    <w:p w:rsidR="00B058AD" w:rsidRDefault="009F1216" w14:paraId="7B288C0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the </w:t>
      </w:r>
      <w:proofErr w:type="spellStart"/>
      <w:r>
        <w:rPr>
          <w:rFonts w:ascii="Verdana" w:hAnsi="Verdana"/>
          <w:color w:val="676767"/>
          <w:sz w:val="16"/>
          <w:szCs w:val="16"/>
          <w:lang w:val="en-US"/>
        </w:rPr>
        <w:t>Oceanvolt</w:t>
      </w:r>
      <w:proofErr w:type="spellEnd"/>
      <w:r>
        <w:rPr>
          <w:rFonts w:ascii="Verdana" w:hAnsi="Verdana"/>
          <w:color w:val="676767"/>
          <w:sz w:val="16"/>
          <w:szCs w:val="16"/>
          <w:lang w:val="en-US"/>
        </w:rPr>
        <w:t xml:space="preserve"> Motor drive service enable/disable button.</w:t>
      </w:r>
    </w:p>
    <w:p w:rsidR="00B058AD" w:rsidRDefault="009F1216" w14:paraId="5D916726"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 in 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that could trigger Error code 61 (incompatible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settings).</w:t>
      </w:r>
    </w:p>
    <w:p w:rsidR="00B058AD" w:rsidRDefault="009F1216" w14:paraId="2E2EFF0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problem of random CCGX-es getting stuck during a reboot.</w:t>
      </w:r>
    </w:p>
    <w:p w:rsidR="00B058AD" w:rsidRDefault="009F1216" w14:paraId="5BFADB2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a bug in the AC Current Limit when used in combination with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interface: max set point was limited 1A, now it is limited to 100A.</w:t>
      </w:r>
    </w:p>
    <w:p w:rsidR="00B058AD" w:rsidRDefault="00B058AD" w14:paraId="41B5592E" w14:textId="77777777">
      <w:pPr>
        <w:rPr>
          <w:rFonts w:ascii="Verdana" w:hAnsi="Verdana"/>
          <w:i/>
          <w:color w:val="676767"/>
          <w:sz w:val="16"/>
          <w:szCs w:val="16"/>
          <w:lang w:val="en-US"/>
        </w:rPr>
      </w:pPr>
    </w:p>
    <w:p w:rsidR="00B058AD" w:rsidRDefault="009F1216" w14:paraId="652B0B88"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F6647B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 (won’t be repeated in future release notes any more)</w:t>
      </w:r>
    </w:p>
    <w:p w:rsidR="00B058AD" w:rsidRDefault="009F1216" w14:paraId="51DABD4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 (won’t be reported in future release notes any more)</w:t>
      </w:r>
    </w:p>
    <w:p w:rsidR="00B058AD" w:rsidRDefault="009F1216" w14:paraId="4F9C3FA8"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3842FB54" w14:textId="77777777">
      <w:pPr>
        <w:rPr>
          <w:rFonts w:ascii="Verdana" w:hAnsi="Verdana"/>
          <w:i/>
          <w:color w:val="676767"/>
          <w:sz w:val="16"/>
          <w:szCs w:val="16"/>
          <w:lang w:val="en-US"/>
        </w:rPr>
      </w:pPr>
    </w:p>
    <w:p w:rsidR="00B058AD" w:rsidRDefault="00B058AD" w14:paraId="7CB0A38C" w14:textId="77777777">
      <w:pPr>
        <w:shd w:val="clear" w:color="auto" w:fill="FFFFFF"/>
        <w:rPr>
          <w:rStyle w:val="Strong"/>
          <w:rFonts w:ascii="Verdana" w:hAnsi="Verdana"/>
          <w:color w:val="676767"/>
          <w:sz w:val="17"/>
          <w:szCs w:val="17"/>
          <w:u w:val="single"/>
          <w:lang w:val="en-US"/>
        </w:rPr>
      </w:pPr>
    </w:p>
    <w:p w:rsidR="00B058AD" w:rsidRDefault="009F1216" w14:paraId="1F7F307E"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v1.29 – 22 September 2015</w:t>
      </w:r>
    </w:p>
    <w:p w:rsidR="00B058AD" w:rsidRDefault="009F1216" w14:paraId="6D740459"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5">
        <w:r w:rsidR="00B058AD">
          <w:rPr>
            <w:rStyle w:val="Hyperlink"/>
            <w:rFonts w:ascii="Verdana" w:hAnsi="Verdana" w:eastAsia="Times New Roman" w:cs="Times New Roman"/>
            <w:bCs/>
            <w:sz w:val="16"/>
            <w:szCs w:val="16"/>
            <w:lang w:val="en-US"/>
          </w:rPr>
          <w:t>http://www.victronenergy.com/feeds/ccgx/images/CCGX-v1_29-recover.zip</w:t>
        </w:r>
      </w:hyperlink>
    </w:p>
    <w:p w:rsidR="00B058AD" w:rsidRDefault="009F1216" w14:paraId="16D7BB7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 causing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firmware version is missing on the VRM Portal.</w:t>
      </w:r>
    </w:p>
    <w:p w:rsidR="00B058AD" w:rsidRDefault="009F1216" w14:paraId="6D3FF59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 in the MicroSD/USB eject button </w:t>
      </w:r>
    </w:p>
    <w:p w:rsidR="00B058AD" w:rsidRDefault="009F1216" w14:paraId="49BD5328"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the Lynx Shunt Clear history button</w:t>
      </w:r>
    </w:p>
    <w:p w:rsidR="00B058AD" w:rsidRDefault="009F1216" w14:paraId="7F2C1373"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 in the Fronius Port number </w:t>
      </w:r>
      <w:proofErr w:type="spellStart"/>
      <w:r>
        <w:rPr>
          <w:rFonts w:ascii="Verdana" w:hAnsi="Verdana"/>
          <w:color w:val="676767"/>
          <w:sz w:val="16"/>
          <w:szCs w:val="16"/>
          <w:lang w:val="en-US"/>
        </w:rPr>
        <w:t>editbox</w:t>
      </w:r>
      <w:proofErr w:type="spellEnd"/>
    </w:p>
    <w:p w:rsidR="00B058AD" w:rsidRDefault="00B058AD" w14:paraId="58F30E86" w14:textId="77777777">
      <w:pPr>
        <w:rPr>
          <w:rFonts w:ascii="Verdana" w:hAnsi="Verdana"/>
          <w:i/>
          <w:color w:val="676767"/>
          <w:sz w:val="16"/>
          <w:szCs w:val="16"/>
          <w:lang w:val="en-US"/>
        </w:rPr>
      </w:pPr>
    </w:p>
    <w:p w:rsidR="00B058AD" w:rsidRDefault="009F1216" w14:paraId="7F810C4F"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14C2268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(new) the password entry box, which is shown when changing access level from user to user/installer or back, doesn’t render properly. The functionality still works though.</w:t>
      </w:r>
    </w:p>
    <w:p w:rsidR="00B058AD" w:rsidRDefault="009F1216" w14:paraId="774D4F13" w14:textId="77777777">
      <w:pPr>
        <w:numPr>
          <w:ilvl w:val="0"/>
          <w:numId w:val="1"/>
        </w:numPr>
        <w:rPr>
          <w:rFonts w:ascii="Verdana" w:hAnsi="Verdana"/>
          <w:color w:val="676767"/>
          <w:sz w:val="16"/>
          <w:szCs w:val="16"/>
          <w:lang w:val="en-US"/>
        </w:rPr>
      </w:pPr>
      <w:r>
        <w:rPr>
          <w:rFonts w:ascii="Verdana" w:hAnsi="Verdana"/>
          <w:color w:val="676767"/>
          <w:sz w:val="16"/>
          <w:szCs w:val="16"/>
          <w:lang w:val="en-US"/>
        </w:rPr>
        <w:t>(new) Hub-4: The calculations behind the solar yield and consumption tab, for hub-4 systems, don't work 100% yet.</w:t>
      </w:r>
    </w:p>
    <w:p w:rsidR="00B058AD" w:rsidRDefault="009F1216" w14:paraId="6BDF8F06"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7A7ED49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6EAE5E9F"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3270FBC3" w14:textId="77777777">
      <w:pPr>
        <w:rPr>
          <w:rFonts w:ascii="Verdana" w:hAnsi="Verdana" w:eastAsia="Times New Roman" w:cs="Times New Roman"/>
          <w:b/>
          <w:bCs/>
          <w:color w:val="676767"/>
          <w:sz w:val="16"/>
          <w:szCs w:val="16"/>
          <w:lang w:val="en-US"/>
        </w:rPr>
      </w:pPr>
    </w:p>
    <w:p w:rsidR="00B058AD" w:rsidRDefault="009F1216" w14:paraId="3377476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v1.28 – 15 September 2015</w:t>
      </w:r>
    </w:p>
    <w:p w:rsidR="00B058AD" w:rsidRDefault="009F1216" w14:paraId="01F9F80F"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6">
        <w:r w:rsidR="00B058AD">
          <w:rPr>
            <w:rStyle w:val="Hyperlink"/>
            <w:rFonts w:ascii="Verdana" w:hAnsi="Verdana" w:eastAsia="Times New Roman" w:cs="Times New Roman"/>
            <w:bCs/>
            <w:sz w:val="16"/>
            <w:szCs w:val="16"/>
            <w:lang w:val="en-US"/>
          </w:rPr>
          <w:t>http://www.victronenergy.com/feeds/ccgx/images/CCGX-v1_28-recover.zip</w:t>
        </w:r>
      </w:hyperlink>
    </w:p>
    <w:p w:rsidR="00B058AD" w:rsidRDefault="009F1216" w14:paraId="6DAE042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rotating overviews: very cool feature! And this helps users to have a good overview of the navigation.</w:t>
      </w:r>
    </w:p>
    <w:p w:rsidR="00B058AD" w:rsidRDefault="009F1216" w14:paraId="47E3436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Improved remote firmware updates: it now preserves the settings. Note that this also requires </w:t>
      </w:r>
      <w:hyperlink w:history="1" w:anchor="ve-power-setup" r:id="rId187">
        <w:r w:rsidR="00B058AD">
          <w:rPr>
            <w:rStyle w:val="Hyperlink"/>
            <w:rFonts w:ascii="Verdana" w:hAnsi="Verdana"/>
            <w:sz w:val="16"/>
            <w:szCs w:val="16"/>
            <w:lang w:val="en-US"/>
          </w:rPr>
          <w:t>VE Power Setup 5.0</w:t>
        </w:r>
      </w:hyperlink>
      <w:r>
        <w:rPr>
          <w:rFonts w:ascii="Verdana" w:hAnsi="Verdana"/>
          <w:color w:val="676767"/>
          <w:sz w:val="16"/>
          <w:szCs w:val="16"/>
          <w:lang w:val="en-US"/>
        </w:rPr>
        <w:t xml:space="preserve"> or higher.</w:t>
      </w:r>
    </w:p>
    <w:p w:rsidR="00B058AD" w:rsidRDefault="009F1216" w14:paraId="749DF6DF"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w:t>
      </w:r>
      <w:hyperlink r:id="rId188">
        <w:r w:rsidR="00B058AD">
          <w:rPr>
            <w:rStyle w:val="Hyperlink"/>
            <w:rFonts w:ascii="Verdana" w:hAnsi="Verdana"/>
            <w:sz w:val="16"/>
            <w:szCs w:val="16"/>
            <w:lang w:val="en-US"/>
          </w:rPr>
          <w:t>grid parallel hub-4</w:t>
        </w:r>
      </w:hyperlink>
      <w:r>
        <w:rPr>
          <w:rFonts w:ascii="Verdana" w:hAnsi="Verdana"/>
          <w:color w:val="676767"/>
          <w:sz w:val="16"/>
          <w:szCs w:val="16"/>
          <w:lang w:val="en-US"/>
        </w:rPr>
        <w:t xml:space="preserve"> stability bug in the regulation, when used with the wireless ZigBee link.</w:t>
      </w:r>
    </w:p>
    <w:p w:rsidR="00B058AD" w:rsidRDefault="009F1216" w14:paraId="6B14C02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an option in the GUI to disable the Alarm relay</w:t>
      </w:r>
    </w:p>
    <w:p w:rsidR="00B058AD" w:rsidRDefault="009F1216" w14:paraId="161C4474"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eject option in the VRM Logger menu when logging to SD Card or USB Stick</w:t>
      </w:r>
    </w:p>
    <w:p w:rsidR="00B058AD" w:rsidRDefault="009F1216" w14:paraId="557AD71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Solar 30 day history related to Time in bulk, absorption and float. When the CCGX was set to certain time zones, the shown durations were wrong.</w:t>
      </w:r>
    </w:p>
    <w:p w:rsidR="00B058AD" w:rsidRDefault="009F1216" w14:paraId="649AECC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Fronius PV Inverter support: sometimes it would say ‘</w:t>
      </w:r>
      <w:proofErr w:type="spellStart"/>
      <w:r>
        <w:rPr>
          <w:rFonts w:ascii="Verdana" w:hAnsi="Verdana"/>
          <w:color w:val="676767"/>
          <w:sz w:val="16"/>
          <w:szCs w:val="16"/>
          <w:lang w:val="en-US"/>
        </w:rPr>
        <w:t>Unkown</w:t>
      </w:r>
      <w:proofErr w:type="spellEnd"/>
      <w:r>
        <w:rPr>
          <w:rFonts w:ascii="Verdana" w:hAnsi="Verdana"/>
          <w:color w:val="676767"/>
          <w:sz w:val="16"/>
          <w:szCs w:val="16"/>
          <w:lang w:val="en-US"/>
        </w:rPr>
        <w:t xml:space="preserve"> Fronius type’. Not anymore.</w:t>
      </w:r>
    </w:p>
    <w:p w:rsidR="00B058AD" w:rsidRDefault="009F1216" w14:paraId="267AF44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some missing translations in the GUI</w:t>
      </w:r>
    </w:p>
    <w:p w:rsidR="00B058AD" w:rsidRDefault="00B058AD" w14:paraId="55F9002F" w14:textId="77777777">
      <w:pPr>
        <w:rPr>
          <w:rFonts w:ascii="Verdana" w:hAnsi="Verdana"/>
          <w:i/>
          <w:color w:val="676767"/>
          <w:sz w:val="16"/>
          <w:szCs w:val="16"/>
          <w:lang w:val="en-US"/>
        </w:rPr>
      </w:pPr>
    </w:p>
    <w:p w:rsidR="00B058AD" w:rsidRDefault="009F1216" w14:paraId="4C88E91C"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B63AF7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(new)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firmware version is missing on the VRM Portal. This will be solved in v1.29, expected in the week of September 21st.</w:t>
      </w:r>
    </w:p>
    <w:p w:rsidR="00B058AD" w:rsidRDefault="009F1216" w14:paraId="7A4E347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25400F8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25A0746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179E5C67" w14:textId="77777777">
      <w:pPr>
        <w:rPr>
          <w:rFonts w:ascii="Verdana" w:hAnsi="Verdana" w:eastAsia="Times New Roman" w:cs="Times New Roman"/>
          <w:b/>
          <w:bCs/>
          <w:color w:val="676767"/>
          <w:sz w:val="16"/>
          <w:szCs w:val="16"/>
          <w:lang w:val="en-US"/>
        </w:rPr>
      </w:pPr>
    </w:p>
    <w:p w:rsidR="00B058AD" w:rsidRDefault="00B058AD" w14:paraId="314B8BBF" w14:textId="77777777">
      <w:pPr>
        <w:rPr>
          <w:rFonts w:ascii="Verdana" w:hAnsi="Verdana" w:eastAsia="Times New Roman" w:cs="Times New Roman"/>
          <w:b/>
          <w:bCs/>
          <w:color w:val="676767"/>
          <w:sz w:val="16"/>
          <w:szCs w:val="16"/>
          <w:lang w:val="en-US"/>
        </w:rPr>
      </w:pPr>
    </w:p>
    <w:p w:rsidR="00B058AD" w:rsidRDefault="009F1216" w14:paraId="3A3CFE4C"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v1.27 – 14 August 2015</w:t>
      </w:r>
    </w:p>
    <w:p w:rsidR="00B058AD" w:rsidRDefault="009F1216" w14:paraId="50F47044"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89">
        <w:r w:rsidR="00B058AD">
          <w:rPr>
            <w:rStyle w:val="Hyperlink"/>
            <w:rFonts w:ascii="Verdana" w:hAnsi="Verdana" w:eastAsia="Times New Roman" w:cs="Times New Roman"/>
            <w:bCs/>
            <w:sz w:val="16"/>
            <w:szCs w:val="16"/>
            <w:lang w:val="en-US"/>
          </w:rPr>
          <w:t>http://www.victronenergy.com/feeds/ccgx/images/CCGX-v1_27-recover.zip</w:t>
        </w:r>
      </w:hyperlink>
    </w:p>
    <w:p w:rsidR="00B058AD" w:rsidRDefault="009F1216" w14:paraId="4C83C58E"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Fixed bug that caused the information behind the orange Historical data button in the VRM App to be empty.</w:t>
      </w:r>
    </w:p>
    <w:p w:rsidR="00B058AD" w:rsidRDefault="009F1216" w14:paraId="763EC527"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 xml:space="preserve">Fixed bug in Hub-4 reporting: solar yield </w:t>
      </w:r>
      <w:proofErr w:type="spellStart"/>
      <w:r>
        <w:rPr>
          <w:rFonts w:ascii="Verdana" w:hAnsi="Verdana"/>
          <w:color w:val="676767"/>
          <w:sz w:val="16"/>
          <w:szCs w:val="16"/>
          <w:lang w:val="en-US"/>
        </w:rPr>
        <w:t>kWhs</w:t>
      </w:r>
      <w:proofErr w:type="spellEnd"/>
      <w:r>
        <w:rPr>
          <w:rFonts w:ascii="Verdana" w:hAnsi="Verdana"/>
          <w:color w:val="676767"/>
          <w:sz w:val="16"/>
          <w:szCs w:val="16"/>
          <w:lang w:val="en-US"/>
        </w:rPr>
        <w:t>, used in the Solar yield and Consumption tab on VRM were not calculated.</w:t>
      </w:r>
    </w:p>
    <w:p w:rsidR="00B058AD" w:rsidRDefault="009F1216" w14:paraId="611E70F0"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Fixed bug that occurred on systems that were updated from an old CCGX version:</w:t>
      </w:r>
    </w:p>
    <w:p w:rsidR="00B058AD" w:rsidRDefault="009F1216" w14:paraId="67DF861F"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The Available updates menu entry would keep showing ‘1 update available’.</w:t>
      </w:r>
    </w:p>
    <w:p w:rsidR="00B058AD" w:rsidRDefault="009F1216" w14:paraId="0529326D"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 xml:space="preserve">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did not work in certain cases, giving an in VE Power Setup while trying to update.</w:t>
      </w:r>
    </w:p>
    <w:p w:rsidR="00B058AD" w:rsidRDefault="009F1216" w14:paraId="188026F0"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 xml:space="preserve">Updated </w:t>
      </w:r>
      <w:proofErr w:type="spellStart"/>
      <w:r>
        <w:rPr>
          <w:rFonts w:ascii="Verdana" w:hAnsi="Verdana"/>
          <w:color w:val="676767"/>
          <w:sz w:val="16"/>
          <w:szCs w:val="16"/>
          <w:lang w:val="en-US"/>
        </w:rPr>
        <w:t>Oceanvolt</w:t>
      </w:r>
      <w:proofErr w:type="spellEnd"/>
      <w:r>
        <w:rPr>
          <w:rFonts w:ascii="Verdana" w:hAnsi="Verdana"/>
          <w:color w:val="676767"/>
          <w:sz w:val="16"/>
          <w:szCs w:val="16"/>
          <w:lang w:val="en-US"/>
        </w:rPr>
        <w:t xml:space="preserve"> </w:t>
      </w:r>
      <w:proofErr w:type="spellStart"/>
      <w:r>
        <w:rPr>
          <w:rFonts w:ascii="Verdana" w:hAnsi="Verdana"/>
          <w:color w:val="676767"/>
          <w:sz w:val="16"/>
          <w:szCs w:val="16"/>
          <w:lang w:val="en-US"/>
        </w:rPr>
        <w:t>motordrive</w:t>
      </w:r>
      <w:proofErr w:type="spellEnd"/>
      <w:r>
        <w:rPr>
          <w:rFonts w:ascii="Verdana" w:hAnsi="Verdana"/>
          <w:color w:val="676767"/>
          <w:sz w:val="16"/>
          <w:szCs w:val="16"/>
          <w:lang w:val="en-US"/>
        </w:rPr>
        <w:t xml:space="preserve"> services.</w:t>
      </w:r>
    </w:p>
    <w:p w:rsidR="00B058AD" w:rsidRDefault="009F1216" w14:paraId="07628687"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Send more settings to VRM, to make it easier to help customers with CCGX related questions.</w:t>
      </w:r>
    </w:p>
    <w:p w:rsidR="00B058AD" w:rsidRDefault="009F1216" w14:paraId="69CFAB81"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Stability improvements: fixed a memory leak that that would cause the CCGX to have a sluggish response and finally be rebooted by the watchdog.</w:t>
      </w:r>
    </w:p>
    <w:p w:rsidR="00B058AD" w:rsidRDefault="009F1216" w14:paraId="5EF3521F" w14:textId="77777777">
      <w:pPr>
        <w:numPr>
          <w:ilvl w:val="0"/>
          <w:numId w:val="1"/>
        </w:numPr>
        <w:shd w:val="clear" w:color="auto" w:fill="FFFFFF"/>
        <w:rPr>
          <w:rFonts w:ascii="Verdana" w:hAnsi="Verdana"/>
          <w:color w:val="676767"/>
          <w:sz w:val="16"/>
          <w:szCs w:val="16"/>
          <w:lang w:val="en-US"/>
        </w:rPr>
      </w:pP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has support for fixed length string and signed and unsigned 32 bits integers. New registers:</w:t>
      </w:r>
    </w:p>
    <w:p w:rsidR="00B058AD" w:rsidRDefault="009F1216" w14:paraId="37A25C6F"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2800-2807: GPS data</w:t>
      </w:r>
    </w:p>
    <w:p w:rsidR="00B058AD" w:rsidRDefault="009F1216" w14:paraId="6AC0DAC0"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303: battery time to go, previous register (301) conflicted with discharged energy</w:t>
      </w:r>
    </w:p>
    <w:p w:rsidR="00B058AD" w:rsidRDefault="009F1216" w14:paraId="0394DC15"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 xml:space="preserve">789: </w:t>
      </w:r>
      <w:proofErr w:type="spellStart"/>
      <w:r>
        <w:rPr>
          <w:rFonts w:ascii="Verdana" w:hAnsi="Verdana"/>
          <w:color w:val="676767"/>
          <w:sz w:val="16"/>
          <w:szCs w:val="16"/>
          <w:lang w:val="en-US"/>
        </w:rPr>
        <w:t>solarcharger</w:t>
      </w:r>
      <w:proofErr w:type="spellEnd"/>
      <w:r>
        <w:rPr>
          <w:rFonts w:ascii="Verdana" w:hAnsi="Verdana"/>
          <w:color w:val="676767"/>
          <w:sz w:val="16"/>
          <w:szCs w:val="16"/>
          <w:lang w:val="en-US"/>
        </w:rPr>
        <w:t xml:space="preserve"> yield</w:t>
      </w:r>
    </w:p>
    <w:p w:rsidR="00B058AD" w:rsidRDefault="009F1216" w14:paraId="00CBCD6D" w14:textId="77777777">
      <w:pPr>
        <w:numPr>
          <w:ilvl w:val="1"/>
          <w:numId w:val="1"/>
        </w:numPr>
        <w:shd w:val="clear" w:color="auto" w:fill="FFFFFF"/>
        <w:rPr>
          <w:rFonts w:ascii="Verdana" w:hAnsi="Verdana"/>
          <w:color w:val="676767"/>
          <w:sz w:val="16"/>
          <w:szCs w:val="16"/>
          <w:lang w:val="en-US"/>
        </w:rPr>
      </w:pPr>
      <w:r>
        <w:rPr>
          <w:rFonts w:ascii="Verdana" w:hAnsi="Verdana"/>
          <w:color w:val="676767"/>
          <w:sz w:val="16"/>
          <w:szCs w:val="16"/>
          <w:lang w:val="en-US"/>
        </w:rPr>
        <w:t>2609: grid meter serial</w:t>
      </w:r>
    </w:p>
    <w:p w:rsidR="00B058AD" w:rsidRDefault="00B058AD" w14:paraId="25948021" w14:textId="77777777">
      <w:pPr>
        <w:shd w:val="clear" w:color="auto" w:fill="FFFFFF"/>
        <w:rPr>
          <w:rFonts w:ascii="Verdana" w:hAnsi="Verdana"/>
          <w:color w:val="676767"/>
          <w:sz w:val="16"/>
          <w:szCs w:val="16"/>
          <w:lang w:val="en-US"/>
        </w:rPr>
      </w:pPr>
    </w:p>
    <w:p w:rsidR="00B058AD" w:rsidRDefault="009F1216" w14:paraId="4D0427F0"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37CFF23"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5D54B4E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15AC33C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0A4AD51A" w14:textId="77777777">
      <w:pPr>
        <w:shd w:val="clear" w:color="auto" w:fill="FFFFFF"/>
        <w:rPr>
          <w:rStyle w:val="Strong"/>
          <w:rFonts w:ascii="Verdana" w:hAnsi="Verdana"/>
          <w:color w:val="676767"/>
          <w:sz w:val="17"/>
          <w:szCs w:val="17"/>
          <w:u w:val="single"/>
          <w:lang w:val="en-US"/>
        </w:rPr>
      </w:pPr>
    </w:p>
    <w:p w:rsidR="00B058AD" w:rsidRDefault="00B058AD" w14:paraId="73DDF353" w14:textId="77777777">
      <w:pPr>
        <w:shd w:val="clear" w:color="auto" w:fill="FFFFFF"/>
        <w:rPr>
          <w:rStyle w:val="Strong"/>
          <w:rFonts w:ascii="Verdana" w:hAnsi="Verdana"/>
          <w:color w:val="676767"/>
          <w:sz w:val="17"/>
          <w:szCs w:val="17"/>
          <w:u w:val="single"/>
          <w:lang w:val="en-US"/>
        </w:rPr>
      </w:pPr>
    </w:p>
    <w:p w:rsidR="00B058AD" w:rsidRDefault="009F1216" w14:paraId="24CCAFCA"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v1.26 – 22 July 2015</w:t>
      </w:r>
    </w:p>
    <w:p w:rsidR="00B058AD" w:rsidRDefault="009F1216" w14:paraId="5B809CF1"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90">
        <w:r w:rsidR="00B058AD">
          <w:rPr>
            <w:rStyle w:val="Hyperlink"/>
            <w:rFonts w:ascii="Verdana" w:hAnsi="Verdana" w:eastAsia="Times New Roman" w:cs="Times New Roman"/>
            <w:bCs/>
            <w:sz w:val="16"/>
            <w:szCs w:val="16"/>
            <w:lang w:val="en-US"/>
          </w:rPr>
          <w:t>http://www.victronenergy.com/feeds/ccgx/images/CCGX-v1_26-recover.zip</w:t>
        </w:r>
      </w:hyperlink>
    </w:p>
    <w:p w:rsidR="00B058AD" w:rsidRDefault="009F1216" w14:paraId="7011AB1B"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Fixed bug in ‘Log to storage’ option</w:t>
      </w:r>
    </w:p>
    <w:p w:rsidR="00B058AD" w:rsidRDefault="009F1216" w14:paraId="70DE17AD"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 xml:space="preserve">Fixed all known bugs in the 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functionality</w:t>
      </w:r>
    </w:p>
    <w:p w:rsidR="00B058AD" w:rsidRDefault="009F1216" w14:paraId="133F4535"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Added wireless support (ZigBee) for Hub4</w:t>
      </w:r>
    </w:p>
    <w:p w:rsidR="00B058AD" w:rsidRDefault="009F1216" w14:paraId="7D4EB161"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Minor fixes in the Fronius service, one of them could cause the PV inverter to be reported as instance 0</w:t>
      </w:r>
    </w:p>
    <w:p w:rsidR="00B058AD" w:rsidRDefault="009F1216" w14:paraId="4EF7E01B"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Log the error code and status code of the Fronius PV Inverters on change, instead of on the fixed interval</w:t>
      </w:r>
    </w:p>
    <w:p w:rsidR="00B058AD" w:rsidRDefault="009F1216" w14:paraId="165D4E0B"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Fixed BMV alarms when no alarm is active</w:t>
      </w:r>
    </w:p>
    <w:p w:rsidR="00B058AD" w:rsidRDefault="009F1216" w14:paraId="1487B47F"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Fixed BMV temperature when no sensor is connected</w:t>
      </w:r>
    </w:p>
    <w:p w:rsidR="00B058AD" w:rsidRDefault="009F1216" w14:paraId="35241DF7" w14:textId="77777777">
      <w:pPr>
        <w:numPr>
          <w:ilvl w:val="0"/>
          <w:numId w:val="1"/>
        </w:numPr>
        <w:shd w:val="clear" w:color="auto" w:fill="FFFFFF"/>
        <w:rPr>
          <w:rFonts w:ascii="Verdana" w:hAnsi="Verdana"/>
          <w:color w:val="676767"/>
          <w:sz w:val="16"/>
          <w:szCs w:val="16"/>
          <w:lang w:val="en-US"/>
        </w:rPr>
      </w:pPr>
      <w:r>
        <w:rPr>
          <w:rFonts w:ascii="Verdana" w:hAnsi="Verdana"/>
          <w:color w:val="676767"/>
          <w:sz w:val="16"/>
          <w:szCs w:val="16"/>
          <w:lang w:val="en-US"/>
        </w:rPr>
        <w:t>And more stability fixes</w:t>
      </w:r>
    </w:p>
    <w:p w:rsidR="00B058AD" w:rsidRDefault="00B058AD" w14:paraId="459E5E8D" w14:textId="77777777">
      <w:pPr>
        <w:shd w:val="clear" w:color="auto" w:fill="FFFFFF"/>
        <w:rPr>
          <w:rFonts w:ascii="Verdana" w:hAnsi="Verdana"/>
          <w:color w:val="676767"/>
          <w:sz w:val="16"/>
          <w:szCs w:val="16"/>
          <w:lang w:val="en-US"/>
        </w:rPr>
      </w:pPr>
    </w:p>
    <w:p w:rsidR="00B058AD" w:rsidRDefault="009F1216" w14:paraId="679E2E8C"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A6C9D3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73D7C6C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37F0C56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B058AD" w14:paraId="2AD22B2E" w14:textId="77777777">
      <w:pPr>
        <w:rPr>
          <w:rFonts w:ascii="Verdana" w:hAnsi="Verdana"/>
          <w:color w:val="676767"/>
          <w:sz w:val="16"/>
          <w:szCs w:val="16"/>
          <w:lang w:val="en-US"/>
        </w:rPr>
      </w:pPr>
    </w:p>
    <w:p w:rsidR="00B058AD" w:rsidRDefault="00B058AD" w14:paraId="5BCF5BFA" w14:textId="77777777">
      <w:pPr>
        <w:rPr>
          <w:rFonts w:ascii="Verdana" w:hAnsi="Verdana" w:eastAsia="Times New Roman" w:cs="Times New Roman"/>
          <w:b/>
          <w:bCs/>
          <w:color w:val="676767"/>
          <w:sz w:val="16"/>
          <w:szCs w:val="16"/>
          <w:lang w:val="en-US"/>
        </w:rPr>
      </w:pPr>
    </w:p>
    <w:p w:rsidR="00B058AD" w:rsidRDefault="009F1216" w14:paraId="3D085E9C"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v1.25 – 28 June 2015</w:t>
      </w:r>
    </w:p>
    <w:p w:rsidR="00B058AD" w:rsidRDefault="009F1216" w14:paraId="052269E1"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91">
        <w:r w:rsidR="00B058AD">
          <w:rPr>
            <w:rStyle w:val="Hyperlink"/>
            <w:rFonts w:ascii="Verdana" w:hAnsi="Verdana" w:eastAsia="Times New Roman" w:cs="Times New Roman"/>
            <w:bCs/>
            <w:sz w:val="16"/>
            <w:szCs w:val="16"/>
            <w:lang w:val="en-US"/>
          </w:rPr>
          <w:t>http://www.victronenergy.com/feeds/ccgx/images/CCGX-v1_25-recover.zip</w:t>
        </w:r>
      </w:hyperlink>
    </w:p>
    <w:p w:rsidR="00B058AD" w:rsidRDefault="00B058AD" w14:paraId="1444A319" w14:textId="77777777">
      <w:pPr>
        <w:rPr>
          <w:rFonts w:ascii="Verdana" w:hAnsi="Verdana" w:eastAsia="Times New Roman" w:cs="Times New Roman"/>
          <w:bCs/>
          <w:sz w:val="16"/>
          <w:szCs w:val="16"/>
          <w:lang w:val="en-US"/>
        </w:rPr>
      </w:pPr>
    </w:p>
    <w:p w:rsidR="00B058AD" w:rsidRDefault="009F1216" w14:paraId="2831BF10" w14:textId="77777777">
      <w:pPr>
        <w:numPr>
          <w:ilvl w:val="0"/>
          <w:numId w:val="2"/>
        </w:numPr>
        <w:rPr>
          <w:rFonts w:ascii="Verdana" w:hAnsi="Verdana"/>
          <w:color w:val="676767"/>
          <w:sz w:val="16"/>
          <w:szCs w:val="16"/>
          <w:lang w:val="en-US"/>
        </w:rPr>
      </w:pPr>
      <w:r>
        <w:rPr>
          <w:rFonts w:ascii="Verdana" w:hAnsi="Verdana"/>
          <w:color w:val="676767"/>
          <w:sz w:val="16"/>
          <w:szCs w:val="16"/>
          <w:lang w:val="en-US"/>
        </w:rPr>
        <w:t xml:space="preserve">Fixed an internet connectivity related bug in 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 Remote firmware updates</w:t>
      </w:r>
    </w:p>
    <w:p w:rsidR="00B058AD" w:rsidRDefault="009F1216" w14:paraId="177B9F82" w14:textId="77777777">
      <w:pPr>
        <w:numPr>
          <w:ilvl w:val="0"/>
          <w:numId w:val="2"/>
        </w:numPr>
        <w:rPr>
          <w:rFonts w:ascii="Verdana" w:hAnsi="Verdana"/>
          <w:color w:val="676767"/>
          <w:sz w:val="16"/>
          <w:szCs w:val="16"/>
          <w:lang w:val="en-US"/>
        </w:rPr>
      </w:pPr>
      <w:r>
        <w:rPr>
          <w:rFonts w:ascii="Verdana" w:hAnsi="Verdana"/>
          <w:color w:val="676767"/>
          <w:sz w:val="16"/>
          <w:szCs w:val="16"/>
          <w:lang w:val="en-US"/>
        </w:rPr>
        <w:t xml:space="preserve">Internal changes in communication to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ports (updates internal MK2 version) in preparation for soon coming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firmware 309</w:t>
      </w:r>
    </w:p>
    <w:p w:rsidR="00B058AD" w:rsidRDefault="00B058AD" w14:paraId="7CA2F7C5" w14:textId="77777777">
      <w:pPr>
        <w:shd w:val="clear" w:color="auto" w:fill="FFFFFF"/>
        <w:rPr>
          <w:rStyle w:val="Strong"/>
          <w:rFonts w:ascii="Verdana" w:hAnsi="Verdana"/>
          <w:color w:val="676767"/>
          <w:sz w:val="17"/>
          <w:szCs w:val="17"/>
          <w:u w:val="single"/>
          <w:lang w:val="en-US"/>
        </w:rPr>
      </w:pPr>
    </w:p>
    <w:p w:rsidR="00B058AD" w:rsidRDefault="009F1216" w14:paraId="13082D97"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BC9B86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44B4D46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68459D6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51B5644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Log VRM Portal data to storage (</w:t>
      </w:r>
      <w:proofErr w:type="spellStart"/>
      <w:r>
        <w:rPr>
          <w:rFonts w:ascii="Verdana" w:hAnsi="Verdana"/>
          <w:color w:val="676767"/>
          <w:sz w:val="16"/>
          <w:szCs w:val="16"/>
          <w:lang w:val="en-US"/>
        </w:rPr>
        <w:t>sd</w:t>
      </w:r>
      <w:proofErr w:type="spellEnd"/>
      <w:r>
        <w:rPr>
          <w:rFonts w:ascii="Verdana" w:hAnsi="Verdana"/>
          <w:color w:val="676767"/>
          <w:sz w:val="16"/>
          <w:szCs w:val="16"/>
          <w:lang w:val="en-US"/>
        </w:rPr>
        <w:t xml:space="preserve">-card / </w:t>
      </w:r>
      <w:proofErr w:type="spellStart"/>
      <w:r>
        <w:rPr>
          <w:rFonts w:ascii="Verdana" w:hAnsi="Verdana"/>
          <w:color w:val="676767"/>
          <w:sz w:val="16"/>
          <w:szCs w:val="16"/>
          <w:lang w:val="en-US"/>
        </w:rPr>
        <w:t>usb</w:t>
      </w:r>
      <w:proofErr w:type="spellEnd"/>
      <w:r>
        <w:rPr>
          <w:rFonts w:ascii="Verdana" w:hAnsi="Verdana"/>
          <w:color w:val="676767"/>
          <w:sz w:val="16"/>
          <w:szCs w:val="16"/>
          <w:lang w:val="en-US"/>
        </w:rPr>
        <w:t>-stick) does not work</w:t>
      </w:r>
    </w:p>
    <w:p w:rsidR="00B058AD" w:rsidP="5BE8ACF2" w:rsidRDefault="67F568C3" w14:paraId="36D486B4" w14:textId="77777777">
      <w:pPr>
        <w:numPr>
          <w:ilvl w:val="0"/>
          <w:numId w:val="1"/>
        </w:numPr>
        <w:rPr>
          <w:rFonts w:ascii="Verdana" w:hAnsi="Verdana"/>
          <w:color w:val="676767"/>
          <w:sz w:val="16"/>
          <w:szCs w:val="16"/>
        </w:rPr>
      </w:pPr>
      <w:r w:rsidRPr="5BE8ACF2">
        <w:rPr>
          <w:rFonts w:ascii="Verdana" w:hAnsi="Verdana"/>
          <w:color w:val="676767"/>
          <w:sz w:val="16"/>
          <w:szCs w:val="16"/>
        </w:rPr>
        <w:t>Several Remote VEConfigure bugs, that result in errors when opening VEConfigure (“Grid code,???,???,???,???”) and/or unable to communicate/send/download files</w:t>
      </w:r>
    </w:p>
    <w:p w:rsidR="00B058AD" w:rsidRDefault="00B058AD" w14:paraId="124086DA" w14:textId="77777777">
      <w:pPr>
        <w:shd w:val="clear" w:color="auto" w:fill="FFFFFF"/>
        <w:rPr>
          <w:rStyle w:val="Strong"/>
          <w:rFonts w:ascii="Verdana" w:hAnsi="Verdana"/>
          <w:color w:val="676767"/>
          <w:sz w:val="17"/>
          <w:szCs w:val="17"/>
          <w:u w:val="single"/>
          <w:lang w:val="en-US"/>
        </w:rPr>
      </w:pPr>
    </w:p>
    <w:p w:rsidR="00B058AD" w:rsidRDefault="00B058AD" w14:paraId="50821C68" w14:textId="77777777">
      <w:pPr>
        <w:shd w:val="clear" w:color="auto" w:fill="FFFFFF"/>
        <w:rPr>
          <w:rStyle w:val="Strong"/>
          <w:rFonts w:ascii="Verdana" w:hAnsi="Verdana"/>
          <w:color w:val="676767"/>
          <w:sz w:val="17"/>
          <w:szCs w:val="17"/>
          <w:u w:val="single"/>
          <w:lang w:val="en-US"/>
        </w:rPr>
      </w:pPr>
    </w:p>
    <w:p w:rsidR="00B058AD" w:rsidRDefault="009F1216" w14:paraId="2A88990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v1.24 – 22 June 2015</w:t>
      </w:r>
    </w:p>
    <w:p w:rsidR="00B058AD" w:rsidRDefault="009F1216" w14:paraId="556258F5"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92">
        <w:r w:rsidR="00B058AD">
          <w:rPr>
            <w:rStyle w:val="Hyperlink"/>
            <w:rFonts w:ascii="Verdana" w:hAnsi="Verdana" w:eastAsia="Times New Roman" w:cs="Times New Roman"/>
            <w:bCs/>
            <w:sz w:val="16"/>
            <w:szCs w:val="16"/>
            <w:lang w:val="en-US"/>
          </w:rPr>
          <w:t>http://www.victronenergy.com/feeds/ccgx/images/CCGX-v1_24-recover.zip</w:t>
        </w:r>
      </w:hyperlink>
    </w:p>
    <w:p w:rsidR="00B058AD" w:rsidRDefault="00B058AD" w14:paraId="38FBA58B" w14:textId="77777777">
      <w:pPr>
        <w:rPr>
          <w:rFonts w:ascii="Verdana" w:hAnsi="Verdana" w:eastAsia="Times New Roman" w:cs="Times New Roman"/>
          <w:bCs/>
          <w:sz w:val="16"/>
          <w:szCs w:val="16"/>
          <w:lang w:val="en-US"/>
        </w:rPr>
      </w:pPr>
    </w:p>
    <w:p w:rsidR="00B058AD" w:rsidRDefault="009F1216" w14:paraId="290A869C" w14:textId="77777777">
      <w:pPr>
        <w:numPr>
          <w:ilvl w:val="0"/>
          <w:numId w:val="2"/>
        </w:numPr>
        <w:rPr>
          <w:rFonts w:ascii="Verdana" w:hAnsi="Verdana"/>
          <w:color w:val="676767"/>
          <w:sz w:val="16"/>
          <w:szCs w:val="16"/>
          <w:lang w:val="en-US"/>
        </w:rPr>
      </w:pPr>
      <w:r>
        <w:rPr>
          <w:rFonts w:ascii="Verdana" w:hAnsi="Verdana"/>
          <w:color w:val="676767"/>
          <w:sz w:val="16"/>
          <w:szCs w:val="16"/>
          <w:lang w:val="en-US"/>
        </w:rPr>
        <w:t>Improved GUI responsiveness</w:t>
      </w:r>
    </w:p>
    <w:p w:rsidR="00B058AD" w:rsidRDefault="009F1216" w14:paraId="13DAE298" w14:textId="77777777">
      <w:pPr>
        <w:numPr>
          <w:ilvl w:val="0"/>
          <w:numId w:val="2"/>
        </w:numPr>
        <w:rPr>
          <w:rFonts w:ascii="Verdana" w:hAnsi="Verdana"/>
          <w:color w:val="676767"/>
          <w:sz w:val="16"/>
          <w:szCs w:val="16"/>
          <w:lang w:val="en-US"/>
        </w:rPr>
      </w:pPr>
      <w:r>
        <w:rPr>
          <w:rFonts w:ascii="Verdana" w:hAnsi="Verdana"/>
          <w:color w:val="676767"/>
          <w:sz w:val="16"/>
          <w:szCs w:val="16"/>
          <w:lang w:val="en-US"/>
        </w:rPr>
        <w:t xml:space="preserve">New: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MPPT Solar chargers 30-day history readout</w:t>
      </w:r>
    </w:p>
    <w:p w:rsidR="00B058AD" w:rsidRDefault="009F1216" w14:paraId="4F33A57A" w14:textId="77777777">
      <w:pPr>
        <w:numPr>
          <w:ilvl w:val="0"/>
          <w:numId w:val="2"/>
        </w:numPr>
        <w:rPr>
          <w:rFonts w:ascii="Verdana" w:hAnsi="Verdana"/>
          <w:color w:val="676767"/>
          <w:sz w:val="16"/>
          <w:szCs w:val="16"/>
          <w:lang w:val="en-US"/>
        </w:rPr>
      </w:pPr>
      <w:r>
        <w:rPr>
          <w:rFonts w:ascii="Verdana" w:hAnsi="Verdana"/>
          <w:color w:val="676767"/>
          <w:sz w:val="16"/>
          <w:szCs w:val="16"/>
          <w:lang w:val="en-US"/>
        </w:rPr>
        <w:t xml:space="preserve">Fixed bug which was introduced in v1.22 and 23: in certain installations, the CCGX did no longer show the Inverter, Multi or Quattro. Updating to v1.24 will automatically show the Inverter, Multi or Quattro again. (see </w:t>
      </w:r>
      <w:hyperlink w:history="1" w:anchor="there_is_a_menu_entry_named_multi_instead_of_the_vebus_product_name" r:id="rId193">
        <w:r w:rsidR="00B058AD">
          <w:rPr>
            <w:rStyle w:val="Hyperlink"/>
            <w:rFonts w:ascii="Verdana" w:hAnsi="Verdana"/>
            <w:sz w:val="16"/>
            <w:szCs w:val="16"/>
            <w:lang w:val="en-US"/>
          </w:rPr>
          <w:t>CCGX FAQ</w:t>
        </w:r>
      </w:hyperlink>
      <w:r>
        <w:rPr>
          <w:rFonts w:ascii="Verdana" w:hAnsi="Verdana"/>
          <w:color w:val="676767"/>
          <w:sz w:val="16"/>
          <w:szCs w:val="16"/>
          <w:lang w:val="en-US"/>
        </w:rPr>
        <w:t xml:space="preserve"> if it remains off)</w:t>
      </w:r>
    </w:p>
    <w:p w:rsidR="00B058AD" w:rsidRDefault="009F1216" w14:paraId="0B60255F" w14:textId="77777777">
      <w:pPr>
        <w:numPr>
          <w:ilvl w:val="0"/>
          <w:numId w:val="2"/>
        </w:numPr>
        <w:rPr>
          <w:rFonts w:ascii="Verdana" w:hAnsi="Verdana"/>
          <w:color w:val="676767"/>
          <w:sz w:val="16"/>
          <w:szCs w:val="16"/>
          <w:lang w:val="en-US"/>
        </w:rPr>
      </w:pPr>
      <w:r>
        <w:rPr>
          <w:rFonts w:ascii="Verdana" w:hAnsi="Verdana"/>
          <w:color w:val="676767"/>
          <w:sz w:val="16"/>
          <w:szCs w:val="16"/>
          <w:lang w:val="en-US"/>
        </w:rPr>
        <w:t>Fixed: Live-feed on VRM now also uses AC input type settings (Genset / Grid) and the Battery monitor selection made in CCGX System Setup.</w:t>
      </w:r>
    </w:p>
    <w:p w:rsidR="00B058AD" w:rsidRDefault="009F1216" w14:paraId="02865E25" w14:textId="77777777">
      <w:pPr>
        <w:numPr>
          <w:ilvl w:val="0"/>
          <w:numId w:val="2"/>
        </w:numPr>
        <w:rPr>
          <w:rFonts w:ascii="Verdana" w:hAnsi="Verdana"/>
          <w:color w:val="676767"/>
          <w:sz w:val="16"/>
          <w:szCs w:val="16"/>
          <w:lang w:val="en-US"/>
        </w:rPr>
      </w:pPr>
      <w:r>
        <w:rPr>
          <w:rFonts w:ascii="Verdana" w:hAnsi="Verdana"/>
          <w:color w:val="676767"/>
          <w:sz w:val="16"/>
          <w:szCs w:val="16"/>
          <w:lang w:val="en-US"/>
        </w:rPr>
        <w:t>Fixed access level that was too strict: switching Multis and Skylla-is on/off and changing current limit can be done by users also. Also setting time is now possible with access level user.</w:t>
      </w:r>
    </w:p>
    <w:p w:rsidR="00B058AD" w:rsidRDefault="009F1216" w14:paraId="77D6607E" w14:textId="77777777">
      <w:pPr>
        <w:numPr>
          <w:ilvl w:val="0"/>
          <w:numId w:val="2"/>
        </w:numPr>
        <w:rPr>
          <w:rFonts w:ascii="Verdana" w:hAnsi="Verdana"/>
          <w:color w:val="676767"/>
          <w:sz w:val="16"/>
          <w:szCs w:val="16"/>
          <w:lang w:val="en-US"/>
        </w:rPr>
      </w:pPr>
      <w:r>
        <w:rPr>
          <w:rFonts w:ascii="Verdana" w:hAnsi="Verdana"/>
          <w:color w:val="676767"/>
          <w:sz w:val="16"/>
          <w:szCs w:val="16"/>
          <w:lang w:val="en-US"/>
        </w:rPr>
        <w:t xml:space="preserve">Increase max length of </w:t>
      </w:r>
      <w:proofErr w:type="spellStart"/>
      <w:r>
        <w:rPr>
          <w:rFonts w:ascii="Verdana" w:hAnsi="Verdana"/>
          <w:color w:val="676767"/>
          <w:sz w:val="16"/>
          <w:szCs w:val="16"/>
          <w:lang w:val="en-US"/>
        </w:rPr>
        <w:t>wifi</w:t>
      </w:r>
      <w:proofErr w:type="spellEnd"/>
      <w:r>
        <w:rPr>
          <w:rFonts w:ascii="Verdana" w:hAnsi="Verdana"/>
          <w:color w:val="676767"/>
          <w:sz w:val="16"/>
          <w:szCs w:val="16"/>
          <w:lang w:val="en-US"/>
        </w:rPr>
        <w:t xml:space="preserve"> password to 35</w:t>
      </w:r>
    </w:p>
    <w:p w:rsidR="00B058AD" w:rsidRDefault="009F1216" w14:paraId="7640C4AC" w14:textId="77777777">
      <w:pPr>
        <w:numPr>
          <w:ilvl w:val="0"/>
          <w:numId w:val="2"/>
        </w:numPr>
        <w:rPr>
          <w:rFonts w:ascii="Verdana" w:hAnsi="Verdana"/>
          <w:color w:val="676767"/>
          <w:sz w:val="16"/>
          <w:szCs w:val="16"/>
          <w:lang w:val="en-US"/>
        </w:rPr>
      </w:pPr>
      <w:r>
        <w:rPr>
          <w:rFonts w:ascii="Verdana" w:hAnsi="Verdana"/>
          <w:color w:val="676767"/>
          <w:sz w:val="16"/>
          <w:szCs w:val="16"/>
          <w:lang w:val="en-US"/>
        </w:rPr>
        <w:t>Preliminary version for Hub-4</w:t>
      </w:r>
    </w:p>
    <w:p w:rsidR="00B058AD" w:rsidRDefault="00B058AD" w14:paraId="2DC5F7D7" w14:textId="77777777">
      <w:pPr>
        <w:rPr>
          <w:rFonts w:ascii="Verdana" w:hAnsi="Verdana"/>
          <w:color w:val="676767"/>
          <w:sz w:val="16"/>
          <w:szCs w:val="16"/>
          <w:lang w:val="en-US"/>
        </w:rPr>
      </w:pPr>
    </w:p>
    <w:p w:rsidR="00B058AD" w:rsidRDefault="009F1216" w14:paraId="1EC1C89A"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0B39791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36E7233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5C3F209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7CD132D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Log VRM Portal data to storage (</w:t>
      </w:r>
      <w:proofErr w:type="spellStart"/>
      <w:r>
        <w:rPr>
          <w:rFonts w:ascii="Verdana" w:hAnsi="Verdana"/>
          <w:color w:val="676767"/>
          <w:sz w:val="16"/>
          <w:szCs w:val="16"/>
          <w:lang w:val="en-US"/>
        </w:rPr>
        <w:t>sd</w:t>
      </w:r>
      <w:proofErr w:type="spellEnd"/>
      <w:r>
        <w:rPr>
          <w:rFonts w:ascii="Verdana" w:hAnsi="Verdana"/>
          <w:color w:val="676767"/>
          <w:sz w:val="16"/>
          <w:szCs w:val="16"/>
          <w:lang w:val="en-US"/>
        </w:rPr>
        <w:t xml:space="preserve">-card / </w:t>
      </w:r>
      <w:proofErr w:type="spellStart"/>
      <w:r>
        <w:rPr>
          <w:rFonts w:ascii="Verdana" w:hAnsi="Verdana"/>
          <w:color w:val="676767"/>
          <w:sz w:val="16"/>
          <w:szCs w:val="16"/>
          <w:lang w:val="en-US"/>
        </w:rPr>
        <w:t>usb</w:t>
      </w:r>
      <w:proofErr w:type="spellEnd"/>
      <w:r>
        <w:rPr>
          <w:rFonts w:ascii="Verdana" w:hAnsi="Verdana"/>
          <w:color w:val="676767"/>
          <w:sz w:val="16"/>
          <w:szCs w:val="16"/>
          <w:lang w:val="en-US"/>
        </w:rPr>
        <w:t>-stick) does not work</w:t>
      </w:r>
    </w:p>
    <w:p w:rsidR="00B058AD" w:rsidRDefault="00B058AD" w14:paraId="00994079" w14:textId="77777777">
      <w:pPr>
        <w:rPr>
          <w:rFonts w:ascii="Verdana" w:hAnsi="Verdana" w:eastAsia="Times New Roman" w:cs="Times New Roman"/>
          <w:b/>
          <w:bCs/>
          <w:color w:val="676767"/>
          <w:sz w:val="16"/>
          <w:szCs w:val="16"/>
          <w:lang w:val="en-US"/>
        </w:rPr>
      </w:pPr>
    </w:p>
    <w:p w:rsidR="00B058AD" w:rsidRDefault="00B058AD" w14:paraId="124B22EC" w14:textId="77777777">
      <w:pPr>
        <w:rPr>
          <w:rFonts w:ascii="Verdana" w:hAnsi="Verdana" w:eastAsia="Times New Roman" w:cs="Times New Roman"/>
          <w:b/>
          <w:bCs/>
          <w:color w:val="676767"/>
          <w:sz w:val="16"/>
          <w:szCs w:val="16"/>
          <w:lang w:val="en-US"/>
        </w:rPr>
      </w:pPr>
    </w:p>
    <w:p w:rsidR="00B058AD" w:rsidRDefault="009F1216" w14:paraId="67877DB7"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v1.23 – 3 June 2015</w:t>
      </w:r>
    </w:p>
    <w:p w:rsidR="00B058AD" w:rsidRDefault="009F1216" w14:paraId="53EED3D9"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94">
        <w:r w:rsidR="00B058AD">
          <w:rPr>
            <w:rStyle w:val="Hyperlink"/>
            <w:rFonts w:ascii="Verdana" w:hAnsi="Verdana" w:eastAsia="Times New Roman" w:cs="Times New Roman"/>
            <w:bCs/>
            <w:sz w:val="16"/>
            <w:szCs w:val="16"/>
            <w:lang w:val="en-US"/>
          </w:rPr>
          <w:t>http://www.victronenergy.com/feeds/ccgx/images/CCGX-v1_23-recover.zip</w:t>
        </w:r>
      </w:hyperlink>
    </w:p>
    <w:p w:rsidR="00B058AD" w:rsidRDefault="00B058AD" w14:paraId="0C41FF75" w14:textId="77777777">
      <w:pPr>
        <w:rPr>
          <w:rFonts w:ascii="Verdana" w:hAnsi="Verdana" w:eastAsia="Times New Roman" w:cs="Times New Roman"/>
          <w:bCs/>
          <w:sz w:val="16"/>
          <w:szCs w:val="16"/>
          <w:lang w:val="en-US"/>
        </w:rPr>
      </w:pPr>
    </w:p>
    <w:p w:rsidR="00B058AD" w:rsidRDefault="009F1216" w14:paraId="5AF1D3E4"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0A5AA80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FINALLY! It took quite a while and wasn’t easy. Documentation is here: </w:t>
      </w:r>
      <w:hyperlink r:id="rId195">
        <w:r w:rsidR="00B058AD">
          <w:rPr>
            <w:rStyle w:val="Hyperlink"/>
            <w:rFonts w:ascii="Verdana" w:hAnsi="Verdana"/>
            <w:sz w:val="16"/>
            <w:szCs w:val="16"/>
            <w:lang w:val="en-US"/>
          </w:rPr>
          <w:t>http://www.victronenergy.com/live/ccgx:ccgx_ve_power_setup</w:t>
        </w:r>
      </w:hyperlink>
      <w:r>
        <w:rPr>
          <w:rStyle w:val="Hyperlink"/>
          <w:rFonts w:ascii="Verdana" w:hAnsi="Verdana"/>
          <w:sz w:val="16"/>
          <w:szCs w:val="16"/>
          <w:lang w:val="en-US"/>
        </w:rPr>
        <w:t xml:space="preserve">. </w:t>
      </w:r>
      <w:r>
        <w:rPr>
          <w:rFonts w:ascii="Verdana" w:hAnsi="Verdana"/>
          <w:color w:val="676767"/>
          <w:sz w:val="16"/>
          <w:szCs w:val="16"/>
          <w:lang w:val="en-US"/>
        </w:rPr>
        <w:t xml:space="preserve">The differences between the CCGX version of Remote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and the version which some of you might be familiar with from the VGR2 are:</w:t>
      </w:r>
    </w:p>
    <w:p w:rsidR="00B058AD" w:rsidRDefault="009F1216" w14:paraId="52EBB721"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CCGX Remote </w:t>
      </w:r>
      <w:proofErr w:type="spellStart"/>
      <w:r>
        <w:rPr>
          <w:rFonts w:ascii="Verdana" w:hAnsi="Verdana"/>
          <w:color w:val="676767"/>
          <w:sz w:val="16"/>
          <w:szCs w:val="16"/>
          <w:lang w:val="en-US"/>
        </w:rPr>
        <w:t>VEConfig</w:t>
      </w:r>
      <w:proofErr w:type="spellEnd"/>
      <w:r>
        <w:rPr>
          <w:rFonts w:ascii="Verdana" w:hAnsi="Verdana"/>
          <w:color w:val="676767"/>
          <w:sz w:val="16"/>
          <w:szCs w:val="16"/>
          <w:lang w:val="en-US"/>
        </w:rPr>
        <w:t xml:space="preserve"> supports changing/adding/removing assistants on a distance. VGR2 version does not.</w:t>
      </w:r>
    </w:p>
    <w:p w:rsidR="00B058AD" w:rsidRDefault="009F1216" w14:paraId="37DD507E"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CCGX Remote </w:t>
      </w:r>
      <w:proofErr w:type="spellStart"/>
      <w:r>
        <w:rPr>
          <w:rFonts w:ascii="Verdana" w:hAnsi="Verdana"/>
          <w:color w:val="676767"/>
          <w:sz w:val="16"/>
          <w:szCs w:val="16"/>
          <w:lang w:val="en-US"/>
        </w:rPr>
        <w:t>VEConfig</w:t>
      </w:r>
      <w:proofErr w:type="spellEnd"/>
      <w:r>
        <w:rPr>
          <w:rFonts w:ascii="Verdana" w:hAnsi="Verdana"/>
          <w:color w:val="676767"/>
          <w:sz w:val="16"/>
          <w:szCs w:val="16"/>
          <w:lang w:val="en-US"/>
        </w:rPr>
        <w:t xml:space="preserve"> uses its internet connection to listen for commands. VGR2 version used SMS mobile text messages</w:t>
      </w:r>
    </w:p>
    <w:p w:rsidR="00B058AD" w:rsidRDefault="009F1216" w14:paraId="4065D40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remote firmware update via VE Power Setup. Right now this works only for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products (Skylla-i, MPPT 150/70, MPPT 150/85 and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Important: most or even all of those products will lose their settings during an update! And it is not, yet, possible to remotely configure those products. This is being worked on.</w:t>
      </w:r>
    </w:p>
    <w:p w:rsidR="00B058AD" w:rsidRDefault="009F1216" w14:paraId="1D83093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option to Fronius menu that inverters can be hidden. This is useful when multiple CCGXs and Fronius inverters are present on the local network.</w:t>
      </w:r>
    </w:p>
    <w:p w:rsidR="00B058AD" w:rsidRDefault="009F1216" w14:paraId="4705A7E6"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Several GUI improvements:</w:t>
      </w:r>
    </w:p>
    <w:p w:rsidR="00B058AD" w:rsidRDefault="009F1216" w14:paraId="3F06F460"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Allow to go to overview from the notifications page</w:t>
      </w:r>
    </w:p>
    <w:p w:rsidR="00B058AD" w:rsidRDefault="009F1216" w14:paraId="08D9EE34"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Add option to manually set the date and time</w:t>
      </w:r>
    </w:p>
    <w:p w:rsidR="00B058AD" w:rsidRDefault="009F1216" w14:paraId="2B9406E0"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Added popup notifications (‘toasts’), for example when user tries changing a setting that requires a higher access level</w:t>
      </w:r>
    </w:p>
    <w:p w:rsidR="00B058AD" w:rsidRDefault="009F1216" w14:paraId="68D88BE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Several stability improvements and other changes that could affect all functions.</w:t>
      </w:r>
    </w:p>
    <w:p w:rsidR="00B058AD" w:rsidRDefault="00B058AD" w14:paraId="567AFBAC" w14:textId="77777777">
      <w:pPr>
        <w:rPr>
          <w:rFonts w:ascii="Verdana" w:hAnsi="Verdana" w:eastAsia="Times New Roman" w:cs="Times New Roman"/>
          <w:b/>
          <w:bCs/>
          <w:color w:val="676767"/>
          <w:sz w:val="16"/>
          <w:szCs w:val="16"/>
          <w:lang w:val="en-US"/>
        </w:rPr>
      </w:pPr>
    </w:p>
    <w:p w:rsidR="00B058AD" w:rsidRDefault="009F1216" w14:paraId="4715D385"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2B606D9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2D58C5E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41ADAB94"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3E9C132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In certain installations, the CCGX no longer shows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Inverter, Multi or Quattro. The underlying reason is that the firmware in the MK2 is invalid, which happens in rare occasions when updating to v1.22 or v1.23. To make the MK2 be programmed, the Multi needs to be switched on. To fix this, update to v1.24. Either by automatic update via Internet, or run the CCGX recovery procedure, </w:t>
      </w:r>
      <w:hyperlink r:id="rId196">
        <w:r w:rsidR="00B058AD">
          <w:rPr>
            <w:rStyle w:val="Hyperlink"/>
            <w:rFonts w:ascii="Verdana" w:hAnsi="Verdana"/>
            <w:sz w:val="16"/>
            <w:szCs w:val="16"/>
            <w:lang w:val="en-US"/>
          </w:rPr>
          <w:t>explained here</w:t>
        </w:r>
      </w:hyperlink>
      <w:r>
        <w:rPr>
          <w:rFonts w:ascii="Verdana" w:hAnsi="Verdana"/>
          <w:color w:val="676767"/>
          <w:sz w:val="16"/>
          <w:szCs w:val="16"/>
          <w:lang w:val="en-US"/>
        </w:rPr>
        <w:t>.</w:t>
      </w:r>
    </w:p>
    <w:p w:rsidR="00B058AD" w:rsidRDefault="009F1216" w14:paraId="04967B9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Log VRM Portal data to storage (</w:t>
      </w:r>
      <w:proofErr w:type="spellStart"/>
      <w:r>
        <w:rPr>
          <w:rFonts w:ascii="Verdana" w:hAnsi="Verdana"/>
          <w:color w:val="676767"/>
          <w:sz w:val="16"/>
          <w:szCs w:val="16"/>
          <w:lang w:val="en-US"/>
        </w:rPr>
        <w:t>sd</w:t>
      </w:r>
      <w:proofErr w:type="spellEnd"/>
      <w:r>
        <w:rPr>
          <w:rFonts w:ascii="Verdana" w:hAnsi="Verdana"/>
          <w:color w:val="676767"/>
          <w:sz w:val="16"/>
          <w:szCs w:val="16"/>
          <w:lang w:val="en-US"/>
        </w:rPr>
        <w:t xml:space="preserve">-card / </w:t>
      </w:r>
      <w:proofErr w:type="spellStart"/>
      <w:r>
        <w:rPr>
          <w:rFonts w:ascii="Verdana" w:hAnsi="Verdana"/>
          <w:color w:val="676767"/>
          <w:sz w:val="16"/>
          <w:szCs w:val="16"/>
          <w:lang w:val="en-US"/>
        </w:rPr>
        <w:t>usb</w:t>
      </w:r>
      <w:proofErr w:type="spellEnd"/>
      <w:r>
        <w:rPr>
          <w:rFonts w:ascii="Verdana" w:hAnsi="Verdana"/>
          <w:color w:val="676767"/>
          <w:sz w:val="16"/>
          <w:szCs w:val="16"/>
          <w:lang w:val="en-US"/>
        </w:rPr>
        <w:t>-stick) does not work</w:t>
      </w:r>
    </w:p>
    <w:p w:rsidR="00B058AD" w:rsidRDefault="00B058AD" w14:paraId="1C10C001" w14:textId="77777777">
      <w:pPr>
        <w:rPr>
          <w:rFonts w:ascii="Verdana" w:hAnsi="Verdana" w:eastAsia="Times New Roman" w:cs="Times New Roman"/>
          <w:b/>
          <w:bCs/>
          <w:color w:val="676767"/>
          <w:sz w:val="16"/>
          <w:szCs w:val="16"/>
          <w:lang w:val="en-US"/>
        </w:rPr>
      </w:pPr>
    </w:p>
    <w:p w:rsidR="00B058AD" w:rsidRDefault="00B058AD" w14:paraId="49A29FE8" w14:textId="77777777">
      <w:pPr>
        <w:rPr>
          <w:rFonts w:ascii="Verdana" w:hAnsi="Verdana" w:eastAsia="Times New Roman" w:cs="Times New Roman"/>
          <w:b/>
          <w:bCs/>
          <w:color w:val="676767"/>
          <w:sz w:val="16"/>
          <w:szCs w:val="16"/>
          <w:lang w:val="en-US"/>
        </w:rPr>
      </w:pPr>
    </w:p>
    <w:p w:rsidR="00B058AD" w:rsidRDefault="009F1216" w14:paraId="7EDD744C"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v1.22 – 26 May 2015</w:t>
      </w:r>
    </w:p>
    <w:p w:rsidR="00B058AD" w:rsidRDefault="009F1216" w14:paraId="10C392D4"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197">
        <w:r w:rsidR="00B058AD">
          <w:rPr>
            <w:rStyle w:val="Hyperlink"/>
            <w:rFonts w:ascii="Verdana" w:hAnsi="Verdana" w:eastAsia="Times New Roman" w:cs="Times New Roman"/>
            <w:bCs/>
            <w:sz w:val="16"/>
            <w:szCs w:val="16"/>
            <w:lang w:val="en-US"/>
          </w:rPr>
          <w:t>http://www.victronenergy.com/feeds/ccgx/images/CCGX-v1_22-recover.zip</w:t>
        </w:r>
      </w:hyperlink>
    </w:p>
    <w:p w:rsidR="00B058AD" w:rsidRDefault="00B058AD" w14:paraId="39E49560" w14:textId="77777777">
      <w:pPr>
        <w:rPr>
          <w:rFonts w:ascii="Verdana" w:hAnsi="Verdana"/>
          <w:i/>
          <w:color w:val="676767"/>
          <w:sz w:val="16"/>
          <w:szCs w:val="16"/>
          <w:lang w:val="en-US"/>
        </w:rPr>
      </w:pPr>
    </w:p>
    <w:p w:rsidR="00B058AD" w:rsidRDefault="009F1216" w14:paraId="11434CDC"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5DE8444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support for Fronius PV Inverters. For more information, see link: </w:t>
      </w:r>
      <w:hyperlink r:id="rId198">
        <w:r w:rsidR="00B058AD">
          <w:rPr>
            <w:rStyle w:val="Hyperlink"/>
            <w:rFonts w:ascii="Verdana" w:hAnsi="Verdana"/>
            <w:sz w:val="16"/>
            <w:szCs w:val="16"/>
            <w:lang w:val="en-US"/>
          </w:rPr>
          <w:t>http://www.victronenergy.com/live/ccgx:ccgx_fronius</w:t>
        </w:r>
      </w:hyperlink>
    </w:p>
    <w:p w:rsidR="00B058AD" w:rsidRDefault="009F1216" w14:paraId="328F2B2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support for </w:t>
      </w:r>
      <w:proofErr w:type="spellStart"/>
      <w:r>
        <w:rPr>
          <w:rFonts w:ascii="Verdana" w:hAnsi="Verdana"/>
          <w:color w:val="676767"/>
          <w:sz w:val="16"/>
          <w:szCs w:val="16"/>
          <w:lang w:val="en-US"/>
        </w:rPr>
        <w:t>Oceanvolt</w:t>
      </w:r>
      <w:proofErr w:type="spellEnd"/>
      <w:r>
        <w:rPr>
          <w:rFonts w:ascii="Verdana" w:hAnsi="Verdana"/>
          <w:color w:val="676767"/>
          <w:sz w:val="16"/>
          <w:szCs w:val="16"/>
          <w:lang w:val="en-US"/>
        </w:rPr>
        <w:t xml:space="preserve"> marine electric motors. (defaulting to off)</w:t>
      </w:r>
    </w:p>
    <w:p w:rsidR="00B058AD" w:rsidRDefault="009F1216" w14:paraId="39778A8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support for latest MPPT solar charger models</w:t>
      </w:r>
    </w:p>
    <w:p w:rsidR="00B058AD" w:rsidRDefault="009F1216" w14:paraId="3A0B2814" w14:textId="77777777">
      <w:pPr>
        <w:numPr>
          <w:ilvl w:val="0"/>
          <w:numId w:val="1"/>
        </w:numPr>
        <w:rPr>
          <w:rFonts w:ascii="Verdana" w:hAnsi="Verdana"/>
          <w:color w:val="676767"/>
          <w:sz w:val="16"/>
          <w:szCs w:val="16"/>
          <w:lang w:val="en-US"/>
        </w:rPr>
      </w:pPr>
      <w:r>
        <w:rPr>
          <w:rFonts w:ascii="Verdana" w:hAnsi="Verdana"/>
          <w:color w:val="676767"/>
          <w:sz w:val="16"/>
          <w:szCs w:val="16"/>
          <w:lang w:val="en-US"/>
        </w:rPr>
        <w:t>Battery menu: improved layout, show V/I/P in a single item</w:t>
      </w:r>
    </w:p>
    <w:p w:rsidR="00B058AD" w:rsidRDefault="009F1216" w14:paraId="590D4D79" w14:textId="77777777">
      <w:pPr>
        <w:numPr>
          <w:ilvl w:val="0"/>
          <w:numId w:val="1"/>
        </w:numPr>
        <w:rPr>
          <w:rFonts w:ascii="Verdana" w:hAnsi="Verdana"/>
          <w:color w:val="676767"/>
          <w:sz w:val="16"/>
          <w:szCs w:val="16"/>
          <w:lang w:val="en-US"/>
        </w:rPr>
      </w:pPr>
      <w:r>
        <w:rPr>
          <w:rFonts w:ascii="Verdana" w:hAnsi="Verdana"/>
          <w:color w:val="676767"/>
          <w:sz w:val="16"/>
          <w:szCs w:val="16"/>
          <w:lang w:val="en-US"/>
        </w:rPr>
        <w:t>Battery menu: show mid-point deviation in alarm notification</w:t>
      </w:r>
    </w:p>
    <w:p w:rsidR="00B058AD" w:rsidRDefault="009F1216" w14:paraId="6E61FC5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Do not show negative Power for the Wireless AC Sensor, show 0 instead.</w:t>
      </w:r>
    </w:p>
    <w:p w:rsidR="00B058AD" w:rsidRDefault="009F1216" w14:paraId="401B5AB8"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VEConfigure3 detection: the CCGX will automatically stop communication with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(Multis/</w:t>
      </w:r>
      <w:proofErr w:type="spellStart"/>
      <w:r>
        <w:rPr>
          <w:rFonts w:ascii="Verdana" w:hAnsi="Verdana"/>
          <w:color w:val="676767"/>
          <w:sz w:val="16"/>
          <w:szCs w:val="16"/>
          <w:lang w:val="en-US"/>
        </w:rPr>
        <w:t>Quattros</w:t>
      </w:r>
      <w:proofErr w:type="spellEnd"/>
      <w:r>
        <w:rPr>
          <w:rFonts w:ascii="Verdana" w:hAnsi="Verdana"/>
          <w:color w:val="676767"/>
          <w:sz w:val="16"/>
          <w:szCs w:val="16"/>
          <w:lang w:val="en-US"/>
        </w:rPr>
        <w:t>) when it sees VEConfigure3. Communication will be restarted once the MK2 used with VEConfigure3 is disconnected from the system. Restarting can take 30 to 60 seconds after disconnecting the MK2. Note that this also solves the 1100kWh peaks on the consumption and solar yield tab.</w:t>
      </w:r>
    </w:p>
    <w:p w:rsidR="00B058AD" w:rsidRDefault="009F1216" w14:paraId="74742413" w14:textId="77777777">
      <w:pPr>
        <w:numPr>
          <w:ilvl w:val="0"/>
          <w:numId w:val="1"/>
        </w:numPr>
        <w:rPr>
          <w:rFonts w:ascii="Verdana" w:hAnsi="Verdana"/>
          <w:color w:val="676767"/>
          <w:sz w:val="16"/>
          <w:szCs w:val="16"/>
          <w:lang w:val="en-US"/>
        </w:rPr>
      </w:pPr>
      <w:r>
        <w:rPr>
          <w:rFonts w:ascii="Verdana" w:hAnsi="Verdana"/>
          <w:color w:val="676767"/>
          <w:sz w:val="16"/>
          <w:szCs w:val="16"/>
          <w:lang w:val="en-US"/>
        </w:rPr>
        <w:t>Added the name of the active input (Shore/Grid/Genset) on the overview and tiles page.</w:t>
      </w:r>
    </w:p>
    <w:p w:rsidR="00B058AD" w:rsidRDefault="009F1216" w14:paraId="2698E7F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Added pages for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configuration (requires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v1.09 or higher)</w:t>
      </w:r>
    </w:p>
    <w:p w:rsidR="00B058AD" w:rsidRDefault="009F1216" w14:paraId="53069F8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bug that caused ‘ghost BMVs and MPPTs’ to show, when using the USB to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interface.</w:t>
      </w:r>
    </w:p>
    <w:p w:rsidR="00B058AD" w:rsidRDefault="009F1216" w14:paraId="4023DB5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that caused a Multi/Quattro to remain invisible when the following sequence of events had occurred:</w:t>
      </w:r>
    </w:p>
    <w:p w:rsidR="00B058AD" w:rsidRDefault="009F1216" w14:paraId="3AA32AEB" w14:textId="77777777">
      <w:pPr>
        <w:numPr>
          <w:ilvl w:val="1"/>
          <w:numId w:val="1"/>
        </w:numPr>
        <w:rPr>
          <w:rFonts w:ascii="Verdana" w:hAnsi="Verdana"/>
          <w:color w:val="676767"/>
          <w:sz w:val="16"/>
          <w:szCs w:val="16"/>
          <w:lang w:val="en-US"/>
        </w:rPr>
      </w:pPr>
      <w:r>
        <w:rPr>
          <w:rFonts w:ascii="Verdana" w:hAnsi="Verdana"/>
          <w:color w:val="676767"/>
          <w:sz w:val="16"/>
          <w:szCs w:val="16"/>
          <w:lang w:val="en-US"/>
        </w:rPr>
        <w:t xml:space="preserve">First a Digital Multi Control or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is connected</w:t>
      </w:r>
    </w:p>
    <w:p w:rsidR="00B058AD" w:rsidRDefault="009F1216" w14:paraId="20B252B0" w14:textId="77777777">
      <w:pPr>
        <w:numPr>
          <w:ilvl w:val="1"/>
          <w:numId w:val="1"/>
        </w:numPr>
        <w:rPr>
          <w:rFonts w:ascii="Verdana" w:hAnsi="Verdana"/>
          <w:color w:val="676767"/>
          <w:sz w:val="16"/>
          <w:szCs w:val="16"/>
          <w:lang w:val="en-US"/>
        </w:rPr>
      </w:pPr>
      <w:r>
        <w:rPr>
          <w:rFonts w:ascii="Verdana" w:hAnsi="Verdana"/>
          <w:color w:val="676767"/>
          <w:sz w:val="16"/>
          <w:szCs w:val="16"/>
          <w:lang w:val="en-US"/>
        </w:rPr>
        <w:t>Then these are disconnected or powered down</w:t>
      </w:r>
    </w:p>
    <w:p w:rsidR="00B058AD" w:rsidRDefault="009F1216" w14:paraId="741AF131" w14:textId="77777777">
      <w:pPr>
        <w:numPr>
          <w:ilvl w:val="1"/>
          <w:numId w:val="1"/>
        </w:numPr>
        <w:rPr>
          <w:rFonts w:ascii="Verdana" w:hAnsi="Verdana"/>
          <w:color w:val="676767"/>
          <w:sz w:val="16"/>
          <w:szCs w:val="16"/>
          <w:lang w:val="en-US"/>
        </w:rPr>
      </w:pPr>
      <w:r>
        <w:rPr>
          <w:rFonts w:ascii="Verdana" w:hAnsi="Verdana"/>
          <w:color w:val="676767"/>
          <w:sz w:val="16"/>
          <w:szCs w:val="16"/>
          <w:lang w:val="en-US"/>
        </w:rPr>
        <w:t>Then the Multi is switched off</w:t>
      </w:r>
    </w:p>
    <w:p w:rsidR="00B058AD" w:rsidRDefault="009F1216" w14:paraId="48A3DB0A"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And there after the CCGX is rebooted</w:t>
      </w:r>
    </w:p>
    <w:p w:rsidR="00B058AD" w:rsidRDefault="009F1216" w14:paraId="5116DA62" w14:textId="77777777">
      <w:pPr>
        <w:rPr>
          <w:rFonts w:ascii="Verdana" w:hAnsi="Verdana"/>
          <w:color w:val="676767"/>
          <w:sz w:val="16"/>
          <w:szCs w:val="16"/>
          <w:lang w:val="en-US"/>
        </w:rPr>
      </w:pPr>
      <w:r>
        <w:rPr>
          <w:rFonts w:ascii="Verdana" w:hAnsi="Verdana"/>
          <w:color w:val="676767"/>
          <w:sz w:val="16"/>
          <w:szCs w:val="16"/>
          <w:lang w:val="en-US"/>
        </w:rPr>
        <w:t xml:space="preserve">See also this </w:t>
      </w:r>
      <w:hyperlink w:history="1" w:anchor="there_is_a_menu_entry_named_multi_while_there_is_no_inverter_multi_or_quattro_connected" r:id="rId199">
        <w:r w:rsidR="00B058AD">
          <w:rPr>
            <w:rStyle w:val="Hyperlink"/>
            <w:rFonts w:ascii="Verdana" w:hAnsi="Verdana"/>
            <w:sz w:val="16"/>
            <w:szCs w:val="16"/>
            <w:lang w:val="en-US"/>
          </w:rPr>
          <w:t>CCGX FAQ item</w:t>
        </w:r>
      </w:hyperlink>
      <w:r>
        <w:rPr>
          <w:rFonts w:ascii="Verdana" w:hAnsi="Verdana"/>
          <w:color w:val="676767"/>
          <w:sz w:val="16"/>
          <w:szCs w:val="16"/>
          <w:lang w:val="en-US"/>
        </w:rPr>
        <w:t>.</w:t>
      </w:r>
    </w:p>
    <w:p w:rsidR="00B058AD" w:rsidRDefault="009F1216" w14:paraId="74C4D3F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battery status text on the tiles</w:t>
      </w:r>
    </w:p>
    <w:p w:rsidR="00B058AD" w:rsidRDefault="009F1216" w14:paraId="3E03A56F"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reboot message size, so translations also fit</w:t>
      </w:r>
    </w:p>
    <w:p w:rsidR="00B058AD" w:rsidRDefault="009F1216" w14:paraId="2CEE67E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the data transmission to the VRM Portal: ‘you need to pay’ or ‘you need to login’ type http responses from (cellular) gateways were not detected. These pages would make all seeming normal on the CCGX, while there is no data coming in on the VRM Portal.</w:t>
      </w:r>
    </w:p>
    <w:p w:rsidR="00B058AD" w:rsidRDefault="009F1216" w14:paraId="51157EF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bug in the data transmission to the VRM Portal: added sending of Time to go &amp; State of charge for the selected battery monitor in systems with multiple battery monitors (System Setup -&gt; Battery monitor). This change makes the related selection box on the VRM Portal obsolete, it will be removed.</w:t>
      </w:r>
    </w:p>
    <w:p w:rsidR="00B058AD" w:rsidRDefault="009F1216" w14:paraId="40B5508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Updated Modbus-TCP gateway:</w:t>
      </w:r>
    </w:p>
    <w:p w:rsidR="00B058AD" w:rsidRDefault="009F1216" w14:paraId="06DE3F3B" w14:textId="77777777">
      <w:pPr>
        <w:numPr>
          <w:ilvl w:val="1"/>
          <w:numId w:val="1"/>
        </w:numPr>
        <w:rPr>
          <w:rFonts w:ascii="Verdana" w:hAnsi="Verdana"/>
          <w:color w:val="676767"/>
          <w:sz w:val="16"/>
          <w:szCs w:val="16"/>
          <w:lang w:val="en-US"/>
        </w:rPr>
      </w:pPr>
      <w:r>
        <w:rPr>
          <w:rFonts w:ascii="Verdana" w:hAnsi="Verdana"/>
          <w:color w:val="676767"/>
          <w:sz w:val="16"/>
          <w:szCs w:val="16"/>
          <w:lang w:val="en-US"/>
        </w:rPr>
        <w:t>added reg. 301 and 302: battery energy charged and discharged, from a BMV</w:t>
      </w:r>
    </w:p>
    <w:p w:rsidR="00B058AD" w:rsidRDefault="009F1216" w14:paraId="172C7029" w14:textId="77777777">
      <w:pPr>
        <w:numPr>
          <w:ilvl w:val="1"/>
          <w:numId w:val="1"/>
        </w:numPr>
        <w:rPr>
          <w:rFonts w:ascii="Verdana" w:hAnsi="Verdana"/>
          <w:color w:val="676767"/>
          <w:sz w:val="16"/>
          <w:szCs w:val="16"/>
          <w:lang w:val="en-US"/>
        </w:rPr>
      </w:pPr>
      <w:r>
        <w:rPr>
          <w:rFonts w:ascii="Verdana" w:hAnsi="Verdana"/>
          <w:color w:val="676767"/>
          <w:sz w:val="16"/>
          <w:szCs w:val="16"/>
          <w:lang w:val="en-US"/>
        </w:rPr>
        <w:t>reg. 1030, 1034 and 1038 (PV Inverter kWh): changed scale from 1 to 100, to align with all other kWh parameters.</w:t>
      </w:r>
    </w:p>
    <w:p w:rsidR="00B058AD" w:rsidRDefault="009F1216" w14:paraId="1ED7917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Updated all translations</w:t>
      </w:r>
    </w:p>
    <w:p w:rsidR="00B058AD" w:rsidRDefault="00B058AD" w14:paraId="4EF34689" w14:textId="77777777">
      <w:pPr>
        <w:rPr>
          <w:rFonts w:ascii="Verdana" w:hAnsi="Verdana"/>
          <w:color w:val="676767"/>
          <w:sz w:val="16"/>
          <w:szCs w:val="16"/>
          <w:lang w:val="en-US"/>
        </w:rPr>
      </w:pPr>
    </w:p>
    <w:p w:rsidR="00B058AD" w:rsidRDefault="009F1216" w14:paraId="65E5CF3B"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C4C05F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4B8EA8E8"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3AF298A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07D65C3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In certain installations, the CCGX no longer shows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Inverter, Multi or Quattro. The underlying reason is that the firmware in the MK2 is invalid, which happens in rare occasions when updating to v1.22 or v1.23. To make the MK2 be programmed, the Multi needs to be switched on. To fix this, update to v1.24. Either by automatic update via Internet, or run the CCGX recovery procedure, </w:t>
      </w:r>
      <w:hyperlink r:id="rId200">
        <w:r w:rsidR="00B058AD">
          <w:rPr>
            <w:rStyle w:val="Hyperlink"/>
            <w:rFonts w:ascii="Verdana" w:hAnsi="Verdana"/>
            <w:sz w:val="16"/>
            <w:szCs w:val="16"/>
            <w:lang w:val="en-US"/>
          </w:rPr>
          <w:t>explained here</w:t>
        </w:r>
      </w:hyperlink>
      <w:r>
        <w:rPr>
          <w:rFonts w:ascii="Verdana" w:hAnsi="Verdana"/>
          <w:color w:val="676767"/>
          <w:sz w:val="16"/>
          <w:szCs w:val="16"/>
          <w:lang w:val="en-US"/>
        </w:rPr>
        <w:t>.</w:t>
      </w:r>
    </w:p>
    <w:p w:rsidR="00B058AD" w:rsidRDefault="009F1216" w14:paraId="459C69E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Log VRM Portal data to storage (</w:t>
      </w:r>
      <w:proofErr w:type="spellStart"/>
      <w:r>
        <w:rPr>
          <w:rFonts w:ascii="Verdana" w:hAnsi="Verdana"/>
          <w:color w:val="676767"/>
          <w:sz w:val="16"/>
          <w:szCs w:val="16"/>
          <w:lang w:val="en-US"/>
        </w:rPr>
        <w:t>sd</w:t>
      </w:r>
      <w:proofErr w:type="spellEnd"/>
      <w:r>
        <w:rPr>
          <w:rFonts w:ascii="Verdana" w:hAnsi="Verdana"/>
          <w:color w:val="676767"/>
          <w:sz w:val="16"/>
          <w:szCs w:val="16"/>
          <w:lang w:val="en-US"/>
        </w:rPr>
        <w:t xml:space="preserve">-card / </w:t>
      </w:r>
      <w:proofErr w:type="spellStart"/>
      <w:r>
        <w:rPr>
          <w:rFonts w:ascii="Verdana" w:hAnsi="Verdana"/>
          <w:color w:val="676767"/>
          <w:sz w:val="16"/>
          <w:szCs w:val="16"/>
          <w:lang w:val="en-US"/>
        </w:rPr>
        <w:t>usb</w:t>
      </w:r>
      <w:proofErr w:type="spellEnd"/>
      <w:r>
        <w:rPr>
          <w:rFonts w:ascii="Verdana" w:hAnsi="Verdana"/>
          <w:color w:val="676767"/>
          <w:sz w:val="16"/>
          <w:szCs w:val="16"/>
          <w:lang w:val="en-US"/>
        </w:rPr>
        <w:t>-stick) does not work</w:t>
      </w:r>
    </w:p>
    <w:p w:rsidR="00B058AD" w:rsidRDefault="00B058AD" w14:paraId="1C974DB6" w14:textId="77777777">
      <w:pPr>
        <w:keepNext/>
        <w:rPr>
          <w:rFonts w:ascii="Verdana" w:hAnsi="Verdana" w:eastAsia="Times New Roman" w:cs="Times New Roman"/>
          <w:b/>
          <w:bCs/>
          <w:color w:val="676767"/>
          <w:sz w:val="16"/>
          <w:szCs w:val="16"/>
          <w:lang w:val="en-US"/>
        </w:rPr>
      </w:pPr>
    </w:p>
    <w:p w:rsidR="00B058AD" w:rsidRDefault="009F1216" w14:paraId="738CF896" w14:textId="77777777">
      <w:pPr>
        <w:keepNext/>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v1.21 – 20 February 2015</w:t>
      </w:r>
    </w:p>
    <w:p w:rsidR="00B058AD" w:rsidRDefault="009F1216" w14:paraId="0229788C"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201">
        <w:r w:rsidR="00B058AD">
          <w:rPr>
            <w:rStyle w:val="Hyperlink"/>
            <w:rFonts w:ascii="Verdana" w:hAnsi="Verdana" w:eastAsia="Times New Roman" w:cs="Times New Roman"/>
            <w:bCs/>
            <w:sz w:val="16"/>
            <w:szCs w:val="16"/>
            <w:lang w:val="en-US"/>
          </w:rPr>
          <w:t>http://www.victronenergy.com/feeds/ccgx/images/CCGX-v1_21-recover.zip</w:t>
        </w:r>
      </w:hyperlink>
    </w:p>
    <w:p w:rsidR="00B058AD" w:rsidRDefault="00B058AD" w14:paraId="0C0255A0" w14:textId="77777777">
      <w:pPr>
        <w:rPr>
          <w:rFonts w:ascii="Verdana" w:hAnsi="Verdana" w:eastAsia="Times New Roman" w:cs="Times New Roman"/>
          <w:bCs/>
          <w:sz w:val="16"/>
          <w:szCs w:val="16"/>
          <w:lang w:val="en-US"/>
        </w:rPr>
      </w:pPr>
    </w:p>
    <w:p w:rsidR="00B058AD" w:rsidRDefault="009F1216" w14:paraId="509B8889"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79D1BD1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Fixed: ‘Power (W) and energy readings (kWh) incorrect for parallel systems’. See below for full a description.</w:t>
      </w:r>
    </w:p>
    <w:p w:rsidR="00B058AD" w:rsidRDefault="009F1216" w14:paraId="7E4FD0E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Fixed: after switching off a Multi via the CCGX, and then rebooting the CCGX, the Multi would no longer be visible on the CCGX. And because it was no longer visible, it was also impossible to turn it back on again. </w:t>
      </w:r>
    </w:p>
    <w:p w:rsidR="00B058AD" w:rsidRDefault="00B058AD" w14:paraId="570F0F81" w14:textId="77777777">
      <w:pPr>
        <w:rPr>
          <w:rFonts w:ascii="Verdana" w:hAnsi="Verdana" w:eastAsia="Times New Roman" w:cs="Times New Roman"/>
          <w:bCs/>
          <w:sz w:val="16"/>
          <w:szCs w:val="16"/>
          <w:lang w:val="en-US"/>
        </w:rPr>
      </w:pPr>
    </w:p>
    <w:p w:rsidR="00B058AD" w:rsidRDefault="009F1216" w14:paraId="77D2A7FE"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6783BD3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43FE262B"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080B14E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Reconfiguring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with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while leaving the CCGX connected to the system, can result in kWh peaks on the VRM Portal. Note that doing this (using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without disconnecting the CCGX) might result in many other problems too!</w:t>
      </w:r>
    </w:p>
    <w:p w:rsidR="00B058AD" w:rsidRDefault="009F1216" w14:paraId="2C2D3D6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5E9A6D31"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When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products (BMVs, MPPTs) are connected via USB, their device instance might change. This causes double entries in the device list on the CCGX. And it messes up the graphs in the advanced tab on VRM. Note that this does not happen in all such installations, it might be related to long USB cables.</w:t>
      </w:r>
    </w:p>
    <w:p w:rsidR="00B058AD" w:rsidRDefault="00B058AD" w14:paraId="655BCE89" w14:textId="77777777">
      <w:pPr>
        <w:rPr>
          <w:rFonts w:ascii="Verdana" w:hAnsi="Verdana" w:eastAsia="Times New Roman" w:cs="Times New Roman"/>
          <w:bCs/>
          <w:sz w:val="16"/>
          <w:szCs w:val="16"/>
          <w:lang w:val="en-US"/>
        </w:rPr>
      </w:pPr>
    </w:p>
    <w:p w:rsidR="00B058AD" w:rsidRDefault="00B058AD" w14:paraId="0E0F4087" w14:textId="77777777">
      <w:pPr>
        <w:rPr>
          <w:rFonts w:ascii="Verdana" w:hAnsi="Verdana" w:eastAsia="Times New Roman" w:cs="Times New Roman"/>
          <w:b/>
          <w:bCs/>
          <w:color w:val="676767"/>
          <w:sz w:val="16"/>
          <w:szCs w:val="16"/>
          <w:lang w:val="en-US"/>
        </w:rPr>
      </w:pPr>
    </w:p>
    <w:p w:rsidR="00B058AD" w:rsidRDefault="009F1216" w14:paraId="7A2B3DF3"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v1.20 – 10 February 2015</w:t>
      </w:r>
    </w:p>
    <w:p w:rsidR="00B058AD" w:rsidRDefault="009F1216" w14:paraId="67F49B58"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Recovery image:</w:t>
      </w:r>
      <w:r>
        <w:rPr>
          <w:rFonts w:ascii="Verdana" w:hAnsi="Verdana" w:eastAsia="Times New Roman" w:cs="Times New Roman"/>
          <w:b/>
          <w:bCs/>
          <w:color w:val="676767"/>
          <w:sz w:val="16"/>
          <w:szCs w:val="16"/>
          <w:lang w:val="en-US"/>
        </w:rPr>
        <w:t xml:space="preserve"> </w:t>
      </w:r>
      <w:hyperlink r:id="rId202">
        <w:r w:rsidR="00B058AD">
          <w:rPr>
            <w:rStyle w:val="Hyperlink"/>
            <w:rFonts w:ascii="Verdana" w:hAnsi="Verdana" w:eastAsia="Times New Roman" w:cs="Times New Roman"/>
            <w:bCs/>
            <w:sz w:val="16"/>
            <w:szCs w:val="16"/>
            <w:lang w:val="en-US"/>
          </w:rPr>
          <w:t>http://www.victronenergy.com/feeds/ccgx/images/CCGX-v1_20-recover.zip</w:t>
        </w:r>
      </w:hyperlink>
    </w:p>
    <w:p w:rsidR="00B058AD" w:rsidRDefault="00B058AD" w14:paraId="2DF879C7" w14:textId="77777777">
      <w:pPr>
        <w:rPr>
          <w:rFonts w:ascii="Verdana" w:hAnsi="Verdana" w:eastAsia="Times New Roman" w:cs="Times New Roman"/>
          <w:b/>
          <w:bCs/>
          <w:color w:val="676767"/>
          <w:sz w:val="16"/>
          <w:szCs w:val="16"/>
          <w:lang w:val="en-US"/>
        </w:rPr>
      </w:pPr>
    </w:p>
    <w:p w:rsidR="00B058AD" w:rsidRDefault="009F1216" w14:paraId="306495F8" w14:textId="77777777">
      <w:pPr>
        <w:rPr>
          <w:rFonts w:ascii="Verdana" w:hAnsi="Verdana"/>
          <w:i/>
          <w:color w:val="676767"/>
          <w:sz w:val="16"/>
          <w:szCs w:val="16"/>
          <w:lang w:val="en-US"/>
        </w:rPr>
      </w:pPr>
      <w:r>
        <w:rPr>
          <w:rFonts w:ascii="Verdana" w:hAnsi="Verdana"/>
          <w:i/>
          <w:color w:val="676767"/>
          <w:sz w:val="16"/>
          <w:szCs w:val="16"/>
          <w:lang w:val="en-US"/>
        </w:rPr>
        <w:t>Changes:</w:t>
      </w:r>
    </w:p>
    <w:p w:rsidR="00B058AD" w:rsidRDefault="009F1216" w14:paraId="1DDA1A4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SOC source is now selectable from the GUI. See the System setup menu. Useful for systems with multiple BMVs. Note that this setting is not yet linked to the same setting on the VRM website! Both need to be set.</w:t>
      </w:r>
    </w:p>
    <w:p w:rsidR="00B058AD" w:rsidRDefault="009F1216" w14:paraId="532F88DC"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 bug: Setting up manual IP configuration is difficult on networks without a DHCP server</w:t>
      </w:r>
    </w:p>
    <w:p w:rsidR="00B058AD" w:rsidRDefault="009F1216" w14:paraId="61A2430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 bug: In a Hub-2 system, when no BMV is connected (so exactly as recommended),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State of Charge is not visible on the overview page on the CCGX.</w:t>
      </w:r>
    </w:p>
    <w:p w:rsidR="00B058AD" w:rsidRDefault="009F1216" w14:paraId="28F32F7A"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Fix bug: In a Hub-1 system, where the Multi or Quattro(s) is/are connected to the CCGX through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interface instead of directly on the CCGX-</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port, the AC in and AC out powers are not being shown.</w:t>
      </w:r>
    </w:p>
    <w:p w:rsidR="00B058AD" w:rsidRDefault="009F1216" w14:paraId="1471286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Fix bug: Even when nothing is connected to the CCGX-</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ports, there will be an empty entry ‘Multi’ in the device list.</w:t>
      </w:r>
    </w:p>
    <w:p w:rsidR="00B058AD" w:rsidRDefault="009F1216" w14:paraId="54288D8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Made basic mouse/touch navigation work: using VNC on your phone a bit easier! See: </w:t>
      </w:r>
      <w:hyperlink r:id="rId203">
        <w:r w:rsidR="00B058AD">
          <w:rPr>
            <w:rFonts w:ascii="Verdana" w:hAnsi="Verdana"/>
            <w:color w:val="676767"/>
            <w:sz w:val="16"/>
            <w:szCs w:val="16"/>
            <w:lang w:val="en-US"/>
          </w:rPr>
          <w:t>http://www.victronenergy.com/live/ccgx:ccgx_vnc</w:t>
        </w:r>
      </w:hyperlink>
      <w:r>
        <w:rPr>
          <w:rFonts w:ascii="Verdana" w:hAnsi="Verdana"/>
          <w:color w:val="676767"/>
          <w:sz w:val="16"/>
          <w:szCs w:val="16"/>
          <w:lang w:val="en-US"/>
        </w:rPr>
        <w:t xml:space="preserve"> for more information on VNC.</w:t>
      </w:r>
    </w:p>
    <w:p w:rsidR="00B058AD" w:rsidRDefault="00B058AD" w14:paraId="32CB3DA7" w14:textId="77777777">
      <w:pPr>
        <w:rPr>
          <w:color w:val="1F497D"/>
          <w:lang w:val="en-US"/>
        </w:rPr>
      </w:pPr>
    </w:p>
    <w:p w:rsidR="00B058AD" w:rsidRDefault="009F1216" w14:paraId="3A090AEE"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07F52F72" w14:textId="77777777">
      <w:pPr>
        <w:numPr>
          <w:ilvl w:val="0"/>
          <w:numId w:val="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6429D9DD" w14:textId="77777777">
      <w:pPr>
        <w:numPr>
          <w:ilvl w:val="0"/>
          <w:numId w:val="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3497EEFE"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Reconfiguring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with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while leaving the CCGX connected to the system, can result in kWh peaks on the VRM Portal. Note that doing this (using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without disconnecting the CCGX) might result in many other problems too!</w:t>
      </w:r>
    </w:p>
    <w:p w:rsidR="00B058AD" w:rsidRDefault="009F1216" w14:paraId="43B85BD7" w14:textId="77777777">
      <w:pPr>
        <w:numPr>
          <w:ilvl w:val="0"/>
          <w:numId w:val="1"/>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12A83195"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When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products (BMVs, MPPTs) are connected via USB, their device instance might change. This causes double entries in the device list on the CCGX. And it messes up the graphs in the advanced tab on VRM. Note that this does not happen in all such installations, it might be related to long USB cables.</w:t>
      </w:r>
    </w:p>
    <w:p w:rsidR="00B058AD" w:rsidRDefault="009F1216" w14:paraId="5982D8E0" w14:textId="77777777">
      <w:pPr>
        <w:numPr>
          <w:ilvl w:val="0"/>
          <w:numId w:val="1"/>
        </w:numPr>
        <w:rPr>
          <w:rFonts w:ascii="Verdana" w:hAnsi="Verdana"/>
          <w:color w:val="676767"/>
          <w:sz w:val="16"/>
          <w:szCs w:val="16"/>
          <w:lang w:val="en-US"/>
        </w:rPr>
      </w:pPr>
      <w:r>
        <w:rPr>
          <w:rFonts w:ascii="Verdana" w:hAnsi="Verdana"/>
          <w:color w:val="676767"/>
          <w:sz w:val="16"/>
          <w:szCs w:val="16"/>
          <w:lang w:val="en-US"/>
        </w:rPr>
        <w:t xml:space="preserve">After switching off a Multi via the CCGX, and then rebooting the CCGX, the Multi would no longer be visible on the CCGX. And because it was no longer visible, it is also </w:t>
      </w:r>
      <w:proofErr w:type="spellStart"/>
      <w:r>
        <w:rPr>
          <w:rFonts w:ascii="Verdana" w:hAnsi="Verdana"/>
          <w:color w:val="676767"/>
          <w:sz w:val="16"/>
          <w:szCs w:val="16"/>
          <w:lang w:val="en-US"/>
        </w:rPr>
        <w:t>imposible</w:t>
      </w:r>
      <w:proofErr w:type="spellEnd"/>
      <w:r>
        <w:rPr>
          <w:rFonts w:ascii="Verdana" w:hAnsi="Verdana"/>
          <w:color w:val="676767"/>
          <w:sz w:val="16"/>
          <w:szCs w:val="16"/>
          <w:lang w:val="en-US"/>
        </w:rPr>
        <w:t xml:space="preserve"> to turn it back on again.</w:t>
      </w:r>
    </w:p>
    <w:p w:rsidR="00B058AD" w:rsidRDefault="00B058AD" w14:paraId="0BC6E89D" w14:textId="77777777">
      <w:pPr>
        <w:rPr>
          <w:color w:val="1F497D"/>
          <w:lang w:val="en-US"/>
        </w:rPr>
      </w:pPr>
    </w:p>
    <w:p w:rsidR="00B058AD" w:rsidRDefault="009F1216" w14:paraId="68D67D57"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v1.19 has been skipped.</w:t>
      </w:r>
    </w:p>
    <w:p w:rsidR="00B058AD" w:rsidRDefault="009F1216" w14:paraId="07935630"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The v1.20 changelog contains all changes from v1.18 to v1.20.</w:t>
      </w:r>
    </w:p>
    <w:p w:rsidR="00B058AD" w:rsidRDefault="00B058AD" w14:paraId="3A5E3246" w14:textId="77777777">
      <w:pPr>
        <w:rPr>
          <w:rFonts w:ascii="Verdana" w:hAnsi="Verdana" w:eastAsia="Times New Roman" w:cs="Times New Roman"/>
          <w:b/>
          <w:bCs/>
          <w:color w:val="676767"/>
          <w:sz w:val="16"/>
          <w:szCs w:val="16"/>
          <w:lang w:val="en-US"/>
        </w:rPr>
      </w:pPr>
    </w:p>
    <w:p w:rsidR="00B058AD" w:rsidRDefault="009F1216" w14:paraId="4ABB822B" w14:textId="77777777">
      <w:pPr>
        <w:rPr>
          <w:rFonts w:ascii="Verdana" w:hAnsi="Verdana" w:eastAsia="Times New Roman" w:cs="Times New Roman"/>
          <w:bCs/>
          <w:sz w:val="16"/>
          <w:szCs w:val="16"/>
          <w:lang w:val="en-US"/>
        </w:rPr>
      </w:pPr>
      <w:r>
        <w:rPr>
          <w:rFonts w:ascii="Verdana" w:hAnsi="Verdana" w:eastAsia="Times New Roman" w:cs="Times New Roman"/>
          <w:b/>
          <w:bCs/>
          <w:color w:val="676767"/>
          <w:sz w:val="16"/>
          <w:szCs w:val="16"/>
          <w:lang w:val="en-US"/>
        </w:rPr>
        <w:t>v1.18 – 27 January 2015:</w:t>
      </w:r>
      <w:r>
        <w:rPr>
          <w:rFonts w:ascii="Verdana" w:hAnsi="Verdana" w:eastAsia="Times New Roman" w:cs="Times New Roman"/>
          <w:b/>
          <w:bCs/>
          <w:color w:val="676767"/>
          <w:sz w:val="16"/>
          <w:szCs w:val="16"/>
          <w:lang w:val="en-US"/>
        </w:rPr>
        <w:br/>
      </w:r>
      <w:r>
        <w:rPr>
          <w:rFonts w:ascii="Verdana" w:hAnsi="Verdana" w:eastAsia="Times New Roman" w:cs="Times New Roman"/>
          <w:bCs/>
          <w:color w:val="676767"/>
          <w:sz w:val="16"/>
          <w:szCs w:val="16"/>
          <w:lang w:val="en-US"/>
        </w:rPr>
        <w:t xml:space="preserve">Recovery image: </w:t>
      </w:r>
      <w:hyperlink r:id="rId204">
        <w:r w:rsidR="00B058AD">
          <w:rPr>
            <w:rStyle w:val="Hyperlink"/>
            <w:rFonts w:ascii="Verdana" w:hAnsi="Verdana" w:eastAsia="Times New Roman" w:cs="Times New Roman"/>
            <w:bCs/>
            <w:sz w:val="16"/>
            <w:szCs w:val="16"/>
            <w:lang w:val="en-US"/>
          </w:rPr>
          <w:t>http://www.victronenergy.com/feeds/ccgx/images/CCGX-v1_18-recover.zip</w:t>
        </w:r>
      </w:hyperlink>
    </w:p>
    <w:p w:rsidR="00B058AD" w:rsidRDefault="00B058AD" w14:paraId="167D8430" w14:textId="77777777">
      <w:pPr>
        <w:rPr>
          <w:rFonts w:ascii="Verdana" w:hAnsi="Verdana" w:eastAsia="Times New Roman" w:cs="Times New Roman"/>
          <w:bCs/>
          <w:color w:val="676767"/>
          <w:sz w:val="16"/>
          <w:szCs w:val="16"/>
          <w:lang w:val="en-US"/>
        </w:rPr>
      </w:pPr>
    </w:p>
    <w:p w:rsidR="00B058AD" w:rsidRDefault="009F1216" w14:paraId="6844F3BC"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General:</w:t>
      </w:r>
    </w:p>
    <w:p w:rsidR="00B058AD" w:rsidRDefault="009F1216" w14:paraId="38476C62" w14:textId="77777777">
      <w:pPr>
        <w:numPr>
          <w:ilvl w:val="0"/>
          <w:numId w:val="163"/>
        </w:numPr>
        <w:rPr>
          <w:rFonts w:ascii="Verdana" w:hAnsi="Verdana"/>
          <w:color w:val="676767"/>
          <w:sz w:val="16"/>
          <w:szCs w:val="16"/>
          <w:lang w:val="en-US"/>
        </w:rPr>
      </w:pPr>
      <w:r>
        <w:rPr>
          <w:rFonts w:ascii="Verdana" w:hAnsi="Verdana"/>
          <w:color w:val="676767"/>
          <w:sz w:val="16"/>
          <w:szCs w:val="16"/>
          <w:lang w:val="en-US"/>
        </w:rPr>
        <w:t>Updated the last not yet complete language: Dutch. All available languages are now complete.</w:t>
      </w:r>
    </w:p>
    <w:p w:rsidR="00B058AD" w:rsidRDefault="009F1216" w14:paraId="2715B376" w14:textId="77777777">
      <w:pPr>
        <w:numPr>
          <w:ilvl w:val="0"/>
          <w:numId w:val="164"/>
        </w:numPr>
        <w:rPr>
          <w:rFonts w:ascii="Verdana" w:hAnsi="Verdana"/>
          <w:color w:val="676767"/>
          <w:sz w:val="16"/>
          <w:szCs w:val="16"/>
          <w:lang w:val="en-US"/>
        </w:rPr>
      </w:pPr>
      <w:r>
        <w:rPr>
          <w:rFonts w:ascii="Verdana" w:hAnsi="Verdana"/>
          <w:color w:val="676767"/>
          <w:sz w:val="16"/>
          <w:szCs w:val="16"/>
          <w:lang w:val="en-US"/>
        </w:rPr>
        <w:t>Fixed bug that caused the CCGX to check and install updates even when Automatic updating was set to disabled.</w:t>
      </w:r>
    </w:p>
    <w:p w:rsidR="00B058AD" w:rsidRDefault="009F1216" w14:paraId="069270C4" w14:textId="77777777">
      <w:pPr>
        <w:numPr>
          <w:ilvl w:val="0"/>
          <w:numId w:val="165"/>
        </w:numPr>
        <w:rPr>
          <w:rFonts w:ascii="Verdana" w:hAnsi="Verdana"/>
          <w:color w:val="676767"/>
          <w:sz w:val="16"/>
          <w:szCs w:val="16"/>
          <w:lang w:val="en-US"/>
        </w:rPr>
      </w:pPr>
      <w:r>
        <w:rPr>
          <w:rFonts w:ascii="Verdana" w:hAnsi="Verdana"/>
          <w:color w:val="676767"/>
          <w:sz w:val="16"/>
          <w:szCs w:val="16"/>
          <w:lang w:val="en-US"/>
        </w:rPr>
        <w:t>Added battery charged- and discharged-energy parameters (from the BMV-700) to the data being sent to the VRM Portal. Visible in the CSV download only for now.</w:t>
      </w:r>
    </w:p>
    <w:p w:rsidR="00B058AD" w:rsidRDefault="009F1216" w14:paraId="3AFCB9D7" w14:textId="77777777">
      <w:pPr>
        <w:numPr>
          <w:ilvl w:val="0"/>
          <w:numId w:val="166"/>
        </w:numPr>
        <w:rPr>
          <w:rFonts w:ascii="Verdana" w:hAnsi="Verdana"/>
          <w:color w:val="676767"/>
          <w:sz w:val="16"/>
          <w:szCs w:val="16"/>
          <w:lang w:val="en-US"/>
        </w:rPr>
      </w:pPr>
      <w:r>
        <w:rPr>
          <w:rFonts w:ascii="Verdana" w:hAnsi="Verdana"/>
          <w:color w:val="676767"/>
          <w:sz w:val="16"/>
          <w:szCs w:val="16"/>
          <w:lang w:val="en-US"/>
        </w:rPr>
        <w:t>Fixed bug in the mechanism sending the backlog to VRM. It would send 4 items per minute maximum. Now it sends one line, and sends the next line as soon as the previous transmission is completed: a significant improvement.</w:t>
      </w:r>
    </w:p>
    <w:p w:rsidR="00B058AD" w:rsidRDefault="009F1216" w14:paraId="0C722E26" w14:textId="77777777">
      <w:pPr>
        <w:numPr>
          <w:ilvl w:val="0"/>
          <w:numId w:val="167"/>
        </w:numPr>
        <w:rPr>
          <w:rFonts w:ascii="Verdana" w:hAnsi="Verdana"/>
          <w:color w:val="676767"/>
          <w:sz w:val="16"/>
          <w:szCs w:val="16"/>
          <w:lang w:val="en-US"/>
        </w:rPr>
      </w:pPr>
      <w:r>
        <w:rPr>
          <w:rFonts w:ascii="Verdana" w:hAnsi="Verdana"/>
          <w:color w:val="676767"/>
          <w:sz w:val="16"/>
          <w:szCs w:val="16"/>
          <w:lang w:val="en-US"/>
        </w:rPr>
        <w:t>Fix bug that in some systems caused the PV Inverter data measured by an AC Current Sensor to disappear until the CCGX is rebooted.</w:t>
      </w:r>
    </w:p>
    <w:p w:rsidR="00B058AD" w:rsidRDefault="00B058AD" w14:paraId="13610E65" w14:textId="77777777">
      <w:pPr>
        <w:rPr>
          <w:color w:val="1F497D"/>
          <w:lang w:val="en-US"/>
        </w:rPr>
      </w:pPr>
    </w:p>
    <w:p w:rsidR="00B058AD" w:rsidRDefault="009F1216" w14:paraId="0D720113"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699FFB35" w14:textId="77777777">
      <w:pPr>
        <w:numPr>
          <w:ilvl w:val="0"/>
          <w:numId w:val="168"/>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39752122" w14:textId="77777777">
      <w:pPr>
        <w:numPr>
          <w:ilvl w:val="0"/>
          <w:numId w:val="169"/>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5D84D903" w14:textId="77777777">
      <w:pPr>
        <w:numPr>
          <w:ilvl w:val="0"/>
          <w:numId w:val="170"/>
        </w:numPr>
        <w:rPr>
          <w:rFonts w:ascii="Verdana" w:hAnsi="Verdana"/>
          <w:color w:val="676767"/>
          <w:sz w:val="16"/>
          <w:szCs w:val="16"/>
          <w:lang w:val="en-US"/>
        </w:rPr>
      </w:pPr>
      <w:r>
        <w:rPr>
          <w:rFonts w:ascii="Verdana" w:hAnsi="Verdana"/>
          <w:color w:val="676767"/>
          <w:sz w:val="16"/>
          <w:szCs w:val="16"/>
          <w:lang w:val="en-US"/>
        </w:rPr>
        <w:t xml:space="preserve">Reconfiguring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with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while leaving the CCGX connected to the system, can result in kWh peaks on the VRM Portal. Note that doing this (using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without disconnecting the CCGX) might result in many other problems too!</w:t>
      </w:r>
    </w:p>
    <w:p w:rsidR="00B058AD" w:rsidRDefault="009F1216" w14:paraId="4C8622C1" w14:textId="77777777">
      <w:pPr>
        <w:numPr>
          <w:ilvl w:val="0"/>
          <w:numId w:val="171"/>
        </w:numPr>
        <w:rPr>
          <w:rFonts w:ascii="Verdana" w:hAnsi="Verdana"/>
          <w:color w:val="676767"/>
          <w:sz w:val="16"/>
          <w:szCs w:val="16"/>
          <w:lang w:val="en-US"/>
        </w:rPr>
      </w:pPr>
      <w:r>
        <w:rPr>
          <w:rFonts w:ascii="Verdana" w:hAnsi="Verdana"/>
          <w:color w:val="676767"/>
          <w:sz w:val="16"/>
          <w:szCs w:val="16"/>
          <w:lang w:val="en-US"/>
        </w:rPr>
        <w:t xml:space="preserve">In a Hub-2 system, when no BMV is connected (so exactly as recommended),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State of Charge is not visible on the overview page on the CCGX. The problem is only on the CCGX: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 is still visible on the VRM Portal.</w:t>
      </w:r>
    </w:p>
    <w:p w:rsidR="00B058AD" w:rsidRDefault="009F1216" w14:paraId="50F017B6" w14:textId="77777777">
      <w:pPr>
        <w:numPr>
          <w:ilvl w:val="0"/>
          <w:numId w:val="172"/>
        </w:numPr>
        <w:rPr>
          <w:rFonts w:ascii="Verdana" w:hAnsi="Verdana"/>
          <w:color w:val="676767"/>
          <w:sz w:val="16"/>
          <w:szCs w:val="16"/>
          <w:lang w:val="en-US"/>
        </w:rPr>
      </w:pPr>
      <w:r>
        <w:rPr>
          <w:rFonts w:ascii="Verdana" w:hAnsi="Verdana"/>
          <w:color w:val="676767"/>
          <w:sz w:val="16"/>
          <w:szCs w:val="16"/>
          <w:lang w:val="en-US"/>
        </w:rPr>
        <w:t>Setting up manual IP configuration is difficult on networks without a DHCP server: when a CCGX has not yet obtained an IP address from a DHCP server, switching the IP configuration to Manual and setting the IP address is not possible. Workaround: first leave the setting to Automatic, and wait for it to self-assign a 169.254.xxx.xxx address. It might take a minute or even longer. When you see that address show up, change the IP configuration to Manual and set the addresses.</w:t>
      </w:r>
    </w:p>
    <w:p w:rsidR="00B058AD" w:rsidRDefault="009F1216" w14:paraId="25CA738A" w14:textId="77777777">
      <w:pPr>
        <w:numPr>
          <w:ilvl w:val="0"/>
          <w:numId w:val="173"/>
        </w:numPr>
        <w:rPr>
          <w:rFonts w:ascii="Verdana" w:hAnsi="Verdana"/>
          <w:color w:val="676767"/>
          <w:sz w:val="16"/>
          <w:szCs w:val="16"/>
          <w:lang w:val="en-US"/>
        </w:rPr>
      </w:pPr>
      <w:r>
        <w:rPr>
          <w:rFonts w:ascii="Verdana" w:hAnsi="Verdana"/>
          <w:color w:val="676767"/>
          <w:sz w:val="16"/>
          <w:szCs w:val="16"/>
          <w:lang w:val="en-US"/>
        </w:rPr>
        <w:t xml:space="preserve">In a Hub-1 system, where the Multi or Quattro(s) is/are connected to the CCGX through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interface instead of directly on the CCGX-</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port, the AC in and AC out powers are not being shown. No workaround, will be fixed in v1.19</w:t>
      </w:r>
    </w:p>
    <w:p w:rsidR="00B058AD" w:rsidRDefault="009F1216" w14:paraId="62BF477A" w14:textId="77777777">
      <w:pPr>
        <w:numPr>
          <w:ilvl w:val="0"/>
          <w:numId w:val="174"/>
        </w:numPr>
        <w:rPr>
          <w:rFonts w:ascii="Verdana" w:hAnsi="Verdana"/>
          <w:color w:val="676767"/>
          <w:sz w:val="16"/>
          <w:szCs w:val="16"/>
          <w:lang w:val="en-US"/>
        </w:rPr>
      </w:pPr>
      <w:r>
        <w:rPr>
          <w:rFonts w:ascii="Verdana" w:hAnsi="Verdana"/>
          <w:color w:val="676767"/>
          <w:sz w:val="16"/>
          <w:szCs w:val="16"/>
          <w:lang w:val="en-US"/>
        </w:rPr>
        <w:t>Even when nothing is connected to the CCGX-</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ports, there will be an empty entry ‘Multi’ in the device list.</w:t>
      </w:r>
    </w:p>
    <w:p w:rsidR="00B058AD" w:rsidRDefault="009F1216" w14:paraId="5F26050F" w14:textId="77777777">
      <w:pPr>
        <w:numPr>
          <w:ilvl w:val="0"/>
          <w:numId w:val="175"/>
        </w:numPr>
        <w:rPr>
          <w:rFonts w:ascii="Verdana" w:hAnsi="Verdana"/>
          <w:color w:val="676767"/>
          <w:sz w:val="16"/>
          <w:szCs w:val="16"/>
          <w:lang w:val="en-US"/>
        </w:rPr>
      </w:pPr>
      <w:r>
        <w:rPr>
          <w:rFonts w:ascii="Verdana" w:hAnsi="Verdana"/>
          <w:color w:val="676767"/>
          <w:sz w:val="16"/>
          <w:szCs w:val="16"/>
          <w:lang w:val="en-US"/>
        </w:rPr>
        <w:t>The Tiles page will show ‘HUB-1’ in case there is an MPPT in the system, even when there is no HUB-1 assistant loaded into the Multi: confusing.</w:t>
      </w:r>
    </w:p>
    <w:p w:rsidR="00B058AD" w:rsidRDefault="009F1216" w14:paraId="509D0650" w14:textId="77777777">
      <w:pPr>
        <w:numPr>
          <w:ilvl w:val="0"/>
          <w:numId w:val="176"/>
        </w:numPr>
        <w:rPr>
          <w:rFonts w:ascii="Verdana" w:hAnsi="Verdana"/>
          <w:color w:val="676767"/>
          <w:sz w:val="16"/>
          <w:szCs w:val="16"/>
          <w:lang w:val="en-US"/>
        </w:rPr>
      </w:pPr>
      <w:r>
        <w:rPr>
          <w:rFonts w:ascii="Verdana" w:hAnsi="Verdana"/>
          <w:color w:val="676767"/>
          <w:sz w:val="16"/>
          <w:szCs w:val="16"/>
          <w:lang w:val="en-US"/>
        </w:rPr>
        <w:t xml:space="preserve">When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products (BMVs, MPPTs) are connected via USB, their device instance might change. This causes double entries in the device list on the CCGX. And it messes up the graphs in the advanced tab on VRM. Note that this does not happen in all such installations, it might be related to long USB cables.</w:t>
      </w:r>
      <w:r>
        <w:rPr>
          <w:rFonts w:ascii="Verdana" w:hAnsi="Verdana" w:eastAsia="Times New Roman" w:cs="Times New Roman"/>
          <w:b/>
          <w:bCs/>
          <w:color w:val="676767"/>
          <w:sz w:val="16"/>
          <w:szCs w:val="16"/>
          <w:lang w:val="en-US"/>
        </w:rPr>
        <w:br/>
      </w:r>
    </w:p>
    <w:p w:rsidR="00B058AD" w:rsidRDefault="009F1216" w14:paraId="3307FA30" w14:textId="77777777">
      <w:pPr>
        <w:rPr>
          <w:rFonts w:ascii="Verdana" w:hAnsi="Verdana" w:eastAsia="Times New Roman" w:cs="Times New Roman"/>
          <w:bCs/>
          <w:sz w:val="16"/>
          <w:szCs w:val="16"/>
          <w:lang w:val="en-US"/>
        </w:rPr>
      </w:pPr>
      <w:r>
        <w:rPr>
          <w:rFonts w:ascii="Verdana" w:hAnsi="Verdana" w:eastAsia="Times New Roman" w:cs="Times New Roman"/>
          <w:b/>
          <w:bCs/>
          <w:color w:val="676767"/>
          <w:sz w:val="16"/>
          <w:szCs w:val="16"/>
          <w:lang w:val="en-US"/>
        </w:rPr>
        <w:t xml:space="preserve">v1.17 – 22 </w:t>
      </w:r>
      <w:proofErr w:type="spellStart"/>
      <w:r>
        <w:rPr>
          <w:rFonts w:ascii="Verdana" w:hAnsi="Verdana" w:eastAsia="Times New Roman" w:cs="Times New Roman"/>
          <w:b/>
          <w:bCs/>
          <w:color w:val="676767"/>
          <w:sz w:val="16"/>
          <w:szCs w:val="16"/>
          <w:lang w:val="en-US"/>
        </w:rPr>
        <w:t>december</w:t>
      </w:r>
      <w:proofErr w:type="spellEnd"/>
      <w:r>
        <w:rPr>
          <w:rFonts w:ascii="Verdana" w:hAnsi="Verdana" w:eastAsia="Times New Roman" w:cs="Times New Roman"/>
          <w:b/>
          <w:bCs/>
          <w:color w:val="676767"/>
          <w:sz w:val="16"/>
          <w:szCs w:val="16"/>
          <w:lang w:val="en-US"/>
        </w:rPr>
        <w:t xml:space="preserve"> 2014:</w:t>
      </w:r>
      <w:r>
        <w:rPr>
          <w:rFonts w:ascii="Verdana" w:hAnsi="Verdana" w:eastAsia="Times New Roman" w:cs="Times New Roman"/>
          <w:b/>
          <w:bCs/>
          <w:color w:val="676767"/>
          <w:sz w:val="16"/>
          <w:szCs w:val="16"/>
          <w:lang w:val="en-US"/>
        </w:rPr>
        <w:br/>
      </w:r>
      <w:r>
        <w:rPr>
          <w:rFonts w:ascii="Verdana" w:hAnsi="Verdana" w:eastAsia="Times New Roman" w:cs="Times New Roman"/>
          <w:bCs/>
          <w:color w:val="676767"/>
          <w:sz w:val="16"/>
          <w:szCs w:val="16"/>
          <w:lang w:val="en-US"/>
        </w:rPr>
        <w:t xml:space="preserve">Recovery image: </w:t>
      </w:r>
      <w:hyperlink r:id="rId205">
        <w:r w:rsidR="00B058AD">
          <w:rPr>
            <w:rStyle w:val="Hyperlink"/>
            <w:rFonts w:ascii="Verdana" w:hAnsi="Verdana" w:eastAsia="Times New Roman" w:cs="Times New Roman"/>
            <w:bCs/>
            <w:sz w:val="16"/>
            <w:szCs w:val="16"/>
            <w:lang w:val="en-US"/>
          </w:rPr>
          <w:t>http://www.victronenergy.com/feeds/ccgx/images/CCGX-v1_17-recover.zip</w:t>
        </w:r>
      </w:hyperlink>
    </w:p>
    <w:p w:rsidR="00B058AD" w:rsidRDefault="00B058AD" w14:paraId="5415D615" w14:textId="77777777">
      <w:pPr>
        <w:rPr>
          <w:rFonts w:ascii="Verdana" w:hAnsi="Verdana" w:eastAsia="Times New Roman" w:cs="Times New Roman"/>
          <w:bCs/>
          <w:color w:val="676767"/>
          <w:sz w:val="16"/>
          <w:szCs w:val="16"/>
          <w:lang w:val="en-US"/>
        </w:rPr>
      </w:pPr>
    </w:p>
    <w:p w:rsidR="00B058AD" w:rsidRDefault="009F1216" w14:paraId="64C2CAE1"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General:</w:t>
      </w:r>
    </w:p>
    <w:p w:rsidR="00B058AD" w:rsidRDefault="009F1216" w14:paraId="1FEDFF1E" w14:textId="77777777">
      <w:pPr>
        <w:numPr>
          <w:ilvl w:val="0"/>
          <w:numId w:val="177"/>
        </w:numPr>
        <w:rPr>
          <w:rFonts w:ascii="Verdana" w:hAnsi="Verdana"/>
          <w:color w:val="676767"/>
          <w:sz w:val="16"/>
          <w:szCs w:val="16"/>
          <w:lang w:val="en-US"/>
        </w:rPr>
      </w:pPr>
      <w:r>
        <w:rPr>
          <w:rFonts w:ascii="Verdana" w:hAnsi="Verdana"/>
          <w:color w:val="676767"/>
          <w:sz w:val="16"/>
          <w:szCs w:val="16"/>
          <w:lang w:val="en-US"/>
        </w:rPr>
        <w:t>Added and updated all languages except Dutch: English, Chinese, German, Spanish, French, Italian, Swedish, Turkish, Arabic,.</w:t>
      </w:r>
    </w:p>
    <w:p w:rsidR="00B058AD" w:rsidRDefault="009F1216" w14:paraId="0860F286" w14:textId="77777777">
      <w:pPr>
        <w:numPr>
          <w:ilvl w:val="0"/>
          <w:numId w:val="178"/>
        </w:numPr>
        <w:rPr>
          <w:rFonts w:ascii="Verdana" w:hAnsi="Verdana"/>
          <w:color w:val="676767"/>
          <w:sz w:val="16"/>
          <w:szCs w:val="16"/>
          <w:lang w:val="en-US"/>
        </w:rPr>
      </w:pPr>
      <w:r>
        <w:rPr>
          <w:rFonts w:ascii="Verdana" w:hAnsi="Verdana"/>
          <w:color w:val="676767"/>
          <w:sz w:val="16"/>
          <w:szCs w:val="16"/>
          <w:lang w:val="en-US"/>
        </w:rPr>
        <w:t>Fixed bug in the kWh calculations for the solar yield tab in VRM. (DC-coupled solar)</w:t>
      </w:r>
    </w:p>
    <w:p w:rsidR="00B058AD" w:rsidRDefault="009F1216" w14:paraId="0A44C33E" w14:textId="77777777">
      <w:pPr>
        <w:numPr>
          <w:ilvl w:val="0"/>
          <w:numId w:val="179"/>
        </w:numPr>
        <w:rPr>
          <w:rFonts w:ascii="Verdana" w:hAnsi="Verdana"/>
          <w:color w:val="676767"/>
          <w:sz w:val="16"/>
          <w:szCs w:val="16"/>
          <w:lang w:val="en-US"/>
        </w:rPr>
      </w:pPr>
      <w:r>
        <w:rPr>
          <w:rFonts w:ascii="Verdana" w:hAnsi="Verdana"/>
          <w:color w:val="676767"/>
          <w:sz w:val="16"/>
          <w:szCs w:val="16"/>
          <w:lang w:val="en-US"/>
        </w:rPr>
        <w:t xml:space="preserve">Fixed several BMV/battery related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parameters: battery temperature, deepest discharge, last discharge, average discharge and total ah drawn.</w:t>
      </w:r>
    </w:p>
    <w:p w:rsidR="00B058AD" w:rsidRDefault="009F1216" w14:paraId="0B02DCB8" w14:textId="77777777">
      <w:pPr>
        <w:numPr>
          <w:ilvl w:val="0"/>
          <w:numId w:val="180"/>
        </w:numPr>
        <w:rPr>
          <w:rFonts w:ascii="Verdana" w:hAnsi="Verdana"/>
          <w:color w:val="676767"/>
          <w:sz w:val="16"/>
          <w:szCs w:val="16"/>
          <w:lang w:val="en-US"/>
        </w:rPr>
      </w:pPr>
      <w:r>
        <w:rPr>
          <w:rFonts w:ascii="Verdana" w:hAnsi="Verdana"/>
          <w:color w:val="676767"/>
          <w:sz w:val="16"/>
          <w:szCs w:val="16"/>
          <w:lang w:val="en-US"/>
        </w:rPr>
        <w:t xml:space="preserve">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alarms now default to generate a notification on a real alarm, such as a shutdown in low battery or overload) only. Instead of already on warnings.</w:t>
      </w:r>
    </w:p>
    <w:p w:rsidR="00B058AD" w:rsidRDefault="00B058AD" w14:paraId="07DA455B" w14:textId="77777777">
      <w:pPr>
        <w:rPr>
          <w:rFonts w:ascii="Verdana" w:hAnsi="Verdana"/>
          <w:color w:val="676767"/>
          <w:sz w:val="16"/>
          <w:szCs w:val="16"/>
          <w:lang w:val="en-US"/>
        </w:rPr>
      </w:pPr>
    </w:p>
    <w:p w:rsidR="00B058AD" w:rsidRDefault="009F1216" w14:paraId="5BA3649C"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2657A97D" w14:textId="77777777">
      <w:pPr>
        <w:numPr>
          <w:ilvl w:val="0"/>
          <w:numId w:val="181"/>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0C0DDAB5" w14:textId="77777777">
      <w:pPr>
        <w:numPr>
          <w:ilvl w:val="0"/>
          <w:numId w:val="182"/>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0A8C115F" w14:textId="77777777">
      <w:pPr>
        <w:numPr>
          <w:ilvl w:val="0"/>
          <w:numId w:val="183"/>
        </w:numPr>
        <w:rPr>
          <w:rFonts w:ascii="Verdana" w:hAnsi="Verdana"/>
          <w:color w:val="676767"/>
          <w:sz w:val="16"/>
          <w:szCs w:val="16"/>
          <w:lang w:val="en-US"/>
        </w:rPr>
      </w:pPr>
      <w:r>
        <w:rPr>
          <w:rFonts w:ascii="Verdana" w:hAnsi="Verdana"/>
          <w:color w:val="676767"/>
          <w:sz w:val="16"/>
          <w:szCs w:val="16"/>
          <w:lang w:val="en-US"/>
        </w:rPr>
        <w:t xml:space="preserve">Reconfiguring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with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while leaving the CCGX connected to the system, can result in kWh peaks on the VRM Portal. Note that doing this (using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without disconnecting the CCGX) might result in many other problems too!</w:t>
      </w:r>
    </w:p>
    <w:p w:rsidR="00B058AD" w:rsidRDefault="009F1216" w14:paraId="3A832528" w14:textId="77777777">
      <w:pPr>
        <w:numPr>
          <w:ilvl w:val="0"/>
          <w:numId w:val="184"/>
        </w:numPr>
        <w:rPr>
          <w:rFonts w:ascii="Verdana" w:hAnsi="Verdana"/>
          <w:color w:val="676767"/>
          <w:sz w:val="16"/>
          <w:szCs w:val="16"/>
          <w:lang w:val="en-US"/>
        </w:rPr>
      </w:pPr>
      <w:r>
        <w:rPr>
          <w:rFonts w:ascii="Verdana" w:hAnsi="Verdana"/>
          <w:color w:val="676767"/>
          <w:sz w:val="16"/>
          <w:szCs w:val="16"/>
          <w:lang w:val="en-US"/>
        </w:rPr>
        <w:t xml:space="preserve">In a Hub-2 system, when no BMV is connected (so exactly as recommended),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State of Charge is not visible on the overview page on the CCGX. The problem is only on the CCGX: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SOC is still visible on the VRM Portal.</w:t>
      </w:r>
    </w:p>
    <w:p w:rsidR="00B058AD" w:rsidRDefault="009F1216" w14:paraId="5435397C" w14:textId="77777777">
      <w:pPr>
        <w:numPr>
          <w:ilvl w:val="0"/>
          <w:numId w:val="185"/>
        </w:numPr>
        <w:rPr>
          <w:rFonts w:ascii="Verdana" w:hAnsi="Verdana"/>
          <w:color w:val="676767"/>
          <w:sz w:val="16"/>
          <w:szCs w:val="16"/>
          <w:lang w:val="en-US"/>
        </w:rPr>
      </w:pPr>
      <w:r>
        <w:rPr>
          <w:rFonts w:ascii="Verdana" w:hAnsi="Verdana"/>
          <w:color w:val="676767"/>
          <w:sz w:val="16"/>
          <w:szCs w:val="16"/>
          <w:lang w:val="en-US"/>
        </w:rPr>
        <w:t xml:space="preserve">Setting auto-updates to disabled has no effect: it will still check for updates and install them. </w:t>
      </w:r>
    </w:p>
    <w:p w:rsidR="00B058AD" w:rsidRDefault="00B058AD" w14:paraId="18EB2E9A" w14:textId="77777777">
      <w:pPr>
        <w:rPr>
          <w:rFonts w:ascii="Verdana" w:hAnsi="Verdana" w:eastAsia="Times New Roman" w:cs="Times New Roman"/>
          <w:bCs/>
          <w:color w:val="676767"/>
          <w:sz w:val="16"/>
          <w:szCs w:val="16"/>
          <w:lang w:val="en-US"/>
        </w:rPr>
      </w:pPr>
    </w:p>
    <w:p w:rsidR="00B058AD" w:rsidRDefault="00B058AD" w14:paraId="11679AA5" w14:textId="77777777">
      <w:pPr>
        <w:rPr>
          <w:rFonts w:ascii="Verdana" w:hAnsi="Verdana" w:eastAsia="Times New Roman" w:cs="Times New Roman"/>
          <w:b/>
          <w:bCs/>
          <w:color w:val="676767"/>
          <w:sz w:val="16"/>
          <w:szCs w:val="16"/>
          <w:lang w:val="en-US"/>
        </w:rPr>
      </w:pPr>
    </w:p>
    <w:p w:rsidR="00B058AD" w:rsidRDefault="009F1216" w14:paraId="4EA47778"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v1.16 – December 2014:</w:t>
      </w:r>
    </w:p>
    <w:p w:rsidR="00B058AD" w:rsidRDefault="009F1216" w14:paraId="16881408"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Recovery image: </w:t>
      </w:r>
      <w:hyperlink r:id="rId206">
        <w:r w:rsidR="00B058AD">
          <w:rPr>
            <w:rStyle w:val="Hyperlink"/>
            <w:rFonts w:ascii="Verdana" w:hAnsi="Verdana" w:eastAsia="Times New Roman" w:cs="Times New Roman"/>
            <w:bCs/>
            <w:sz w:val="16"/>
            <w:szCs w:val="16"/>
            <w:lang w:val="en-US"/>
          </w:rPr>
          <w:t>http://www.victronenergy.com/feeds/ccgx/images/CCGX-v1_16-recover.zip</w:t>
        </w:r>
      </w:hyperlink>
    </w:p>
    <w:p w:rsidR="00B058AD" w:rsidRDefault="009F1216" w14:paraId="7D753DC9"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 </w:t>
      </w:r>
    </w:p>
    <w:p w:rsidR="00B058AD" w:rsidRDefault="009F1216" w14:paraId="15D041C8" w14:textId="77777777">
      <w:pPr>
        <w:rPr>
          <w:rFonts w:ascii="Verdana" w:hAnsi="Verdana" w:eastAsia="Times New Roman" w:cs="Times New Roman"/>
          <w:bCs/>
          <w:i/>
          <w:color w:val="676767"/>
          <w:sz w:val="16"/>
          <w:szCs w:val="16"/>
          <w:lang w:val="en-US"/>
        </w:rPr>
      </w:pPr>
      <w:r>
        <w:rPr>
          <w:rFonts w:ascii="Verdana" w:hAnsi="Verdana" w:eastAsia="Times New Roman" w:cs="Times New Roman"/>
          <w:bCs/>
          <w:i/>
          <w:color w:val="676767"/>
          <w:sz w:val="16"/>
          <w:szCs w:val="16"/>
          <w:lang w:val="en-US"/>
        </w:rPr>
        <w:t>General:</w:t>
      </w:r>
    </w:p>
    <w:p w:rsidR="00B058AD" w:rsidRDefault="009F1216" w14:paraId="71784F93" w14:textId="77777777">
      <w:pPr>
        <w:numPr>
          <w:ilvl w:val="0"/>
          <w:numId w:val="186"/>
        </w:numPr>
        <w:rPr>
          <w:rFonts w:ascii="Verdana" w:hAnsi="Verdana"/>
          <w:color w:val="676767"/>
          <w:sz w:val="16"/>
          <w:szCs w:val="16"/>
          <w:lang w:val="en-US"/>
        </w:rPr>
      </w:pPr>
      <w:r>
        <w:rPr>
          <w:rFonts w:ascii="Verdana" w:hAnsi="Verdana"/>
          <w:color w:val="676767"/>
          <w:sz w:val="16"/>
          <w:szCs w:val="16"/>
          <w:lang w:val="en-US"/>
        </w:rPr>
        <w:t xml:space="preserve">There is now a manual: </w:t>
      </w:r>
      <w:hyperlink r:id="rId207">
        <w:r w:rsidR="00B058AD">
          <w:rPr>
            <w:rStyle w:val="Hyperlink"/>
            <w:rFonts w:ascii="Verdana" w:hAnsi="Verdana"/>
            <w:sz w:val="16"/>
            <w:szCs w:val="16"/>
            <w:lang w:val="en-US"/>
          </w:rPr>
          <w:t>http://www.victronenergy.com/live/ccgx:start</w:t>
        </w:r>
      </w:hyperlink>
    </w:p>
    <w:p w:rsidR="00B058AD" w:rsidRDefault="009F1216" w14:paraId="2F91A3E7" w14:textId="77777777">
      <w:pPr>
        <w:numPr>
          <w:ilvl w:val="0"/>
          <w:numId w:val="187"/>
        </w:numPr>
        <w:rPr>
          <w:rFonts w:ascii="Verdana" w:hAnsi="Verdana"/>
          <w:color w:val="676767"/>
          <w:sz w:val="16"/>
          <w:szCs w:val="16"/>
          <w:lang w:val="en-US"/>
        </w:rPr>
      </w:pPr>
      <w:r>
        <w:rPr>
          <w:rFonts w:ascii="Verdana" w:hAnsi="Verdana"/>
          <w:color w:val="676767"/>
          <w:sz w:val="16"/>
          <w:szCs w:val="16"/>
          <w:lang w:val="en-US"/>
        </w:rPr>
        <w:t>GUI has a new look and feel, including a change of how the buttons work: this will take a bit of getting used to by users that are familiar with the old style. But a big improvement overall.</w:t>
      </w:r>
    </w:p>
    <w:p w:rsidR="00B058AD" w:rsidRDefault="009F1216" w14:paraId="0149A52C" w14:textId="77777777">
      <w:pPr>
        <w:numPr>
          <w:ilvl w:val="0"/>
          <w:numId w:val="188"/>
        </w:numPr>
        <w:rPr>
          <w:rFonts w:ascii="Verdana" w:hAnsi="Verdana"/>
          <w:color w:val="676767"/>
          <w:sz w:val="16"/>
          <w:szCs w:val="16"/>
          <w:lang w:val="en-US"/>
        </w:rPr>
      </w:pPr>
      <w:r>
        <w:rPr>
          <w:rFonts w:ascii="Verdana" w:hAnsi="Verdana"/>
          <w:color w:val="676767"/>
          <w:sz w:val="16"/>
          <w:szCs w:val="16"/>
          <w:lang w:val="en-US"/>
        </w:rPr>
        <w:t xml:space="preserve">Read Watts from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products instead of VAs. Note that to read Watts instead of VAs, a recent firmware in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products (Multis/Inverters/</w:t>
      </w:r>
      <w:proofErr w:type="spellStart"/>
      <w:r>
        <w:rPr>
          <w:rFonts w:ascii="Verdana" w:hAnsi="Verdana"/>
          <w:color w:val="676767"/>
          <w:sz w:val="16"/>
          <w:szCs w:val="16"/>
          <w:lang w:val="en-US"/>
        </w:rPr>
        <w:t>Quattros</w:t>
      </w:r>
      <w:proofErr w:type="spellEnd"/>
      <w:r>
        <w:rPr>
          <w:rFonts w:ascii="Verdana" w:hAnsi="Verdana"/>
          <w:color w:val="676767"/>
          <w:sz w:val="16"/>
          <w:szCs w:val="16"/>
          <w:lang w:val="en-US"/>
        </w:rPr>
        <w:t xml:space="preserve">) is required. See the </w:t>
      </w:r>
      <w:hyperlink r:id="rId208">
        <w:proofErr w:type="spellStart"/>
        <w:r w:rsidR="00B058AD">
          <w:rPr>
            <w:rStyle w:val="Hyperlink"/>
            <w:rFonts w:ascii="Verdana" w:hAnsi="Verdana"/>
            <w:sz w:val="16"/>
            <w:szCs w:val="16"/>
            <w:lang w:val="en-US"/>
          </w:rPr>
          <w:t>VE.Bus</w:t>
        </w:r>
        <w:proofErr w:type="spellEnd"/>
        <w:r w:rsidR="00B058AD">
          <w:rPr>
            <w:rStyle w:val="Hyperlink"/>
            <w:rFonts w:ascii="Verdana" w:hAnsi="Verdana"/>
            <w:sz w:val="16"/>
            <w:szCs w:val="16"/>
            <w:lang w:val="en-US"/>
          </w:rPr>
          <w:t xml:space="preserve"> firmware explained PDF</w:t>
        </w:r>
      </w:hyperlink>
      <w:r>
        <w:rPr>
          <w:rFonts w:ascii="Verdana" w:hAnsi="Verdana"/>
          <w:color w:val="676767"/>
          <w:sz w:val="16"/>
          <w:szCs w:val="16"/>
          <w:lang w:val="en-US"/>
        </w:rPr>
        <w:t xml:space="preserve"> for more information.</w:t>
      </w:r>
    </w:p>
    <w:p w:rsidR="00B058AD" w:rsidRDefault="009F1216" w14:paraId="01522AB5" w14:textId="77777777">
      <w:pPr>
        <w:numPr>
          <w:ilvl w:val="0"/>
          <w:numId w:val="189"/>
        </w:numPr>
        <w:rPr>
          <w:rFonts w:ascii="Verdana" w:hAnsi="Verdana"/>
          <w:color w:val="676767"/>
          <w:sz w:val="16"/>
          <w:szCs w:val="16"/>
          <w:lang w:val="en-US"/>
        </w:rPr>
      </w:pPr>
      <w:r>
        <w:rPr>
          <w:rFonts w:ascii="Verdana" w:hAnsi="Verdana"/>
          <w:color w:val="676767"/>
          <w:sz w:val="16"/>
          <w:szCs w:val="16"/>
          <w:lang w:val="en-US"/>
        </w:rPr>
        <w:t xml:space="preserve">Improved the information sent to the VRM Portal for the Consumption and the Solar yield tabs: it now also works with MPPT solar chargers, and all known calculation errors, also for AC-coupled PV systems, are fixed. See </w:t>
      </w:r>
      <w:hyperlink w:history="1" w:anchor="what_are_the_requirements_for_the_solar_yield_and_consumption_tab" r:id="rId209">
        <w:r w:rsidR="00B058AD">
          <w:rPr>
            <w:rStyle w:val="Hyperlink"/>
            <w:rFonts w:ascii="Verdana" w:hAnsi="Verdana"/>
            <w:sz w:val="16"/>
            <w:szCs w:val="16"/>
            <w:lang w:val="en-US"/>
          </w:rPr>
          <w:t>http://www.victronenergy.com/live/vrm_portal:faq#what_are_the_requirements_for_the_solar_yield_and_consumption_tab</w:t>
        </w:r>
      </w:hyperlink>
      <w:r>
        <w:rPr>
          <w:rFonts w:ascii="Verdana" w:hAnsi="Verdana"/>
          <w:color w:val="676767"/>
          <w:sz w:val="16"/>
          <w:szCs w:val="16"/>
          <w:lang w:val="en-US"/>
        </w:rPr>
        <w:t xml:space="preserve"> for information on supported system types and all firmware requirements to get good functioning kWh calculations.</w:t>
      </w:r>
    </w:p>
    <w:p w:rsidR="00B058AD" w:rsidRDefault="009F1216" w14:paraId="483D0B31" w14:textId="77777777">
      <w:pPr>
        <w:numPr>
          <w:ilvl w:val="0"/>
          <w:numId w:val="190"/>
        </w:numPr>
        <w:rPr>
          <w:rFonts w:ascii="Verdana" w:hAnsi="Verdana"/>
          <w:color w:val="676767"/>
          <w:sz w:val="16"/>
          <w:szCs w:val="16"/>
          <w:lang w:val="en-US"/>
        </w:rPr>
      </w:pPr>
      <w:r>
        <w:rPr>
          <w:rFonts w:ascii="Verdana" w:hAnsi="Verdana"/>
          <w:color w:val="676767"/>
          <w:sz w:val="16"/>
          <w:szCs w:val="16"/>
          <w:lang w:val="en-US"/>
        </w:rPr>
        <w:t>Improved first time configuration: it is no longer necessary to set system profiles or hub-types.</w:t>
      </w:r>
    </w:p>
    <w:p w:rsidR="00B058AD" w:rsidRDefault="009F1216" w14:paraId="68E326EF" w14:textId="77777777">
      <w:pPr>
        <w:numPr>
          <w:ilvl w:val="0"/>
          <w:numId w:val="191"/>
        </w:numPr>
        <w:rPr>
          <w:rFonts w:ascii="Verdana" w:hAnsi="Verdana"/>
          <w:color w:val="676767"/>
          <w:sz w:val="16"/>
          <w:szCs w:val="16"/>
          <w:lang w:val="en-US"/>
        </w:rPr>
      </w:pPr>
      <w:r>
        <w:rPr>
          <w:rFonts w:ascii="Verdana" w:hAnsi="Verdana"/>
          <w:color w:val="676767"/>
          <w:sz w:val="16"/>
          <w:szCs w:val="16"/>
          <w:lang w:val="en-US"/>
        </w:rPr>
        <w:t>Added a new setting ‘Has DC system’. When enabled, a DC system tile is shown on the overviews.</w:t>
      </w:r>
    </w:p>
    <w:p w:rsidR="00B058AD" w:rsidRDefault="009F1216" w14:paraId="6D597F08" w14:textId="77777777">
      <w:pPr>
        <w:numPr>
          <w:ilvl w:val="0"/>
          <w:numId w:val="192"/>
        </w:numPr>
        <w:rPr>
          <w:rFonts w:ascii="Verdana" w:hAnsi="Verdana"/>
          <w:color w:val="676767"/>
          <w:sz w:val="16"/>
          <w:szCs w:val="16"/>
          <w:lang w:val="en-US"/>
        </w:rPr>
      </w:pPr>
      <w:r>
        <w:rPr>
          <w:rFonts w:ascii="Verdana" w:hAnsi="Verdana"/>
          <w:color w:val="676767"/>
          <w:sz w:val="16"/>
          <w:szCs w:val="16"/>
          <w:lang w:val="en-US"/>
        </w:rPr>
        <w:t xml:space="preserve">For systems without an internet connection, system data can now also be saved on USB stick and </w:t>
      </w:r>
      <w:proofErr w:type="spellStart"/>
      <w:r>
        <w:rPr>
          <w:rFonts w:ascii="Verdana" w:hAnsi="Verdana"/>
          <w:color w:val="676767"/>
          <w:sz w:val="16"/>
          <w:szCs w:val="16"/>
          <w:lang w:val="en-US"/>
        </w:rPr>
        <w:t>sd</w:t>
      </w:r>
      <w:proofErr w:type="spellEnd"/>
      <w:r>
        <w:rPr>
          <w:rFonts w:ascii="Verdana" w:hAnsi="Verdana"/>
          <w:color w:val="676767"/>
          <w:sz w:val="16"/>
          <w:szCs w:val="16"/>
          <w:lang w:val="en-US"/>
        </w:rPr>
        <w:t>-cards. To analyze the files, take them home to a place with internet, and manually upload to the VRM Portal for further analysis.</w:t>
      </w:r>
    </w:p>
    <w:p w:rsidR="00B058AD" w:rsidRDefault="009F1216" w14:paraId="1D6B3870" w14:textId="77777777">
      <w:pPr>
        <w:numPr>
          <w:ilvl w:val="0"/>
          <w:numId w:val="193"/>
        </w:numPr>
        <w:rPr>
          <w:rFonts w:ascii="Verdana" w:hAnsi="Verdana"/>
          <w:color w:val="676767"/>
          <w:sz w:val="16"/>
          <w:szCs w:val="16"/>
          <w:lang w:val="en-US"/>
        </w:rPr>
      </w:pPr>
      <w:r>
        <w:rPr>
          <w:rFonts w:ascii="Verdana" w:hAnsi="Verdana"/>
          <w:color w:val="676767"/>
          <w:sz w:val="16"/>
          <w:szCs w:val="16"/>
          <w:lang w:val="en-US"/>
        </w:rPr>
        <w:t>Added access levels to the GUI, including locking them. Useful for OEMs to prevent end users changing settings.</w:t>
      </w:r>
    </w:p>
    <w:p w:rsidR="00B058AD" w:rsidRDefault="00B058AD" w14:paraId="3560F522" w14:textId="77777777">
      <w:pPr>
        <w:rPr>
          <w:rFonts w:ascii="Verdana" w:hAnsi="Verdana"/>
          <w:color w:val="676767"/>
          <w:sz w:val="16"/>
          <w:szCs w:val="16"/>
          <w:lang w:val="en-US"/>
        </w:rPr>
      </w:pPr>
    </w:p>
    <w:p w:rsidR="00B058AD" w:rsidRDefault="009F1216" w14:paraId="63A8E806" w14:textId="77777777">
      <w:pPr>
        <w:rPr>
          <w:rFonts w:ascii="Verdana" w:hAnsi="Verdana"/>
          <w:i/>
          <w:color w:val="676767"/>
          <w:sz w:val="16"/>
          <w:szCs w:val="16"/>
          <w:lang w:val="en-US"/>
        </w:rPr>
      </w:pPr>
      <w:r>
        <w:rPr>
          <w:rFonts w:ascii="Verdana" w:hAnsi="Verdana"/>
          <w:i/>
          <w:color w:val="676767"/>
          <w:sz w:val="16"/>
          <w:szCs w:val="16"/>
          <w:lang w:val="en-US"/>
        </w:rPr>
        <w:t>New products supported:</w:t>
      </w:r>
    </w:p>
    <w:p w:rsidR="00B058AD" w:rsidRDefault="009F1216" w14:paraId="61DA23BE" w14:textId="77777777">
      <w:pPr>
        <w:numPr>
          <w:ilvl w:val="0"/>
          <w:numId w:val="194"/>
        </w:numPr>
        <w:rPr>
          <w:rFonts w:ascii="Verdana" w:hAnsi="Verdana"/>
          <w:color w:val="676767"/>
          <w:sz w:val="16"/>
          <w:szCs w:val="16"/>
          <w:lang w:val="en-US"/>
        </w:rPr>
      </w:pPr>
      <w:r>
        <w:rPr>
          <w:rFonts w:ascii="Verdana" w:hAnsi="Verdana"/>
          <w:color w:val="676767"/>
          <w:sz w:val="16"/>
          <w:szCs w:val="16"/>
          <w:lang w:val="en-US"/>
        </w:rPr>
        <w:t>Added support for Skylla-i battery chargers, including switch on/off and setting input current limit.</w:t>
      </w:r>
    </w:p>
    <w:p w:rsidR="00B058AD" w:rsidRDefault="009F1216" w14:paraId="089A09A4" w14:textId="77777777">
      <w:pPr>
        <w:numPr>
          <w:ilvl w:val="0"/>
          <w:numId w:val="195"/>
        </w:numPr>
        <w:rPr>
          <w:rFonts w:ascii="Verdana" w:hAnsi="Verdana"/>
          <w:color w:val="676767"/>
          <w:sz w:val="16"/>
          <w:szCs w:val="16"/>
          <w:lang w:val="en-US"/>
        </w:rPr>
      </w:pPr>
      <w:r>
        <w:rPr>
          <w:rFonts w:ascii="Verdana" w:hAnsi="Verdana"/>
          <w:color w:val="676767"/>
          <w:sz w:val="16"/>
          <w:szCs w:val="16"/>
          <w:lang w:val="en-US"/>
        </w:rPr>
        <w:t xml:space="preserve">Added support for NMEA2000 tank sensors. Note that they can also perfectly be used in non-marine systems. Developed and tested with this product: </w:t>
      </w:r>
      <w:hyperlink r:id="rId210">
        <w:r w:rsidR="00B058AD">
          <w:rPr>
            <w:rStyle w:val="Hyperlink"/>
            <w:rFonts w:ascii="Verdana" w:hAnsi="Verdana"/>
            <w:sz w:val="16"/>
            <w:szCs w:val="16"/>
            <w:lang w:val="en-US"/>
          </w:rPr>
          <w:t>http://www.osukl.com/adaptors/3125-Tank-Sender-Adaptor.html</w:t>
        </w:r>
      </w:hyperlink>
      <w:r>
        <w:rPr>
          <w:rFonts w:ascii="Verdana" w:hAnsi="Verdana"/>
          <w:color w:val="676767"/>
          <w:sz w:val="16"/>
          <w:szCs w:val="16"/>
          <w:lang w:val="en-US"/>
        </w:rPr>
        <w:t xml:space="preserve">, which is also the current candidate to put in stock. It will then be modified to have a dual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socket and also work on 48V battery systems instead of only 12 and 24. Note that the tank level info is not yet sent to the VRM Portal.</w:t>
      </w:r>
    </w:p>
    <w:p w:rsidR="00B058AD" w:rsidRDefault="009F1216" w14:paraId="18709559" w14:textId="77777777">
      <w:pPr>
        <w:numPr>
          <w:ilvl w:val="0"/>
          <w:numId w:val="196"/>
        </w:numPr>
        <w:rPr>
          <w:rFonts w:ascii="Verdana" w:hAnsi="Verdana"/>
          <w:color w:val="676767"/>
          <w:sz w:val="16"/>
          <w:szCs w:val="16"/>
          <w:lang w:val="en-US"/>
        </w:rPr>
      </w:pPr>
      <w:r>
        <w:rPr>
          <w:rFonts w:ascii="Verdana" w:hAnsi="Verdana"/>
          <w:color w:val="676767"/>
          <w:sz w:val="16"/>
          <w:szCs w:val="16"/>
          <w:lang w:val="en-US"/>
        </w:rPr>
        <w:t>Added support for the Lynx Ion + Shunt 350A and the Lynx Ion + Shunt 600A. (the successors of the previous Lynx Ion that needed a separate Lynx Shunt).</w:t>
      </w:r>
    </w:p>
    <w:p w:rsidR="00B058AD" w:rsidRDefault="009F1216" w14:paraId="321E36B9" w14:textId="77777777">
      <w:pPr>
        <w:numPr>
          <w:ilvl w:val="0"/>
          <w:numId w:val="197"/>
        </w:numPr>
        <w:rPr>
          <w:rFonts w:ascii="Verdana" w:hAnsi="Verdana"/>
          <w:color w:val="676767"/>
          <w:sz w:val="16"/>
          <w:szCs w:val="16"/>
          <w:lang w:val="en-US"/>
        </w:rPr>
      </w:pPr>
      <w:r>
        <w:rPr>
          <w:rFonts w:ascii="Verdana" w:hAnsi="Verdana"/>
          <w:color w:val="676767"/>
          <w:sz w:val="16"/>
          <w:szCs w:val="16"/>
          <w:lang w:val="en-US"/>
        </w:rPr>
        <w:t>Added support for Wireless AC Sensors. The system consists of two parts: all small Ethernet-DECT gateway, and one or more Wireless AC Sensors. They use the wireless DECT protocol to communicate, which is known from phones. A three-phase system will need one gateway and three sensors. They are an alternative to the already available AC Current Sensor. The Wireless AC sensors are more accurate and easier to wire: often the PV Inverter is under the roof, and the Multi is somewhere in the basement, making the already available wired AC Current Sensor a hassle. The wireless AC sensors are also more expensive.</w:t>
      </w:r>
    </w:p>
    <w:p w:rsidR="00B058AD" w:rsidRDefault="009F1216" w14:paraId="4C26244F" w14:textId="77777777">
      <w:pPr>
        <w:numPr>
          <w:ilvl w:val="0"/>
          <w:numId w:val="198"/>
        </w:numPr>
        <w:rPr>
          <w:rFonts w:ascii="Verdana" w:hAnsi="Verdana"/>
          <w:color w:val="676767"/>
          <w:sz w:val="16"/>
          <w:szCs w:val="16"/>
          <w:lang w:val="en-US"/>
        </w:rPr>
      </w:pPr>
      <w:r>
        <w:rPr>
          <w:rFonts w:ascii="Verdana" w:hAnsi="Verdana"/>
          <w:color w:val="676767"/>
          <w:sz w:val="16"/>
          <w:szCs w:val="16"/>
          <w:lang w:val="en-US"/>
        </w:rPr>
        <w:t>Fixed Lynx Ion bug from v1.14: dependency on Ion Control, see v1.14 known issues for more information</w:t>
      </w:r>
    </w:p>
    <w:p w:rsidR="00B058AD" w:rsidRDefault="009F1216" w14:paraId="6E4BC104" w14:textId="77777777">
      <w:pPr>
        <w:numPr>
          <w:ilvl w:val="0"/>
          <w:numId w:val="199"/>
        </w:numPr>
        <w:rPr>
          <w:rFonts w:ascii="Verdana" w:hAnsi="Verdana"/>
          <w:color w:val="676767"/>
          <w:sz w:val="16"/>
          <w:szCs w:val="16"/>
          <w:lang w:val="en-US"/>
        </w:rPr>
      </w:pPr>
      <w:r>
        <w:rPr>
          <w:rFonts w:ascii="Verdana" w:hAnsi="Verdana"/>
          <w:color w:val="676767"/>
          <w:sz w:val="16"/>
          <w:szCs w:val="16"/>
          <w:lang w:val="en-US"/>
        </w:rPr>
        <w:t xml:space="preserve">Added support for </w:t>
      </w:r>
      <w:proofErr w:type="spellStart"/>
      <w:r>
        <w:rPr>
          <w:rFonts w:ascii="Verdana" w:hAnsi="Verdana"/>
          <w:color w:val="676767"/>
          <w:sz w:val="16"/>
          <w:szCs w:val="16"/>
          <w:lang w:val="en-US"/>
        </w:rPr>
        <w:t>Quattros</w:t>
      </w:r>
      <w:proofErr w:type="spellEnd"/>
      <w:r>
        <w:rPr>
          <w:rFonts w:ascii="Verdana" w:hAnsi="Verdana"/>
          <w:color w:val="676767"/>
          <w:sz w:val="16"/>
          <w:szCs w:val="16"/>
          <w:lang w:val="en-US"/>
        </w:rPr>
        <w:t>: active input is visible in the menu, and names of the active inputs can be configured to Grid, Generator or Shore power. Note that this is not (yet) used in the overviews and the tile view.</w:t>
      </w:r>
    </w:p>
    <w:p w:rsidR="00B058AD" w:rsidRDefault="00B058AD" w14:paraId="6B3899E1" w14:textId="77777777">
      <w:pPr>
        <w:rPr>
          <w:rFonts w:ascii="Verdana" w:hAnsi="Verdana"/>
          <w:color w:val="676767"/>
          <w:sz w:val="16"/>
          <w:szCs w:val="16"/>
          <w:lang w:val="en-US"/>
        </w:rPr>
      </w:pPr>
    </w:p>
    <w:p w:rsidR="00B058AD" w:rsidRDefault="009F1216" w14:paraId="75744E70" w14:textId="77777777">
      <w:pPr>
        <w:rPr>
          <w:rFonts w:ascii="Verdana" w:hAnsi="Verdana"/>
          <w:i/>
          <w:color w:val="676767"/>
          <w:sz w:val="16"/>
          <w:szCs w:val="16"/>
          <w:lang w:val="en-US"/>
        </w:rPr>
      </w:pPr>
      <w:r>
        <w:rPr>
          <w:rFonts w:ascii="Verdana" w:hAnsi="Verdana"/>
          <w:i/>
          <w:color w:val="676767"/>
          <w:sz w:val="16"/>
          <w:szCs w:val="16"/>
          <w:lang w:val="en-US"/>
        </w:rPr>
        <w:t>Networking:</w:t>
      </w:r>
    </w:p>
    <w:p w:rsidR="00B058AD" w:rsidRDefault="009F1216" w14:paraId="09F208B7" w14:textId="77777777">
      <w:pPr>
        <w:numPr>
          <w:ilvl w:val="0"/>
          <w:numId w:val="200"/>
        </w:numPr>
        <w:rPr>
          <w:rFonts w:ascii="Verdana" w:hAnsi="Verdana"/>
          <w:color w:val="676767"/>
          <w:sz w:val="16"/>
          <w:szCs w:val="16"/>
          <w:lang w:val="en-US"/>
        </w:rPr>
      </w:pPr>
      <w:r>
        <w:rPr>
          <w:rFonts w:ascii="Verdana" w:hAnsi="Verdana"/>
          <w:color w:val="676767"/>
          <w:sz w:val="16"/>
          <w:szCs w:val="16"/>
          <w:lang w:val="en-US"/>
        </w:rPr>
        <w:t>Added support for Wi-Fi USB sticks. Victron has two types in stock, one very small one (</w:t>
      </w:r>
      <w:proofErr w:type="spellStart"/>
      <w:r>
        <w:rPr>
          <w:rFonts w:ascii="Verdana" w:hAnsi="Verdana"/>
          <w:color w:val="676767"/>
          <w:sz w:val="16"/>
          <w:szCs w:val="16"/>
          <w:lang w:val="en-US"/>
        </w:rPr>
        <w:t>Zyxel</w:t>
      </w:r>
      <w:proofErr w:type="spellEnd"/>
      <w:r>
        <w:rPr>
          <w:rFonts w:ascii="Verdana" w:hAnsi="Verdana"/>
          <w:color w:val="676767"/>
          <w:sz w:val="16"/>
          <w:szCs w:val="16"/>
          <w:lang w:val="en-US"/>
        </w:rPr>
        <w:t xml:space="preserve"> NWD2105), and one bigger one that has two real antennas (</w:t>
      </w:r>
      <w:proofErr w:type="spellStart"/>
      <w:r>
        <w:rPr>
          <w:rFonts w:ascii="Verdana" w:hAnsi="Verdana"/>
          <w:color w:val="676767"/>
          <w:sz w:val="16"/>
          <w:szCs w:val="16"/>
          <w:lang w:val="en-US"/>
        </w:rPr>
        <w:t>Startech</w:t>
      </w:r>
      <w:proofErr w:type="spellEnd"/>
      <w:r>
        <w:rPr>
          <w:rFonts w:ascii="Verdana" w:hAnsi="Verdana"/>
          <w:color w:val="676767"/>
          <w:sz w:val="16"/>
          <w:szCs w:val="16"/>
          <w:lang w:val="en-US"/>
        </w:rPr>
        <w:t xml:space="preserve"> USB300WN2X2D). Although some other types that can be bought elsewhere might also work, we only support the two mentioned ones.</w:t>
      </w:r>
    </w:p>
    <w:p w:rsidR="00B058AD" w:rsidRDefault="009F1216" w14:paraId="254508DB" w14:textId="77777777">
      <w:pPr>
        <w:numPr>
          <w:ilvl w:val="0"/>
          <w:numId w:val="201"/>
        </w:numPr>
        <w:rPr>
          <w:rFonts w:ascii="Verdana" w:hAnsi="Verdana"/>
          <w:color w:val="676767"/>
          <w:sz w:val="16"/>
          <w:szCs w:val="16"/>
          <w:lang w:val="en-US"/>
        </w:rPr>
      </w:pPr>
      <w:r>
        <w:rPr>
          <w:rFonts w:ascii="Verdana" w:hAnsi="Verdana"/>
          <w:color w:val="676767"/>
          <w:sz w:val="16"/>
          <w:szCs w:val="16"/>
          <w:lang w:val="en-US"/>
        </w:rPr>
        <w:t xml:space="preserve">Added option to manually configure </w:t>
      </w:r>
      <w:proofErr w:type="spellStart"/>
      <w:r>
        <w:rPr>
          <w:rFonts w:ascii="Verdana" w:hAnsi="Verdana"/>
          <w:color w:val="676767"/>
          <w:sz w:val="16"/>
          <w:szCs w:val="16"/>
          <w:lang w:val="en-US"/>
        </w:rPr>
        <w:t>ip</w:t>
      </w:r>
      <w:proofErr w:type="spellEnd"/>
      <w:r>
        <w:rPr>
          <w:rFonts w:ascii="Verdana" w:hAnsi="Verdana"/>
          <w:color w:val="676767"/>
          <w:sz w:val="16"/>
          <w:szCs w:val="16"/>
          <w:lang w:val="en-US"/>
        </w:rPr>
        <w:t xml:space="preserve"> address, </w:t>
      </w:r>
      <w:proofErr w:type="spellStart"/>
      <w:r>
        <w:rPr>
          <w:rFonts w:ascii="Verdana" w:hAnsi="Verdana"/>
          <w:color w:val="676767"/>
          <w:sz w:val="16"/>
          <w:szCs w:val="16"/>
          <w:lang w:val="en-US"/>
        </w:rPr>
        <w:t>dns</w:t>
      </w:r>
      <w:proofErr w:type="spellEnd"/>
      <w:r>
        <w:rPr>
          <w:rFonts w:ascii="Verdana" w:hAnsi="Verdana"/>
          <w:color w:val="676767"/>
          <w:sz w:val="16"/>
          <w:szCs w:val="16"/>
          <w:lang w:val="en-US"/>
        </w:rPr>
        <w:t xml:space="preserve"> and gateway. Both for Ethernet and Wi-Fi connections. Previous versions only supported DHCP (automatic </w:t>
      </w:r>
      <w:proofErr w:type="spellStart"/>
      <w:r>
        <w:rPr>
          <w:rFonts w:ascii="Verdana" w:hAnsi="Verdana"/>
          <w:color w:val="676767"/>
          <w:sz w:val="16"/>
          <w:szCs w:val="16"/>
          <w:lang w:val="en-US"/>
        </w:rPr>
        <w:t>ip</w:t>
      </w:r>
      <w:proofErr w:type="spellEnd"/>
      <w:r>
        <w:rPr>
          <w:rFonts w:ascii="Verdana" w:hAnsi="Verdana"/>
          <w:color w:val="676767"/>
          <w:sz w:val="16"/>
          <w:szCs w:val="16"/>
          <w:lang w:val="en-US"/>
        </w:rPr>
        <w:t>) configuration.</w:t>
      </w:r>
    </w:p>
    <w:p w:rsidR="00B058AD" w:rsidRDefault="009F1216" w14:paraId="6471921F" w14:textId="77777777">
      <w:pPr>
        <w:numPr>
          <w:ilvl w:val="0"/>
          <w:numId w:val="202"/>
        </w:numPr>
        <w:rPr>
          <w:rFonts w:ascii="Verdana" w:hAnsi="Verdana"/>
          <w:color w:val="676767"/>
          <w:sz w:val="16"/>
          <w:szCs w:val="16"/>
          <w:lang w:val="en-US"/>
        </w:rPr>
      </w:pPr>
      <w:r>
        <w:rPr>
          <w:rFonts w:ascii="Verdana" w:hAnsi="Verdana"/>
          <w:color w:val="676767"/>
          <w:sz w:val="16"/>
          <w:szCs w:val="16"/>
          <w:lang w:val="en-US"/>
        </w:rPr>
        <w:t xml:space="preserve">Added full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gateway functionality.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is an industry standard protocol used for PLCs and Scada systems, a PLC can now easily read for example information from a Multi via the CCGX. See our </w:t>
      </w:r>
      <w:hyperlink r:id="rId211">
        <w:r w:rsidR="00B058AD">
          <w:rPr>
            <w:rStyle w:val="Hyperlink"/>
            <w:rFonts w:ascii="Verdana" w:hAnsi="Verdana"/>
            <w:sz w:val="16"/>
            <w:szCs w:val="16"/>
            <w:lang w:val="en-US"/>
          </w:rPr>
          <w:t>data communication whitepaper</w:t>
        </w:r>
      </w:hyperlink>
      <w:r>
        <w:rPr>
          <w:rFonts w:ascii="Verdana" w:hAnsi="Verdana"/>
          <w:color w:val="676767"/>
          <w:sz w:val="16"/>
          <w:szCs w:val="16"/>
          <w:lang w:val="en-US"/>
        </w:rPr>
        <w:t xml:space="preserve"> for more information. The version of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shipped with the CCGX is v0.6.2, in which all known problems in the version shipped with the CCGX v1.14 version are fixed. Also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can now be enabled from the menu, it is in the services menu.</w:t>
      </w:r>
    </w:p>
    <w:p w:rsidR="00B058AD" w:rsidRDefault="009F1216" w14:paraId="73FFA3EC" w14:textId="77777777">
      <w:pPr>
        <w:numPr>
          <w:ilvl w:val="0"/>
          <w:numId w:val="203"/>
        </w:numPr>
        <w:rPr>
          <w:rFonts w:ascii="Verdana" w:hAnsi="Verdana"/>
          <w:color w:val="676767"/>
          <w:sz w:val="16"/>
          <w:szCs w:val="16"/>
          <w:lang w:val="en-US"/>
        </w:rPr>
      </w:pPr>
      <w:r>
        <w:rPr>
          <w:rFonts w:ascii="Verdana" w:hAnsi="Verdana"/>
          <w:color w:val="676767"/>
          <w:sz w:val="16"/>
          <w:szCs w:val="16"/>
          <w:lang w:val="en-US"/>
        </w:rPr>
        <w:t>When auto-updates is off, the CCGX now also doesn’t check for them anymore. To save bandwidth.</w:t>
      </w:r>
    </w:p>
    <w:p w:rsidR="00B058AD" w:rsidRDefault="009F1216" w14:paraId="31408DD2" w14:textId="77777777">
      <w:pPr>
        <w:numPr>
          <w:ilvl w:val="0"/>
          <w:numId w:val="204"/>
        </w:numPr>
        <w:rPr>
          <w:rFonts w:ascii="Verdana" w:hAnsi="Verdana"/>
          <w:color w:val="676767"/>
          <w:sz w:val="16"/>
          <w:szCs w:val="16"/>
          <w:lang w:val="en-US"/>
        </w:rPr>
      </w:pPr>
      <w:r>
        <w:rPr>
          <w:rFonts w:ascii="Verdana" w:hAnsi="Verdana"/>
          <w:color w:val="676767"/>
          <w:sz w:val="16"/>
          <w:szCs w:val="16"/>
          <w:lang w:val="en-US"/>
        </w:rPr>
        <w:t xml:space="preserve">Changed the </w:t>
      </w:r>
      <w:proofErr w:type="spellStart"/>
      <w:r>
        <w:rPr>
          <w:rFonts w:ascii="Verdana" w:hAnsi="Verdana"/>
          <w:color w:val="676767"/>
          <w:sz w:val="16"/>
          <w:szCs w:val="16"/>
          <w:lang w:val="en-US"/>
        </w:rPr>
        <w:t>url</w:t>
      </w:r>
      <w:proofErr w:type="spellEnd"/>
      <w:r>
        <w:rPr>
          <w:rFonts w:ascii="Verdana" w:hAnsi="Verdana"/>
          <w:color w:val="676767"/>
          <w:sz w:val="16"/>
          <w:szCs w:val="16"/>
          <w:lang w:val="en-US"/>
        </w:rPr>
        <w:t xml:space="preserve"> to which it sends data from </w:t>
      </w:r>
      <w:hyperlink r:id="rId212">
        <w:r w:rsidR="00B058AD">
          <w:rPr>
            <w:rStyle w:val="Hyperlink"/>
            <w:rFonts w:ascii="Verdana" w:hAnsi="Verdana"/>
            <w:sz w:val="16"/>
            <w:szCs w:val="16"/>
            <w:lang w:val="en-US"/>
          </w:rPr>
          <w:t>http://vrm.victronenergy.com</w:t>
        </w:r>
      </w:hyperlink>
      <w:r>
        <w:rPr>
          <w:rFonts w:ascii="Verdana" w:hAnsi="Verdana"/>
          <w:color w:val="676767"/>
          <w:sz w:val="16"/>
          <w:szCs w:val="16"/>
          <w:lang w:val="en-US"/>
        </w:rPr>
        <w:t xml:space="preserve"> to </w:t>
      </w:r>
      <w:hyperlink r:id="rId213">
        <w:r w:rsidR="00B058AD">
          <w:rPr>
            <w:rStyle w:val="Hyperlink"/>
            <w:rFonts w:ascii="Verdana" w:hAnsi="Verdana"/>
            <w:sz w:val="16"/>
            <w:szCs w:val="16"/>
            <w:lang w:val="en-US"/>
          </w:rPr>
          <w:t>http://ccgxlogging.victronenergy.com</w:t>
        </w:r>
      </w:hyperlink>
      <w:r>
        <w:rPr>
          <w:rFonts w:ascii="Verdana" w:hAnsi="Verdana"/>
          <w:color w:val="676767"/>
          <w:sz w:val="16"/>
          <w:szCs w:val="16"/>
          <w:lang w:val="en-US"/>
        </w:rPr>
        <w:t xml:space="preserve">. </w:t>
      </w:r>
    </w:p>
    <w:p w:rsidR="00B058AD" w:rsidRDefault="009F1216" w14:paraId="148D7926" w14:textId="77777777">
      <w:pPr>
        <w:numPr>
          <w:ilvl w:val="0"/>
          <w:numId w:val="205"/>
        </w:numPr>
        <w:rPr>
          <w:rFonts w:ascii="Verdana" w:hAnsi="Verdana"/>
          <w:color w:val="676767"/>
          <w:sz w:val="16"/>
          <w:szCs w:val="16"/>
          <w:lang w:val="en-US"/>
        </w:rPr>
      </w:pPr>
      <w:r>
        <w:rPr>
          <w:rFonts w:ascii="Verdana" w:hAnsi="Verdana"/>
          <w:color w:val="676767"/>
          <w:sz w:val="16"/>
          <w:szCs w:val="16"/>
          <w:lang w:val="en-US"/>
        </w:rPr>
        <w:t>Backlogging (buffering data while no internet is available) to local disk is now limited to 2 days. Was infinite.</w:t>
      </w:r>
    </w:p>
    <w:p w:rsidR="00B058AD" w:rsidRDefault="00B058AD" w14:paraId="126D61B4" w14:textId="77777777">
      <w:pPr>
        <w:rPr>
          <w:rFonts w:ascii="Verdana" w:hAnsi="Verdana"/>
          <w:color w:val="676767"/>
          <w:sz w:val="16"/>
          <w:szCs w:val="16"/>
          <w:lang w:val="en-US"/>
        </w:rPr>
      </w:pPr>
    </w:p>
    <w:p w:rsidR="00B058AD" w:rsidRDefault="009F1216" w14:paraId="0949E107" w14:textId="77777777">
      <w:pPr>
        <w:rPr>
          <w:rFonts w:ascii="Verdana" w:hAnsi="Verdana"/>
          <w:i/>
          <w:color w:val="676767"/>
          <w:sz w:val="16"/>
          <w:szCs w:val="16"/>
          <w:lang w:val="en-US"/>
        </w:rPr>
      </w:pPr>
      <w:r>
        <w:rPr>
          <w:rFonts w:ascii="Verdana" w:hAnsi="Verdana"/>
          <w:i/>
          <w:color w:val="676767"/>
          <w:sz w:val="16"/>
          <w:szCs w:val="16"/>
          <w:lang w:val="en-US"/>
        </w:rPr>
        <w:t>Other bug fixes:</w:t>
      </w:r>
    </w:p>
    <w:p w:rsidR="00B058AD" w:rsidRDefault="009F1216" w14:paraId="724A8A94" w14:textId="77777777">
      <w:pPr>
        <w:numPr>
          <w:ilvl w:val="0"/>
          <w:numId w:val="206"/>
        </w:numPr>
        <w:rPr>
          <w:rFonts w:ascii="Verdana" w:hAnsi="Verdana"/>
          <w:color w:val="676767"/>
          <w:sz w:val="16"/>
          <w:szCs w:val="16"/>
          <w:lang w:val="en-US"/>
        </w:rPr>
      </w:pPr>
      <w:r>
        <w:rPr>
          <w:rFonts w:ascii="Verdana" w:hAnsi="Verdana"/>
          <w:color w:val="676767"/>
          <w:sz w:val="16"/>
          <w:szCs w:val="16"/>
          <w:lang w:val="en-US"/>
        </w:rPr>
        <w:t>Known issue “Remote support on/off setting will be changed from On to Off after a manual firmware update with recovery image” has been fixed.</w:t>
      </w:r>
    </w:p>
    <w:p w:rsidR="00B058AD" w:rsidRDefault="009F1216" w14:paraId="30B34315" w14:textId="77777777">
      <w:pPr>
        <w:numPr>
          <w:ilvl w:val="0"/>
          <w:numId w:val="207"/>
        </w:numPr>
        <w:rPr>
          <w:rFonts w:ascii="Verdana" w:hAnsi="Verdana" w:eastAsia="Times New Roman" w:cs="Times New Roman"/>
          <w:b/>
          <w:bCs/>
          <w:color w:val="676767"/>
          <w:sz w:val="16"/>
          <w:szCs w:val="16"/>
          <w:lang w:val="en-US"/>
        </w:rPr>
      </w:pPr>
      <w:r>
        <w:rPr>
          <w:rFonts w:ascii="Verdana" w:hAnsi="Verdana"/>
          <w:color w:val="676767"/>
          <w:sz w:val="16"/>
          <w:szCs w:val="16"/>
          <w:lang w:val="en-US"/>
        </w:rPr>
        <w:t xml:space="preserve">Known issue “For some PV Inverters, the power and current readings measured with the AC Current Sensors stick to 50 to 140 Watts during the night, instead of showing 0 Watt.” has been fixed with an Assistant update. See </w:t>
      </w:r>
      <w:hyperlink r:id="rId214">
        <w:r w:rsidR="00B058AD">
          <w:rPr>
            <w:rStyle w:val="Hyperlink"/>
            <w:rFonts w:ascii="Verdana" w:hAnsi="Verdana"/>
            <w:sz w:val="16"/>
            <w:szCs w:val="16"/>
            <w:lang w:val="en-US"/>
          </w:rPr>
          <w:t>http://www.victronenergy.com/blog/2014/10/13/ac-current-sensor-assistant-no-more-pv-power-at-night/</w:t>
        </w:r>
      </w:hyperlink>
      <w:r>
        <w:rPr>
          <w:rFonts w:ascii="Verdana" w:hAnsi="Verdana"/>
          <w:color w:val="676767"/>
          <w:sz w:val="16"/>
          <w:szCs w:val="16"/>
          <w:lang w:val="en-US"/>
        </w:rPr>
        <w:t>.</w:t>
      </w:r>
    </w:p>
    <w:p w:rsidR="00B058AD" w:rsidRDefault="009F1216" w14:paraId="68214515" w14:textId="77777777">
      <w:pPr>
        <w:numPr>
          <w:ilvl w:val="0"/>
          <w:numId w:val="208"/>
        </w:numPr>
        <w:rPr>
          <w:rFonts w:ascii="Verdana" w:hAnsi="Verdana"/>
          <w:b/>
          <w:bCs/>
          <w:color w:val="676767"/>
          <w:sz w:val="17"/>
          <w:szCs w:val="17"/>
          <w:u w:val="single"/>
          <w:lang w:val="en-US"/>
        </w:rPr>
      </w:pPr>
      <w:r>
        <w:rPr>
          <w:rFonts w:ascii="Verdana" w:hAnsi="Verdana"/>
          <w:color w:val="676767"/>
          <w:sz w:val="16"/>
          <w:szCs w:val="16"/>
          <w:lang w:val="en-US"/>
        </w:rPr>
        <w:t xml:space="preserve">All known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related issues have been fixed</w:t>
      </w:r>
    </w:p>
    <w:p w:rsidR="00B058AD" w:rsidRDefault="00B058AD" w14:paraId="5F642945" w14:textId="77777777">
      <w:pPr>
        <w:rPr>
          <w:rStyle w:val="Strong"/>
          <w:rFonts w:ascii="Verdana" w:hAnsi="Verdana"/>
          <w:color w:val="676767"/>
          <w:sz w:val="17"/>
          <w:szCs w:val="17"/>
          <w:u w:val="single"/>
          <w:lang w:val="en-US"/>
        </w:rPr>
      </w:pPr>
    </w:p>
    <w:p w:rsidR="00B058AD" w:rsidRDefault="009F1216" w14:paraId="20901276"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5220FCE7" w14:textId="77777777">
      <w:pPr>
        <w:numPr>
          <w:ilvl w:val="0"/>
          <w:numId w:val="209"/>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5693010F" w14:textId="77777777">
      <w:pPr>
        <w:numPr>
          <w:ilvl w:val="0"/>
          <w:numId w:val="210"/>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609C7FCD" w14:textId="77777777">
      <w:pPr>
        <w:numPr>
          <w:ilvl w:val="0"/>
          <w:numId w:val="211"/>
        </w:numPr>
        <w:rPr>
          <w:rFonts w:ascii="Verdana" w:hAnsi="Verdana"/>
          <w:color w:val="676767"/>
          <w:sz w:val="16"/>
          <w:szCs w:val="16"/>
          <w:lang w:val="en-US"/>
        </w:rPr>
      </w:pPr>
      <w:r>
        <w:rPr>
          <w:rFonts w:ascii="Verdana" w:hAnsi="Verdana"/>
          <w:color w:val="676767"/>
          <w:sz w:val="16"/>
          <w:szCs w:val="16"/>
          <w:lang w:val="en-US"/>
        </w:rPr>
        <w:t xml:space="preserve">When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was used on v1.14, this update disables it again, and possible also some unit-ids have been changed. See </w:t>
      </w:r>
      <w:hyperlink w:history="1" w:anchor="i_had_modbustcp_working_on_ccgx_v114_and_now_in_v116_is_stopped" r:id="rId215">
        <w:r w:rsidR="00B058AD">
          <w:rPr>
            <w:rStyle w:val="Hyperlink"/>
            <w:rFonts w:ascii="Verdana" w:hAnsi="Verdana"/>
            <w:sz w:val="16"/>
            <w:szCs w:val="16"/>
            <w:lang w:val="en-US"/>
          </w:rPr>
          <w:t>http://www.victronenergy.com/live/ccgx:modbustcp_faq#i_had_modbustcp_working_on_ccgx_v114_and_now_in_v116_is_stopped</w:t>
        </w:r>
      </w:hyperlink>
      <w:r>
        <w:rPr>
          <w:rFonts w:ascii="Verdana" w:hAnsi="Verdana"/>
          <w:color w:val="676767"/>
          <w:sz w:val="16"/>
          <w:szCs w:val="16"/>
          <w:lang w:val="en-US"/>
        </w:rPr>
        <w:t xml:space="preserve"> for more information.</w:t>
      </w:r>
    </w:p>
    <w:p w:rsidR="00B058AD" w:rsidRDefault="009F1216" w14:paraId="6EDFD621" w14:textId="77777777">
      <w:pPr>
        <w:numPr>
          <w:ilvl w:val="0"/>
          <w:numId w:val="212"/>
        </w:numPr>
        <w:rPr>
          <w:rFonts w:ascii="Verdana" w:hAnsi="Verdana"/>
          <w:color w:val="676767"/>
          <w:sz w:val="16"/>
          <w:szCs w:val="16"/>
          <w:lang w:val="en-US"/>
        </w:rPr>
      </w:pPr>
      <w:r>
        <w:rPr>
          <w:rFonts w:ascii="Verdana" w:hAnsi="Verdana"/>
          <w:color w:val="676767"/>
          <w:sz w:val="16"/>
          <w:szCs w:val="16"/>
          <w:lang w:val="en-US"/>
        </w:rPr>
        <w:t xml:space="preserve">Reconfiguring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system with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while leaving the CCGX connected to the system, can result in kWh peaks on the VRM Portal. Note that doing this (using </w:t>
      </w:r>
      <w:proofErr w:type="spellStart"/>
      <w:r>
        <w:rPr>
          <w:rFonts w:ascii="Verdana" w:hAnsi="Verdana"/>
          <w:color w:val="676767"/>
          <w:sz w:val="16"/>
          <w:szCs w:val="16"/>
          <w:lang w:val="en-US"/>
        </w:rPr>
        <w:t>VEConfigure</w:t>
      </w:r>
      <w:proofErr w:type="spellEnd"/>
      <w:r>
        <w:rPr>
          <w:rFonts w:ascii="Verdana" w:hAnsi="Verdana"/>
          <w:color w:val="676767"/>
          <w:sz w:val="16"/>
          <w:szCs w:val="16"/>
          <w:lang w:val="en-US"/>
        </w:rPr>
        <w:t xml:space="preserve"> without disconnecting the CCGX) might result in many other problems too!</w:t>
      </w:r>
    </w:p>
    <w:p w:rsidR="00B058AD" w:rsidRDefault="009F1216" w14:paraId="1C269718" w14:textId="77777777">
      <w:pPr>
        <w:numPr>
          <w:ilvl w:val="0"/>
          <w:numId w:val="213"/>
        </w:numPr>
        <w:rPr>
          <w:rFonts w:ascii="Verdana" w:hAnsi="Verdana"/>
          <w:color w:val="676767"/>
          <w:sz w:val="16"/>
          <w:szCs w:val="16"/>
          <w:lang w:val="en-US"/>
        </w:rPr>
      </w:pPr>
      <w:r>
        <w:rPr>
          <w:rFonts w:ascii="Verdana" w:hAnsi="Verdana"/>
          <w:color w:val="676767"/>
          <w:sz w:val="16"/>
          <w:szCs w:val="16"/>
          <w:lang w:val="en-US"/>
        </w:rPr>
        <w:t xml:space="preserve">In a Hub-2 system, when no BMV is connected (so exactly as recommended), the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State of Charge is not visible on the overview page on the CCGX. It is visible on the VRM Portal.</w:t>
      </w:r>
    </w:p>
    <w:p w:rsidR="00B058AD" w:rsidRDefault="00B058AD" w14:paraId="0F7F24CD" w14:textId="77777777">
      <w:pPr>
        <w:rPr>
          <w:rFonts w:ascii="Verdana" w:hAnsi="Verdana"/>
          <w:color w:val="676767"/>
          <w:sz w:val="16"/>
          <w:szCs w:val="16"/>
          <w:lang w:val="en-US"/>
        </w:rPr>
      </w:pPr>
    </w:p>
    <w:p w:rsidR="00B058AD" w:rsidRDefault="00B058AD" w14:paraId="1BB37EFA" w14:textId="77777777">
      <w:pPr>
        <w:rPr>
          <w:rFonts w:ascii="Verdana" w:hAnsi="Verdana"/>
          <w:color w:val="676767"/>
          <w:sz w:val="16"/>
          <w:szCs w:val="16"/>
          <w:lang w:val="en-US"/>
        </w:rPr>
      </w:pPr>
    </w:p>
    <w:p w:rsidR="00B058AD" w:rsidRDefault="009F1216" w14:paraId="501B00A1" w14:textId="77777777">
      <w:pPr>
        <w:keepNext/>
        <w:keepLines/>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v1.15 – 3 </w:t>
      </w:r>
      <w:proofErr w:type="spellStart"/>
      <w:r>
        <w:rPr>
          <w:rFonts w:ascii="Verdana" w:hAnsi="Verdana" w:eastAsia="Times New Roman" w:cs="Times New Roman"/>
          <w:b/>
          <w:bCs/>
          <w:color w:val="676767"/>
          <w:sz w:val="16"/>
          <w:szCs w:val="16"/>
          <w:lang w:val="en-US"/>
        </w:rPr>
        <w:t>june</w:t>
      </w:r>
      <w:proofErr w:type="spellEnd"/>
      <w:r>
        <w:rPr>
          <w:rFonts w:ascii="Verdana" w:hAnsi="Verdana" w:eastAsia="Times New Roman" w:cs="Times New Roman"/>
          <w:b/>
          <w:bCs/>
          <w:color w:val="676767"/>
          <w:sz w:val="16"/>
          <w:szCs w:val="16"/>
          <w:lang w:val="en-US"/>
        </w:rPr>
        <w:t xml:space="preserve"> 2014</w:t>
      </w:r>
    </w:p>
    <w:p w:rsidR="00B058AD" w:rsidRDefault="009F1216" w14:paraId="36F40917" w14:textId="77777777">
      <w:pPr>
        <w:keepNext/>
        <w:keepLines/>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This release is only available as an image. It is not released online as it only solves a production testing problem.</w:t>
      </w:r>
    </w:p>
    <w:p w:rsidR="00B058AD" w:rsidRDefault="00B058AD" w14:paraId="4B0D80B6" w14:textId="77777777">
      <w:pPr>
        <w:keepNext/>
        <w:keepLines/>
        <w:rPr>
          <w:rFonts w:ascii="Verdana" w:hAnsi="Verdana" w:eastAsia="Times New Roman" w:cs="Times New Roman"/>
          <w:b/>
          <w:bCs/>
          <w:color w:val="676767"/>
          <w:sz w:val="16"/>
          <w:szCs w:val="16"/>
          <w:lang w:val="en-US"/>
        </w:rPr>
      </w:pPr>
    </w:p>
    <w:p w:rsidR="00B058AD" w:rsidRDefault="009F1216" w14:paraId="600F9949" w14:textId="77777777">
      <w:pPr>
        <w:keepNext/>
        <w:keepLines/>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5178772F" w14:textId="77777777">
      <w:pPr>
        <w:keepNext/>
        <w:keepLines/>
        <w:numPr>
          <w:ilvl w:val="0"/>
          <w:numId w:val="214"/>
        </w:numPr>
        <w:rPr>
          <w:rFonts w:ascii="Verdana" w:hAnsi="Verdana"/>
          <w:color w:val="676767"/>
          <w:sz w:val="16"/>
          <w:szCs w:val="16"/>
          <w:lang w:val="en-US"/>
        </w:rPr>
      </w:pPr>
      <w:r>
        <w:rPr>
          <w:rFonts w:ascii="Verdana" w:hAnsi="Verdana"/>
          <w:color w:val="676767"/>
          <w:sz w:val="16"/>
          <w:szCs w:val="16"/>
          <w:lang w:val="en-US"/>
        </w:rPr>
        <w:t>Fixed bug in production image</w:t>
      </w:r>
    </w:p>
    <w:p w:rsidR="00B058AD" w:rsidRDefault="00B058AD" w14:paraId="158134F9" w14:textId="77777777">
      <w:pPr>
        <w:keepNext/>
        <w:keepLines/>
        <w:rPr>
          <w:rFonts w:ascii="Verdana" w:hAnsi="Verdana"/>
          <w:color w:val="676767"/>
          <w:sz w:val="16"/>
          <w:szCs w:val="16"/>
          <w:lang w:val="en-US"/>
        </w:rPr>
      </w:pPr>
    </w:p>
    <w:p w:rsidR="00B058AD" w:rsidRDefault="009F1216" w14:paraId="18D9E158" w14:textId="77777777">
      <w:pPr>
        <w:keepNext/>
        <w:keepLines/>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Known issues are the same as in v1.14</w:t>
      </w:r>
    </w:p>
    <w:p w:rsidR="00B058AD" w:rsidRDefault="00B058AD" w14:paraId="79A698E0" w14:textId="77777777">
      <w:pPr>
        <w:rPr>
          <w:rFonts w:ascii="Verdana" w:hAnsi="Verdana" w:eastAsia="Times New Roman" w:cs="Times New Roman"/>
          <w:b/>
          <w:bCs/>
          <w:color w:val="676767"/>
          <w:sz w:val="16"/>
          <w:szCs w:val="16"/>
          <w:lang w:val="en-US"/>
        </w:rPr>
      </w:pPr>
    </w:p>
    <w:p w:rsidR="00B058AD" w:rsidRDefault="00B058AD" w14:paraId="0743B427" w14:textId="77777777">
      <w:pPr>
        <w:rPr>
          <w:rFonts w:ascii="Verdana" w:hAnsi="Verdana" w:eastAsia="Times New Roman" w:cs="Times New Roman"/>
          <w:b/>
          <w:bCs/>
          <w:color w:val="676767"/>
          <w:sz w:val="16"/>
          <w:szCs w:val="16"/>
          <w:lang w:val="en-US"/>
        </w:rPr>
      </w:pPr>
    </w:p>
    <w:p w:rsidR="00B058AD" w:rsidRDefault="009F1216" w14:paraId="4B62E980"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v1.14 – 23 may 2014</w:t>
      </w:r>
    </w:p>
    <w:p w:rsidR="00B058AD" w:rsidRDefault="009F1216" w14:paraId="2CA4A938"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 xml:space="preserve">Recovery image: </w:t>
      </w:r>
      <w:hyperlink r:id="rId216">
        <w:r w:rsidR="00B058AD">
          <w:rPr>
            <w:rStyle w:val="Hyperlink"/>
            <w:rFonts w:ascii="Verdana" w:hAnsi="Verdana" w:eastAsia="Times New Roman" w:cs="Times New Roman"/>
            <w:bCs/>
            <w:sz w:val="16"/>
            <w:szCs w:val="16"/>
            <w:lang w:val="en-US"/>
          </w:rPr>
          <w:t>http://www.victronenergy.com/feeds/ccgx/images/CCGX-v1_14-recover.zip</w:t>
        </w:r>
      </w:hyperlink>
    </w:p>
    <w:p w:rsidR="00B058AD" w:rsidRDefault="00B058AD" w14:paraId="43FC9B64" w14:textId="77777777">
      <w:pPr>
        <w:rPr>
          <w:rFonts w:ascii="Verdana" w:hAnsi="Verdana" w:eastAsia="Times New Roman" w:cs="Times New Roman"/>
          <w:bCs/>
          <w:sz w:val="16"/>
          <w:szCs w:val="16"/>
          <w:lang w:val="en-US"/>
        </w:rPr>
      </w:pPr>
    </w:p>
    <w:p w:rsidR="00B058AD" w:rsidRDefault="009F1216" w14:paraId="4CE22132"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1A205B26" w14:textId="77777777">
      <w:pPr>
        <w:numPr>
          <w:ilvl w:val="0"/>
          <w:numId w:val="215"/>
        </w:numPr>
        <w:rPr>
          <w:rFonts w:ascii="Verdana" w:hAnsi="Verdana"/>
          <w:color w:val="676767"/>
          <w:sz w:val="16"/>
          <w:szCs w:val="16"/>
          <w:lang w:val="en-US"/>
        </w:rPr>
      </w:pPr>
      <w:r>
        <w:rPr>
          <w:rFonts w:ascii="Verdana" w:hAnsi="Verdana"/>
          <w:color w:val="676767"/>
          <w:sz w:val="16"/>
          <w:szCs w:val="16"/>
          <w:lang w:val="en-US"/>
        </w:rPr>
        <w:t>Fixed all known CCGX internet and LAN connection problems</w:t>
      </w:r>
    </w:p>
    <w:p w:rsidR="00B058AD" w:rsidRDefault="009F1216" w14:paraId="66558E6E" w14:textId="77777777">
      <w:pPr>
        <w:numPr>
          <w:ilvl w:val="0"/>
          <w:numId w:val="216"/>
        </w:numPr>
        <w:rPr>
          <w:rFonts w:ascii="Verdana" w:hAnsi="Verdana"/>
          <w:color w:val="676767"/>
          <w:sz w:val="16"/>
          <w:szCs w:val="16"/>
          <w:lang w:val="en-US"/>
        </w:rPr>
      </w:pPr>
      <w:r>
        <w:rPr>
          <w:rFonts w:ascii="Verdana" w:hAnsi="Verdana"/>
          <w:color w:val="676767"/>
          <w:sz w:val="16"/>
          <w:szCs w:val="16"/>
          <w:lang w:val="en-US"/>
        </w:rPr>
        <w:t>Added MPPTs 100/30, 100/50 and 150/35. The 150/85 was already supported.</w:t>
      </w:r>
    </w:p>
    <w:p w:rsidR="00B058AD" w:rsidRDefault="009F1216" w14:paraId="7B45F2B1" w14:textId="77777777">
      <w:pPr>
        <w:numPr>
          <w:ilvl w:val="0"/>
          <w:numId w:val="217"/>
        </w:numPr>
        <w:rPr>
          <w:rFonts w:ascii="Verdana" w:hAnsi="Verdana"/>
          <w:color w:val="676767"/>
          <w:sz w:val="16"/>
          <w:szCs w:val="16"/>
          <w:lang w:val="en-US"/>
        </w:rPr>
      </w:pPr>
      <w:r>
        <w:rPr>
          <w:rFonts w:ascii="Verdana" w:hAnsi="Verdana"/>
          <w:color w:val="676767"/>
          <w:sz w:val="16"/>
          <w:szCs w:val="16"/>
          <w:lang w:val="en-US"/>
        </w:rPr>
        <w:t xml:space="preserve">Added preliminary version of the </w:t>
      </w:r>
      <w:proofErr w:type="spellStart"/>
      <w:r>
        <w:rPr>
          <w:rFonts w:ascii="Verdana" w:hAnsi="Verdana"/>
          <w:color w:val="676767"/>
          <w:sz w:val="16"/>
          <w:szCs w:val="16"/>
          <w:lang w:val="en-US"/>
        </w:rPr>
        <w:t>ModbusTCP</w:t>
      </w:r>
      <w:proofErr w:type="spellEnd"/>
      <w:r>
        <w:rPr>
          <w:rFonts w:ascii="Verdana" w:hAnsi="Verdana"/>
          <w:color w:val="676767"/>
          <w:sz w:val="16"/>
          <w:szCs w:val="16"/>
          <w:lang w:val="en-US"/>
        </w:rPr>
        <w:t xml:space="preserve"> gateway: very useful for systems integration / data communication.</w:t>
      </w:r>
    </w:p>
    <w:p w:rsidR="00B058AD" w:rsidRDefault="009F1216" w14:paraId="457C5D3F" w14:textId="77777777">
      <w:pPr>
        <w:numPr>
          <w:ilvl w:val="0"/>
          <w:numId w:val="218"/>
        </w:numPr>
        <w:rPr>
          <w:rFonts w:ascii="Verdana" w:hAnsi="Verdana"/>
          <w:color w:val="676767"/>
          <w:sz w:val="16"/>
          <w:szCs w:val="16"/>
          <w:lang w:val="en-US"/>
        </w:rPr>
      </w:pPr>
      <w:r>
        <w:rPr>
          <w:rFonts w:ascii="Verdana" w:hAnsi="Verdana"/>
          <w:color w:val="676767"/>
          <w:sz w:val="16"/>
          <w:szCs w:val="16"/>
          <w:lang w:val="en-US"/>
        </w:rPr>
        <w:t>Fixed bug in GUI (after leaving the menu in the …, see v1.13 known issues for more info).</w:t>
      </w:r>
    </w:p>
    <w:p w:rsidR="00B058AD" w:rsidRDefault="009F1216" w14:paraId="4F1217EC" w14:textId="77777777">
      <w:pPr>
        <w:numPr>
          <w:ilvl w:val="0"/>
          <w:numId w:val="219"/>
        </w:numPr>
        <w:rPr>
          <w:rFonts w:ascii="Verdana" w:hAnsi="Verdana"/>
          <w:color w:val="676767"/>
          <w:sz w:val="16"/>
          <w:szCs w:val="16"/>
          <w:lang w:val="en-US"/>
        </w:rPr>
      </w:pPr>
      <w:r>
        <w:rPr>
          <w:rFonts w:ascii="Verdana" w:hAnsi="Verdana"/>
          <w:color w:val="676767"/>
          <w:sz w:val="16"/>
          <w:szCs w:val="16"/>
          <w:lang w:val="en-US"/>
        </w:rPr>
        <w:t xml:space="preserve">Added dup (the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command line update tool) to the remote diagnostics toolset</w:t>
      </w:r>
    </w:p>
    <w:p w:rsidR="00B058AD" w:rsidRDefault="009F1216" w14:paraId="042C9101" w14:textId="77777777">
      <w:pPr>
        <w:numPr>
          <w:ilvl w:val="0"/>
          <w:numId w:val="220"/>
        </w:numPr>
        <w:rPr>
          <w:rFonts w:ascii="Verdana" w:hAnsi="Verdana"/>
          <w:color w:val="676767"/>
          <w:sz w:val="16"/>
          <w:szCs w:val="16"/>
          <w:lang w:val="en-US"/>
        </w:rPr>
      </w:pPr>
      <w:r>
        <w:rPr>
          <w:rFonts w:ascii="Verdana" w:hAnsi="Verdana"/>
          <w:color w:val="676767"/>
          <w:sz w:val="16"/>
          <w:szCs w:val="16"/>
          <w:lang w:val="en-US"/>
        </w:rPr>
        <w:t xml:space="preserve">Fixed issue that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port 1 needed to be cleared during an update</w:t>
      </w:r>
    </w:p>
    <w:p w:rsidR="00B058AD" w:rsidRDefault="009F1216" w14:paraId="3CC385CA" w14:textId="77777777">
      <w:pPr>
        <w:numPr>
          <w:ilvl w:val="0"/>
          <w:numId w:val="221"/>
        </w:numPr>
        <w:rPr>
          <w:rFonts w:ascii="Verdana" w:hAnsi="Verdana"/>
          <w:color w:val="676767"/>
          <w:sz w:val="16"/>
          <w:szCs w:val="16"/>
          <w:lang w:val="en-US"/>
        </w:rPr>
      </w:pPr>
      <w:r>
        <w:rPr>
          <w:rFonts w:ascii="Verdana" w:hAnsi="Verdana"/>
          <w:color w:val="676767"/>
          <w:sz w:val="16"/>
          <w:szCs w:val="16"/>
          <w:lang w:val="en-US"/>
        </w:rPr>
        <w:t>Added the active remote support port to the GUI</w:t>
      </w:r>
    </w:p>
    <w:p w:rsidR="00B058AD" w:rsidRDefault="009F1216" w14:paraId="33F07997" w14:textId="77777777">
      <w:pPr>
        <w:numPr>
          <w:ilvl w:val="0"/>
          <w:numId w:val="222"/>
        </w:numPr>
        <w:rPr>
          <w:rFonts w:ascii="Verdana" w:hAnsi="Verdana"/>
          <w:color w:val="676767"/>
          <w:sz w:val="16"/>
          <w:szCs w:val="16"/>
          <w:lang w:val="en-US"/>
        </w:rPr>
      </w:pPr>
      <w:r>
        <w:rPr>
          <w:rFonts w:ascii="Verdana" w:hAnsi="Verdana"/>
          <w:color w:val="676767"/>
          <w:sz w:val="16"/>
          <w:szCs w:val="16"/>
          <w:lang w:val="en-US"/>
        </w:rPr>
        <w:t>Fixed issue that remote support on/off setting was lost after doing a recovery</w:t>
      </w:r>
    </w:p>
    <w:p w:rsidR="00B058AD" w:rsidRDefault="009F1216" w14:paraId="2B755C37" w14:textId="77777777">
      <w:pPr>
        <w:numPr>
          <w:ilvl w:val="0"/>
          <w:numId w:val="223"/>
        </w:numPr>
        <w:rPr>
          <w:rFonts w:ascii="Verdana" w:hAnsi="Verdana"/>
          <w:color w:val="676767"/>
          <w:sz w:val="16"/>
          <w:szCs w:val="16"/>
          <w:lang w:val="en-US"/>
        </w:rPr>
      </w:pPr>
      <w:r>
        <w:rPr>
          <w:rFonts w:ascii="Verdana" w:hAnsi="Verdana"/>
          <w:color w:val="676767"/>
          <w:sz w:val="16"/>
          <w:szCs w:val="16"/>
          <w:lang w:val="en-US"/>
        </w:rPr>
        <w:t>Fixed bug in Auto-update mechanism: the mechanism would get stuck in a small percentage of systems.</w:t>
      </w:r>
    </w:p>
    <w:p w:rsidR="00B058AD" w:rsidRDefault="009F1216" w14:paraId="505F72F6" w14:textId="77777777">
      <w:pPr>
        <w:numPr>
          <w:ilvl w:val="0"/>
          <w:numId w:val="224"/>
        </w:numPr>
        <w:rPr>
          <w:rFonts w:ascii="Verdana" w:hAnsi="Verdana"/>
          <w:color w:val="676767"/>
          <w:sz w:val="16"/>
          <w:szCs w:val="16"/>
          <w:lang w:val="en-US"/>
        </w:rPr>
      </w:pPr>
      <w:r>
        <w:rPr>
          <w:rFonts w:ascii="Verdana" w:hAnsi="Verdana"/>
          <w:color w:val="676767"/>
          <w:sz w:val="16"/>
          <w:szCs w:val="16"/>
          <w:lang w:val="en-US"/>
        </w:rPr>
        <w:t>And more internal changes</w:t>
      </w:r>
    </w:p>
    <w:p w:rsidR="00B058AD" w:rsidRDefault="00B058AD" w14:paraId="78CA1E0E" w14:textId="77777777">
      <w:pPr>
        <w:shd w:val="clear" w:color="auto" w:fill="FFFFFF"/>
        <w:rPr>
          <w:rStyle w:val="Strong"/>
          <w:rFonts w:ascii="Verdana" w:hAnsi="Verdana"/>
          <w:color w:val="676767"/>
          <w:sz w:val="17"/>
          <w:szCs w:val="17"/>
          <w:u w:val="single"/>
          <w:lang w:val="en-US"/>
        </w:rPr>
      </w:pPr>
    </w:p>
    <w:p w:rsidR="00B058AD" w:rsidRDefault="009F1216" w14:paraId="7CF0055B"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1F0A6115" w14:textId="77777777">
      <w:pPr>
        <w:numPr>
          <w:ilvl w:val="0"/>
          <w:numId w:val="225"/>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6C3B2131" w14:textId="77777777">
      <w:pPr>
        <w:numPr>
          <w:ilvl w:val="0"/>
          <w:numId w:val="226"/>
        </w:numPr>
        <w:rPr>
          <w:rFonts w:ascii="Verdana" w:hAnsi="Verdana"/>
          <w:color w:val="676767"/>
          <w:sz w:val="16"/>
          <w:szCs w:val="16"/>
          <w:lang w:val="en-US"/>
        </w:rPr>
      </w:pPr>
      <w:r>
        <w:rPr>
          <w:rFonts w:ascii="Verdana" w:hAnsi="Verdana"/>
          <w:color w:val="676767"/>
          <w:sz w:val="16"/>
          <w:szCs w:val="16"/>
          <w:lang w:val="en-US"/>
        </w:rPr>
        <w:t>Remote support on/off setting will be changed from On to Off after a manual firmware update with recovery image.</w:t>
      </w:r>
    </w:p>
    <w:p w:rsidR="00B058AD" w:rsidRDefault="009F1216" w14:paraId="33754857" w14:textId="77777777">
      <w:pPr>
        <w:numPr>
          <w:ilvl w:val="0"/>
          <w:numId w:val="227"/>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35650F0B" w14:textId="77777777">
      <w:pPr>
        <w:numPr>
          <w:ilvl w:val="0"/>
          <w:numId w:val="228"/>
        </w:numPr>
        <w:rPr>
          <w:rFonts w:ascii="Verdana" w:hAnsi="Verdana" w:eastAsia="Times New Roman" w:cs="Times New Roman"/>
          <w:b/>
          <w:bCs/>
          <w:color w:val="676767"/>
          <w:sz w:val="16"/>
          <w:szCs w:val="16"/>
          <w:lang w:val="en-US"/>
        </w:rPr>
      </w:pPr>
      <w:r>
        <w:rPr>
          <w:rFonts w:ascii="Verdana" w:hAnsi="Verdana"/>
          <w:color w:val="676767"/>
          <w:sz w:val="16"/>
          <w:szCs w:val="16"/>
          <w:lang w:val="en-US"/>
        </w:rPr>
        <w:t>For some PV Inverters, the power and current readings measured with the AC Current Sensors stick to 50 to 140 Watts during the night, instead of showing 0 Watt.</w:t>
      </w:r>
    </w:p>
    <w:p w:rsidR="00B058AD" w:rsidRDefault="009F1216" w14:paraId="00FEDFE2" w14:textId="77777777">
      <w:pPr>
        <w:numPr>
          <w:ilvl w:val="0"/>
          <w:numId w:val="229"/>
        </w:numPr>
        <w:rPr>
          <w:rFonts w:ascii="Verdana" w:hAnsi="Verdana" w:eastAsia="Times New Roman" w:cs="Times New Roman"/>
          <w:b/>
          <w:bCs/>
          <w:color w:val="676767"/>
          <w:sz w:val="16"/>
          <w:szCs w:val="16"/>
          <w:lang w:val="en-US"/>
        </w:rPr>
      </w:pPr>
      <w:r>
        <w:rPr>
          <w:rFonts w:ascii="Verdana" w:hAnsi="Verdana"/>
          <w:color w:val="676767"/>
          <w:sz w:val="16"/>
          <w:szCs w:val="16"/>
          <w:lang w:val="en-US"/>
        </w:rPr>
        <w:t>Almost all data from the Lynx Ion is missing if there is no Ion Control in the network. Only data shown are some cell voltages. This bug has been in the code since the beginning</w:t>
      </w:r>
    </w:p>
    <w:p w:rsidR="00B058AD" w:rsidRDefault="009F1216" w14:paraId="4CDF8E22" w14:textId="77777777">
      <w:pPr>
        <w:numPr>
          <w:ilvl w:val="0"/>
          <w:numId w:val="230"/>
        </w:numPr>
        <w:rPr>
          <w:rFonts w:ascii="Verdana" w:hAnsi="Verdana" w:eastAsia="Times New Roman" w:cs="Times New Roman"/>
          <w:b/>
          <w:bCs/>
          <w:color w:val="676767"/>
          <w:sz w:val="16"/>
          <w:szCs w:val="16"/>
          <w:lang w:val="en-US"/>
        </w:rPr>
      </w:pPr>
      <w:r>
        <w:rPr>
          <w:rFonts w:ascii="Verdana" w:hAnsi="Verdana"/>
          <w:color w:val="676767"/>
          <w:sz w:val="16"/>
          <w:szCs w:val="16"/>
          <w:lang w:val="en-US"/>
        </w:rPr>
        <w:t>Modbus values below zero, for example battery current, will always change in to 0.</w:t>
      </w:r>
    </w:p>
    <w:p w:rsidR="00B058AD" w:rsidRDefault="009F1216" w14:paraId="375C8E90" w14:textId="77777777">
      <w:pPr>
        <w:numPr>
          <w:ilvl w:val="0"/>
          <w:numId w:val="231"/>
        </w:numPr>
        <w:rPr>
          <w:rFonts w:ascii="Verdana" w:hAnsi="Verdana" w:eastAsia="Times New Roman" w:cs="Times New Roman"/>
          <w:b/>
          <w:bCs/>
          <w:color w:val="676767"/>
          <w:sz w:val="16"/>
          <w:szCs w:val="16"/>
          <w:lang w:val="en-US"/>
        </w:rPr>
      </w:pPr>
      <w:r>
        <w:rPr>
          <w:rFonts w:ascii="Verdana" w:hAnsi="Verdana"/>
          <w:color w:val="676767"/>
          <w:sz w:val="16"/>
          <w:szCs w:val="16"/>
          <w:lang w:val="en-US"/>
        </w:rPr>
        <w:t>Modbus address of the battery monitor SOC and TTG where both set to 266. In the next release of the CCGX it will be fixed by setting TTG to 301.</w:t>
      </w:r>
    </w:p>
    <w:p w:rsidR="00B058AD" w:rsidRDefault="00B058AD" w14:paraId="74D5F1F1" w14:textId="77777777">
      <w:pPr>
        <w:shd w:val="clear" w:color="auto" w:fill="FFFFFF"/>
        <w:rPr>
          <w:rStyle w:val="Strong"/>
          <w:rFonts w:ascii="Verdana" w:hAnsi="Verdana"/>
          <w:color w:val="676767"/>
          <w:sz w:val="17"/>
          <w:szCs w:val="17"/>
          <w:u w:val="single"/>
          <w:lang w:val="en-US"/>
        </w:rPr>
      </w:pPr>
    </w:p>
    <w:p w:rsidR="00B058AD" w:rsidRDefault="009F1216" w14:paraId="4EAF9D44"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v1.13 – 7 may 2014</w:t>
      </w:r>
    </w:p>
    <w:p w:rsidR="00B058AD" w:rsidRDefault="009F1216" w14:paraId="42311724"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 xml:space="preserve">Recovery image: </w:t>
      </w:r>
      <w:hyperlink r:id="rId217">
        <w:r w:rsidR="00B058AD">
          <w:rPr>
            <w:rStyle w:val="Hyperlink"/>
            <w:rFonts w:ascii="Verdana" w:hAnsi="Verdana" w:eastAsia="Times New Roman" w:cs="Times New Roman"/>
            <w:bCs/>
            <w:sz w:val="16"/>
            <w:szCs w:val="16"/>
            <w:lang w:val="en-US"/>
          </w:rPr>
          <w:t>http://www.victronenergy.com/feeds/ccgx/images/CCGX-v1_13-recover.zip</w:t>
        </w:r>
      </w:hyperlink>
    </w:p>
    <w:p w:rsidR="00B058AD" w:rsidRDefault="00B058AD" w14:paraId="705186F5" w14:textId="77777777">
      <w:pPr>
        <w:rPr>
          <w:rFonts w:ascii="Verdana" w:hAnsi="Verdana" w:eastAsia="Times New Roman" w:cs="Times New Roman"/>
          <w:bCs/>
          <w:color w:val="676767"/>
          <w:sz w:val="16"/>
          <w:szCs w:val="16"/>
          <w:lang w:val="en-US"/>
        </w:rPr>
      </w:pPr>
    </w:p>
    <w:p w:rsidR="00B058AD" w:rsidRDefault="009F1216" w14:paraId="02B35EC4"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36473F20" w14:textId="77777777">
      <w:pPr>
        <w:numPr>
          <w:ilvl w:val="0"/>
          <w:numId w:val="232"/>
        </w:numPr>
        <w:rPr>
          <w:rFonts w:ascii="Verdana" w:hAnsi="Verdana"/>
          <w:color w:val="676767"/>
          <w:sz w:val="16"/>
          <w:szCs w:val="16"/>
          <w:lang w:val="en-US"/>
        </w:rPr>
      </w:pPr>
      <w:r>
        <w:rPr>
          <w:rFonts w:ascii="Verdana" w:hAnsi="Verdana"/>
          <w:color w:val="676767"/>
          <w:sz w:val="16"/>
          <w:szCs w:val="16"/>
          <w:lang w:val="en-US"/>
        </w:rPr>
        <w:t xml:space="preserve">Fixed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communication bug that could cause values from MPPTs and BMVs jump up and down every second</w:t>
      </w:r>
    </w:p>
    <w:p w:rsidR="00B058AD" w:rsidRDefault="009F1216" w14:paraId="664D71C3" w14:textId="77777777">
      <w:pPr>
        <w:numPr>
          <w:ilvl w:val="0"/>
          <w:numId w:val="233"/>
        </w:numPr>
        <w:rPr>
          <w:rFonts w:ascii="Verdana" w:hAnsi="Verdana"/>
          <w:color w:val="676767"/>
          <w:sz w:val="16"/>
          <w:szCs w:val="16"/>
          <w:lang w:val="en-US"/>
        </w:rPr>
      </w:pPr>
      <w:r>
        <w:rPr>
          <w:rFonts w:ascii="Verdana" w:hAnsi="Verdana"/>
          <w:color w:val="676767"/>
          <w:sz w:val="16"/>
          <w:szCs w:val="16"/>
          <w:lang w:val="en-US"/>
        </w:rPr>
        <w:t xml:space="preserve">Fixed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communication bug that could cause communication from MPPTs and BMVs to halt</w:t>
      </w:r>
    </w:p>
    <w:p w:rsidR="00B058AD" w:rsidRDefault="009F1216" w14:paraId="44122D17" w14:textId="77777777">
      <w:pPr>
        <w:numPr>
          <w:ilvl w:val="0"/>
          <w:numId w:val="234"/>
        </w:numPr>
        <w:rPr>
          <w:rFonts w:ascii="Verdana" w:hAnsi="Verdana"/>
          <w:color w:val="676767"/>
          <w:sz w:val="16"/>
          <w:szCs w:val="16"/>
          <w:lang w:val="en-US"/>
        </w:rPr>
      </w:pPr>
      <w:r>
        <w:rPr>
          <w:rFonts w:ascii="Verdana" w:hAnsi="Verdana"/>
          <w:color w:val="676767"/>
          <w:sz w:val="16"/>
          <w:szCs w:val="16"/>
          <w:lang w:val="en-US"/>
        </w:rPr>
        <w:t>And more internal changes</w:t>
      </w:r>
    </w:p>
    <w:p w:rsidR="00B058AD" w:rsidRDefault="00B058AD" w14:paraId="0858B0BD" w14:textId="77777777">
      <w:pPr>
        <w:rPr>
          <w:rFonts w:ascii="Verdana" w:hAnsi="Verdana" w:eastAsia="Times New Roman" w:cs="Times New Roman"/>
          <w:iCs/>
          <w:color w:val="676767"/>
          <w:sz w:val="16"/>
          <w:szCs w:val="16"/>
          <w:lang w:val="en-US"/>
        </w:rPr>
      </w:pPr>
    </w:p>
    <w:p w:rsidR="00B058AD" w:rsidRDefault="009F1216" w14:paraId="4D80ECEB"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660DDE4B" w14:textId="77777777">
      <w:pPr>
        <w:numPr>
          <w:ilvl w:val="0"/>
          <w:numId w:val="235"/>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3D15C4CE" w14:textId="77777777">
      <w:pPr>
        <w:numPr>
          <w:ilvl w:val="0"/>
          <w:numId w:val="236"/>
        </w:numPr>
        <w:rPr>
          <w:rFonts w:ascii="Verdana" w:hAnsi="Verdana"/>
          <w:color w:val="676767"/>
          <w:sz w:val="16"/>
          <w:szCs w:val="16"/>
          <w:lang w:val="en-US"/>
        </w:rPr>
      </w:pPr>
      <w:r>
        <w:rPr>
          <w:rFonts w:ascii="Verdana" w:hAnsi="Verdana"/>
          <w:color w:val="676767"/>
          <w:sz w:val="16"/>
          <w:szCs w:val="16"/>
          <w:lang w:val="en-US"/>
        </w:rPr>
        <w:t>Remote support on/off setting will be changed from On to Off after a manual firmware update with recovery image.</w:t>
      </w:r>
    </w:p>
    <w:p w:rsidR="00B058AD" w:rsidRDefault="009F1216" w14:paraId="072BD959" w14:textId="77777777">
      <w:pPr>
        <w:numPr>
          <w:ilvl w:val="0"/>
          <w:numId w:val="237"/>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383DDBE3" w14:textId="77777777">
      <w:pPr>
        <w:numPr>
          <w:ilvl w:val="0"/>
          <w:numId w:val="238"/>
        </w:numPr>
        <w:rPr>
          <w:rFonts w:ascii="Verdana" w:hAnsi="Verdana"/>
          <w:color w:val="676767"/>
          <w:sz w:val="16"/>
          <w:szCs w:val="16"/>
          <w:lang w:val="en-US"/>
        </w:rPr>
      </w:pPr>
      <w:r>
        <w:rPr>
          <w:rFonts w:ascii="Verdana" w:hAnsi="Verdana"/>
          <w:color w:val="676767"/>
          <w:sz w:val="16"/>
          <w:szCs w:val="16"/>
          <w:lang w:val="en-US"/>
        </w:rPr>
        <w:t xml:space="preserve">Internet and LAN connection problems. The Ethernet connection crashes when connected to a Cisco/Linksys WAP300 access point running a DHCP server. And also problems with </w:t>
      </w:r>
      <w:proofErr w:type="spellStart"/>
      <w:r>
        <w:rPr>
          <w:rFonts w:ascii="Verdana" w:hAnsi="Verdana"/>
          <w:color w:val="676767"/>
          <w:sz w:val="16"/>
          <w:szCs w:val="16"/>
          <w:lang w:val="en-US"/>
        </w:rPr>
        <w:t>Wifi</w:t>
      </w:r>
      <w:proofErr w:type="spellEnd"/>
      <w:r>
        <w:rPr>
          <w:rFonts w:ascii="Verdana" w:hAnsi="Verdana"/>
          <w:color w:val="676767"/>
          <w:sz w:val="16"/>
          <w:szCs w:val="16"/>
          <w:lang w:val="en-US"/>
        </w:rPr>
        <w:t>-to-ethernet devices are reported.</w:t>
      </w:r>
    </w:p>
    <w:p w:rsidR="00B058AD" w:rsidRDefault="009F1216" w14:paraId="382961EA" w14:textId="77777777">
      <w:pPr>
        <w:numPr>
          <w:ilvl w:val="0"/>
          <w:numId w:val="239"/>
        </w:numPr>
        <w:rPr>
          <w:rFonts w:ascii="Verdana" w:hAnsi="Verdana"/>
          <w:color w:val="676767"/>
          <w:sz w:val="16"/>
          <w:szCs w:val="16"/>
          <w:lang w:val="en-US"/>
        </w:rPr>
      </w:pPr>
      <w:r>
        <w:rPr>
          <w:rFonts w:ascii="Verdana" w:hAnsi="Verdana"/>
          <w:color w:val="676767"/>
          <w:sz w:val="16"/>
          <w:szCs w:val="16"/>
          <w:lang w:val="en-US"/>
        </w:rPr>
        <w:t>After leaving the menu in the User type selection screen for a long time, the interface crashes and you are left with a white display.</w:t>
      </w:r>
    </w:p>
    <w:p w:rsidR="00B058AD" w:rsidRDefault="009F1216" w14:paraId="269E2EAB" w14:textId="77777777">
      <w:pPr>
        <w:numPr>
          <w:ilvl w:val="0"/>
          <w:numId w:val="240"/>
        </w:numPr>
        <w:rPr>
          <w:rFonts w:ascii="Verdana" w:hAnsi="Verdana" w:eastAsia="Times New Roman" w:cs="Times New Roman"/>
          <w:b/>
          <w:bCs/>
          <w:color w:val="676767"/>
          <w:sz w:val="16"/>
          <w:szCs w:val="16"/>
          <w:lang w:val="en-US"/>
        </w:rPr>
      </w:pPr>
      <w:r>
        <w:rPr>
          <w:rFonts w:ascii="Verdana" w:hAnsi="Verdana"/>
          <w:color w:val="676767"/>
          <w:sz w:val="16"/>
          <w:szCs w:val="16"/>
          <w:lang w:val="en-US"/>
        </w:rPr>
        <w:t>For some PV Inverters, the power and current readings measured with the AC Current Sensors stick to 50 to 140 Watts during the night, instead of showing 0 Watt.</w:t>
      </w:r>
    </w:p>
    <w:p w:rsidR="00B058AD" w:rsidRDefault="00B058AD" w14:paraId="1D7115BD" w14:textId="77777777">
      <w:pPr>
        <w:shd w:val="clear" w:color="auto" w:fill="FFFFFF"/>
        <w:rPr>
          <w:rStyle w:val="Strong"/>
          <w:rFonts w:ascii="Verdana" w:hAnsi="Verdana"/>
          <w:color w:val="676767"/>
          <w:sz w:val="17"/>
          <w:szCs w:val="17"/>
          <w:u w:val="single"/>
          <w:lang w:val="en-US"/>
        </w:rPr>
      </w:pPr>
    </w:p>
    <w:p w:rsidR="00B058AD" w:rsidRDefault="009F1216" w14:paraId="165BAF4E"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v1.12 – 31 jan 2014</w:t>
      </w:r>
    </w:p>
    <w:p w:rsidR="00B058AD" w:rsidRDefault="009F1216" w14:paraId="56610D4A" w14:textId="77777777">
      <w:pPr>
        <w:rPr>
          <w:rFonts w:ascii="Verdana" w:hAnsi="Verdana" w:eastAsia="Times New Roman" w:cs="Times New Roman"/>
          <w:bCs/>
          <w:sz w:val="16"/>
          <w:szCs w:val="16"/>
          <w:lang w:val="en-US"/>
        </w:rPr>
      </w:pPr>
      <w:r>
        <w:rPr>
          <w:rFonts w:ascii="Verdana" w:hAnsi="Verdana" w:eastAsia="Times New Roman" w:cs="Times New Roman"/>
          <w:bCs/>
          <w:color w:val="676767"/>
          <w:sz w:val="16"/>
          <w:szCs w:val="16"/>
          <w:lang w:val="en-US"/>
        </w:rPr>
        <w:t xml:space="preserve">Recovery image: </w:t>
      </w:r>
      <w:hyperlink r:id="rId218">
        <w:r w:rsidR="00B058AD">
          <w:rPr>
            <w:rStyle w:val="Hyperlink"/>
            <w:rFonts w:ascii="Verdana" w:hAnsi="Verdana" w:eastAsia="Times New Roman" w:cs="Times New Roman"/>
            <w:bCs/>
            <w:sz w:val="16"/>
            <w:szCs w:val="16"/>
            <w:lang w:val="en-US"/>
          </w:rPr>
          <w:t>http://www.victronenergy.com/feeds/ccgx/images/CCGX-v1_12-recover.zip</w:t>
        </w:r>
      </w:hyperlink>
    </w:p>
    <w:p w:rsidR="00B058AD" w:rsidRDefault="00B058AD" w14:paraId="6447B46F" w14:textId="77777777">
      <w:pPr>
        <w:rPr>
          <w:rFonts w:ascii="Verdana" w:hAnsi="Verdana" w:eastAsia="Times New Roman" w:cs="Times New Roman"/>
          <w:bCs/>
          <w:color w:val="676767"/>
          <w:sz w:val="16"/>
          <w:szCs w:val="16"/>
          <w:lang w:val="en-US"/>
        </w:rPr>
      </w:pPr>
    </w:p>
    <w:p w:rsidR="00B058AD" w:rsidRDefault="009F1216" w14:paraId="2DE1FD63"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Changes made are only affecting production testers. No functional changes.</w:t>
      </w:r>
    </w:p>
    <w:p w:rsidR="00B058AD" w:rsidRDefault="00B058AD" w14:paraId="51C28A7E" w14:textId="77777777">
      <w:pPr>
        <w:rPr>
          <w:rFonts w:ascii="Verdana" w:hAnsi="Verdana" w:eastAsia="Times New Roman" w:cs="Times New Roman"/>
          <w:b/>
          <w:bCs/>
          <w:color w:val="676767"/>
          <w:sz w:val="16"/>
          <w:szCs w:val="16"/>
          <w:lang w:val="en-US"/>
        </w:rPr>
      </w:pPr>
    </w:p>
    <w:p w:rsidR="00B058AD" w:rsidRDefault="009F1216" w14:paraId="2F47E136"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73979B7F" w14:textId="77777777">
      <w:pPr>
        <w:numPr>
          <w:ilvl w:val="0"/>
          <w:numId w:val="241"/>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1A3550E6" w14:textId="77777777">
      <w:pPr>
        <w:numPr>
          <w:ilvl w:val="0"/>
          <w:numId w:val="242"/>
        </w:numPr>
        <w:rPr>
          <w:rFonts w:ascii="Verdana" w:hAnsi="Verdana"/>
          <w:color w:val="676767"/>
          <w:sz w:val="16"/>
          <w:szCs w:val="16"/>
          <w:lang w:val="en-US"/>
        </w:rPr>
      </w:pPr>
      <w:r>
        <w:rPr>
          <w:rFonts w:ascii="Verdana" w:hAnsi="Verdana"/>
          <w:color w:val="676767"/>
          <w:sz w:val="16"/>
          <w:szCs w:val="16"/>
          <w:lang w:val="en-US"/>
        </w:rPr>
        <w:t>Remote support on/off setting will be changed from On to Off after a manual firmware update with recovery image.</w:t>
      </w:r>
    </w:p>
    <w:p w:rsidR="00B058AD" w:rsidRDefault="009F1216" w14:paraId="0A6D417A" w14:textId="77777777">
      <w:pPr>
        <w:numPr>
          <w:ilvl w:val="0"/>
          <w:numId w:val="243"/>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9F1216" w14:paraId="1C75A875" w14:textId="77777777">
      <w:pPr>
        <w:numPr>
          <w:ilvl w:val="0"/>
          <w:numId w:val="244"/>
        </w:numPr>
        <w:rPr>
          <w:rFonts w:ascii="Verdana" w:hAnsi="Verdana"/>
          <w:color w:val="676767"/>
          <w:sz w:val="16"/>
          <w:szCs w:val="16"/>
          <w:lang w:val="en-US"/>
        </w:rPr>
      </w:pPr>
      <w:r>
        <w:rPr>
          <w:rFonts w:ascii="Verdana" w:hAnsi="Verdana"/>
          <w:color w:val="676767"/>
          <w:sz w:val="16"/>
          <w:szCs w:val="16"/>
          <w:lang w:val="en-US"/>
        </w:rPr>
        <w:t xml:space="preserve">Internet and LAN connection problems. The Ethernet connection crashes when connected to a WAP300 access point running a DHCP server. And also problems with </w:t>
      </w:r>
      <w:proofErr w:type="spellStart"/>
      <w:r>
        <w:rPr>
          <w:rFonts w:ascii="Verdana" w:hAnsi="Verdana"/>
          <w:color w:val="676767"/>
          <w:sz w:val="16"/>
          <w:szCs w:val="16"/>
          <w:lang w:val="en-US"/>
        </w:rPr>
        <w:t>Wifi</w:t>
      </w:r>
      <w:proofErr w:type="spellEnd"/>
      <w:r>
        <w:rPr>
          <w:rFonts w:ascii="Verdana" w:hAnsi="Verdana"/>
          <w:color w:val="676767"/>
          <w:sz w:val="16"/>
          <w:szCs w:val="16"/>
          <w:lang w:val="en-US"/>
        </w:rPr>
        <w:t>-to-ethernet devices are reported.</w:t>
      </w:r>
    </w:p>
    <w:p w:rsidR="00B058AD" w:rsidRDefault="009F1216" w14:paraId="68CC60C0" w14:textId="77777777">
      <w:pPr>
        <w:numPr>
          <w:ilvl w:val="0"/>
          <w:numId w:val="245"/>
        </w:numPr>
        <w:rPr>
          <w:rFonts w:ascii="Verdana" w:hAnsi="Verdana"/>
          <w:color w:val="676767"/>
          <w:sz w:val="16"/>
          <w:szCs w:val="16"/>
          <w:lang w:val="en-US"/>
        </w:rPr>
      </w:pPr>
      <w:r>
        <w:rPr>
          <w:rFonts w:ascii="Verdana" w:hAnsi="Verdana"/>
          <w:color w:val="676767"/>
          <w:sz w:val="16"/>
          <w:szCs w:val="16"/>
          <w:lang w:val="en-US"/>
        </w:rPr>
        <w:t xml:space="preserve">Values for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products can jump up and down, multiple times per second. One of the shown values is constant and wrong, the other one is the actual measurement. Very easy to spot in VRM graphs. Fixed in v1.13</w:t>
      </w:r>
    </w:p>
    <w:p w:rsidR="00B058AD" w:rsidRDefault="009F1216" w14:paraId="03A89433" w14:textId="77777777">
      <w:pPr>
        <w:numPr>
          <w:ilvl w:val="0"/>
          <w:numId w:val="246"/>
        </w:numPr>
        <w:rPr>
          <w:rFonts w:ascii="Verdana" w:hAnsi="Verdana"/>
          <w:color w:val="676767"/>
          <w:sz w:val="16"/>
          <w:szCs w:val="16"/>
          <w:lang w:val="en-US"/>
        </w:rPr>
      </w:pPr>
      <w:r>
        <w:rPr>
          <w:rFonts w:ascii="Verdana" w:hAnsi="Verdana"/>
          <w:color w:val="676767"/>
          <w:sz w:val="16"/>
          <w:szCs w:val="16"/>
          <w:lang w:val="en-US"/>
        </w:rPr>
        <w:t xml:space="preserve">Communication to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products can halt. Fixed in v1.13</w:t>
      </w:r>
    </w:p>
    <w:p w:rsidR="00B058AD" w:rsidRDefault="009F1216" w14:paraId="754A11F6" w14:textId="77777777">
      <w:pPr>
        <w:numPr>
          <w:ilvl w:val="0"/>
          <w:numId w:val="247"/>
        </w:numPr>
        <w:rPr>
          <w:rFonts w:ascii="Verdana" w:hAnsi="Verdana"/>
          <w:color w:val="676767"/>
          <w:sz w:val="16"/>
          <w:szCs w:val="16"/>
          <w:lang w:val="en-US"/>
        </w:rPr>
      </w:pPr>
      <w:r>
        <w:rPr>
          <w:rFonts w:ascii="Verdana" w:hAnsi="Verdana"/>
          <w:color w:val="676767"/>
          <w:sz w:val="16"/>
          <w:szCs w:val="16"/>
          <w:lang w:val="en-US"/>
        </w:rPr>
        <w:t>After leaving the menu in the User type selection screen for a long time, the interface crashes and you are left with a white display.</w:t>
      </w:r>
    </w:p>
    <w:p w:rsidR="00B058AD" w:rsidRDefault="009F1216" w14:paraId="359FF55E" w14:textId="77777777">
      <w:pPr>
        <w:numPr>
          <w:ilvl w:val="0"/>
          <w:numId w:val="248"/>
        </w:numPr>
        <w:rPr>
          <w:rFonts w:ascii="Verdana" w:hAnsi="Verdana" w:eastAsia="Times New Roman" w:cs="Times New Roman"/>
          <w:b/>
          <w:bCs/>
          <w:color w:val="676767"/>
          <w:sz w:val="16"/>
          <w:szCs w:val="16"/>
          <w:lang w:val="en-US"/>
        </w:rPr>
      </w:pPr>
      <w:r>
        <w:rPr>
          <w:rFonts w:ascii="Verdana" w:hAnsi="Verdana"/>
          <w:color w:val="676767"/>
          <w:sz w:val="16"/>
          <w:szCs w:val="16"/>
          <w:lang w:val="en-US"/>
        </w:rPr>
        <w:t>For some PV Inverters, the power and current readings measured with the AC Current Sensors stick to 50 to 140 Watts during the night, instead of showing 0 Watt.</w:t>
      </w:r>
    </w:p>
    <w:p w:rsidR="00B058AD" w:rsidRDefault="00B058AD" w14:paraId="5494D94F" w14:textId="77777777">
      <w:pPr>
        <w:rPr>
          <w:rFonts w:ascii="Verdana" w:hAnsi="Verdana" w:eastAsia="Times New Roman" w:cs="Times New Roman"/>
          <w:b/>
          <w:bCs/>
          <w:color w:val="676767"/>
          <w:sz w:val="16"/>
          <w:szCs w:val="16"/>
          <w:lang w:val="en-US"/>
        </w:rPr>
      </w:pPr>
    </w:p>
    <w:p w:rsidR="00B058AD" w:rsidRDefault="009F1216" w14:paraId="6D619472"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v1.11 – 8 jan 2014</w:t>
      </w:r>
    </w:p>
    <w:p w:rsidR="00B058AD" w:rsidRDefault="009F1216" w14:paraId="5388D711" w14:textId="77777777">
      <w:pPr>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Recovery image: </w:t>
      </w:r>
      <w:hyperlink r:id="rId219">
        <w:r w:rsidR="00B058AD">
          <w:rPr>
            <w:rStyle w:val="Hyperlink"/>
            <w:rFonts w:ascii="Verdana" w:hAnsi="Verdana" w:eastAsia="Times New Roman" w:cs="Times New Roman"/>
            <w:bCs/>
            <w:sz w:val="16"/>
            <w:szCs w:val="16"/>
            <w:lang w:val="en-US"/>
          </w:rPr>
          <w:t>http://www.victronenergy.com/feeds/ccgx/images/CCGX-v1_11-recover.zip</w:t>
        </w:r>
      </w:hyperlink>
    </w:p>
    <w:p w:rsidR="00B058AD" w:rsidRDefault="00B058AD" w14:paraId="43AF988B" w14:textId="77777777">
      <w:pPr>
        <w:rPr>
          <w:rFonts w:ascii="Verdana" w:hAnsi="Verdana" w:eastAsia="Times New Roman" w:cs="Times New Roman"/>
          <w:bCs/>
          <w:color w:val="676767"/>
          <w:sz w:val="16"/>
          <w:szCs w:val="16"/>
          <w:lang w:val="en-US"/>
        </w:rPr>
      </w:pPr>
    </w:p>
    <w:p w:rsidR="00B058AD" w:rsidRDefault="009F1216" w14:paraId="427BDF84"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253AAEAF" w14:textId="77777777">
      <w:pPr>
        <w:numPr>
          <w:ilvl w:val="0"/>
          <w:numId w:val="249"/>
        </w:numPr>
        <w:rPr>
          <w:rFonts w:ascii="Verdana" w:hAnsi="Verdana"/>
          <w:color w:val="676767"/>
          <w:sz w:val="16"/>
          <w:szCs w:val="16"/>
          <w:lang w:val="en-US"/>
        </w:rPr>
      </w:pPr>
      <w:r>
        <w:rPr>
          <w:rFonts w:ascii="Verdana" w:hAnsi="Verdana"/>
          <w:color w:val="676767"/>
          <w:sz w:val="16"/>
          <w:szCs w:val="16"/>
          <w:lang w:val="en-US"/>
        </w:rPr>
        <w:t>Fixed ‘Connection to BMV is lost after random time bug’. See v1.09 for details.</w:t>
      </w:r>
    </w:p>
    <w:p w:rsidR="00B058AD" w:rsidRDefault="009F1216" w14:paraId="574C4059" w14:textId="77777777">
      <w:pPr>
        <w:numPr>
          <w:ilvl w:val="0"/>
          <w:numId w:val="250"/>
        </w:numPr>
        <w:rPr>
          <w:rFonts w:ascii="Verdana" w:hAnsi="Verdana"/>
          <w:color w:val="676767"/>
          <w:sz w:val="16"/>
          <w:szCs w:val="16"/>
          <w:lang w:val="en-US"/>
        </w:rPr>
      </w:pP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and CCGX can now be combined in one system. Important notes on how to install and which sockets to use are in the CCGX Datasheet.</w:t>
      </w:r>
    </w:p>
    <w:p w:rsidR="00B058AD" w:rsidRDefault="009F1216" w14:paraId="234D68D5" w14:textId="77777777">
      <w:pPr>
        <w:numPr>
          <w:ilvl w:val="0"/>
          <w:numId w:val="251"/>
        </w:numPr>
        <w:rPr>
          <w:rFonts w:ascii="Verdana" w:hAnsi="Verdana"/>
          <w:color w:val="676767"/>
          <w:sz w:val="16"/>
          <w:szCs w:val="16"/>
          <w:lang w:val="en-US"/>
        </w:rPr>
      </w:pPr>
      <w:r>
        <w:rPr>
          <w:rFonts w:ascii="Verdana" w:hAnsi="Verdana"/>
          <w:color w:val="676767"/>
          <w:sz w:val="16"/>
          <w:szCs w:val="16"/>
          <w:lang w:val="en-US"/>
        </w:rPr>
        <w:t xml:space="preserve">Added support for Lynx Ion to </w:t>
      </w:r>
      <w:proofErr w:type="spellStart"/>
      <w:r>
        <w:rPr>
          <w:rFonts w:ascii="Verdana" w:hAnsi="Verdana"/>
          <w:color w:val="676767"/>
          <w:sz w:val="16"/>
          <w:szCs w:val="16"/>
          <w:lang w:val="en-US"/>
        </w:rPr>
        <w:t>gui</w:t>
      </w:r>
      <w:proofErr w:type="spellEnd"/>
      <w:r>
        <w:rPr>
          <w:rFonts w:ascii="Verdana" w:hAnsi="Verdana"/>
          <w:color w:val="676767"/>
          <w:sz w:val="16"/>
          <w:szCs w:val="16"/>
          <w:lang w:val="en-US"/>
        </w:rPr>
        <w:t xml:space="preserve"> and in </w:t>
      </w:r>
      <w:proofErr w:type="spellStart"/>
      <w:r>
        <w:rPr>
          <w:rFonts w:ascii="Verdana" w:hAnsi="Verdana"/>
          <w:color w:val="676767"/>
          <w:sz w:val="16"/>
          <w:szCs w:val="16"/>
          <w:lang w:val="en-US"/>
        </w:rPr>
        <w:t>vrm-logscript</w:t>
      </w:r>
      <w:proofErr w:type="spellEnd"/>
    </w:p>
    <w:p w:rsidR="00B058AD" w:rsidRDefault="009F1216" w14:paraId="6BBB6654" w14:textId="77777777">
      <w:pPr>
        <w:numPr>
          <w:ilvl w:val="0"/>
          <w:numId w:val="252"/>
        </w:numPr>
        <w:rPr>
          <w:rFonts w:ascii="Verdana" w:hAnsi="Verdana"/>
          <w:color w:val="676767"/>
          <w:sz w:val="16"/>
          <w:szCs w:val="16"/>
          <w:lang w:val="en-US"/>
        </w:rPr>
      </w:pPr>
      <w:r>
        <w:rPr>
          <w:rFonts w:ascii="Verdana" w:hAnsi="Verdana"/>
          <w:color w:val="676767"/>
          <w:sz w:val="16"/>
          <w:szCs w:val="16"/>
          <w:lang w:val="en-US"/>
        </w:rPr>
        <w:t xml:space="preserve">Added support for USB-GPS to </w:t>
      </w:r>
      <w:proofErr w:type="spellStart"/>
      <w:r>
        <w:rPr>
          <w:rFonts w:ascii="Verdana" w:hAnsi="Verdana"/>
          <w:color w:val="676767"/>
          <w:sz w:val="16"/>
          <w:szCs w:val="16"/>
          <w:lang w:val="en-US"/>
        </w:rPr>
        <w:t>gui</w:t>
      </w:r>
      <w:proofErr w:type="spellEnd"/>
      <w:r>
        <w:rPr>
          <w:rFonts w:ascii="Verdana" w:hAnsi="Verdana"/>
          <w:color w:val="676767"/>
          <w:sz w:val="16"/>
          <w:szCs w:val="16"/>
          <w:lang w:val="en-US"/>
        </w:rPr>
        <w:t xml:space="preserve"> and in </w:t>
      </w:r>
      <w:proofErr w:type="spellStart"/>
      <w:r>
        <w:rPr>
          <w:rFonts w:ascii="Verdana" w:hAnsi="Verdana"/>
          <w:color w:val="676767"/>
          <w:sz w:val="16"/>
          <w:szCs w:val="16"/>
          <w:lang w:val="en-US"/>
        </w:rPr>
        <w:t>vrm-logscript</w:t>
      </w:r>
      <w:proofErr w:type="spellEnd"/>
    </w:p>
    <w:p w:rsidR="00B058AD" w:rsidRDefault="009F1216" w14:paraId="0F519224" w14:textId="77777777">
      <w:pPr>
        <w:numPr>
          <w:ilvl w:val="0"/>
          <w:numId w:val="253"/>
        </w:numPr>
        <w:rPr>
          <w:rFonts w:ascii="Verdana" w:hAnsi="Verdana"/>
          <w:color w:val="676767"/>
          <w:sz w:val="16"/>
          <w:szCs w:val="16"/>
          <w:lang w:val="en-US"/>
        </w:rPr>
      </w:pPr>
      <w:r>
        <w:rPr>
          <w:rFonts w:ascii="Verdana" w:hAnsi="Verdana"/>
          <w:color w:val="676767"/>
          <w:sz w:val="16"/>
          <w:szCs w:val="16"/>
          <w:lang w:val="en-US"/>
        </w:rPr>
        <w:t xml:space="preserve">Added support for AC Current Sensor to </w:t>
      </w:r>
      <w:proofErr w:type="spellStart"/>
      <w:r>
        <w:rPr>
          <w:rFonts w:ascii="Verdana" w:hAnsi="Verdana"/>
          <w:color w:val="676767"/>
          <w:sz w:val="16"/>
          <w:szCs w:val="16"/>
          <w:lang w:val="en-US"/>
        </w:rPr>
        <w:t>gui</w:t>
      </w:r>
      <w:proofErr w:type="spellEnd"/>
      <w:r>
        <w:rPr>
          <w:rFonts w:ascii="Verdana" w:hAnsi="Verdana"/>
          <w:color w:val="676767"/>
          <w:sz w:val="16"/>
          <w:szCs w:val="16"/>
          <w:lang w:val="en-US"/>
        </w:rPr>
        <w:t xml:space="preserve"> and </w:t>
      </w:r>
      <w:proofErr w:type="spellStart"/>
      <w:r>
        <w:rPr>
          <w:rFonts w:ascii="Verdana" w:hAnsi="Verdana"/>
          <w:color w:val="676767"/>
          <w:sz w:val="16"/>
          <w:szCs w:val="16"/>
          <w:lang w:val="en-US"/>
        </w:rPr>
        <w:t>vrm-logscript</w:t>
      </w:r>
      <w:proofErr w:type="spellEnd"/>
    </w:p>
    <w:p w:rsidR="00B058AD" w:rsidRDefault="009F1216" w14:paraId="476018AA" w14:textId="77777777">
      <w:pPr>
        <w:numPr>
          <w:ilvl w:val="0"/>
          <w:numId w:val="254"/>
        </w:numPr>
        <w:rPr>
          <w:rFonts w:ascii="Verdana" w:hAnsi="Verdana"/>
          <w:color w:val="676767"/>
          <w:sz w:val="16"/>
          <w:szCs w:val="16"/>
          <w:lang w:val="en-US"/>
        </w:rPr>
      </w:pPr>
      <w:r>
        <w:rPr>
          <w:rFonts w:ascii="Verdana" w:hAnsi="Verdana"/>
          <w:color w:val="676767"/>
          <w:sz w:val="16"/>
          <w:szCs w:val="16"/>
          <w:lang w:val="en-US"/>
        </w:rPr>
        <w:t xml:space="preserve">Changes to </w:t>
      </w:r>
      <w:proofErr w:type="spellStart"/>
      <w:r>
        <w:rPr>
          <w:rFonts w:ascii="Verdana" w:hAnsi="Verdana"/>
          <w:color w:val="676767"/>
          <w:sz w:val="16"/>
          <w:szCs w:val="16"/>
          <w:lang w:val="en-US"/>
        </w:rPr>
        <w:t>vrm-logscript</w:t>
      </w:r>
      <w:proofErr w:type="spellEnd"/>
    </w:p>
    <w:p w:rsidR="00B058AD" w:rsidRDefault="009F1216" w14:paraId="4C9F0454" w14:textId="77777777">
      <w:pPr>
        <w:numPr>
          <w:ilvl w:val="1"/>
          <w:numId w:val="255"/>
        </w:numPr>
        <w:rPr>
          <w:rFonts w:ascii="Verdana" w:hAnsi="Verdana"/>
          <w:color w:val="676767"/>
          <w:sz w:val="16"/>
          <w:szCs w:val="16"/>
          <w:lang w:val="en-US"/>
        </w:rPr>
      </w:pPr>
      <w:r>
        <w:rPr>
          <w:rFonts w:ascii="Verdana" w:hAnsi="Verdana"/>
          <w:color w:val="676767"/>
          <w:sz w:val="16"/>
          <w:szCs w:val="16"/>
          <w:lang w:val="en-US"/>
        </w:rPr>
        <w:t>BMV Historic data and other similar parameters are logged on change only, to reduce bandwidth usage and database space</w:t>
      </w:r>
    </w:p>
    <w:p w:rsidR="00B058AD" w:rsidRDefault="009F1216" w14:paraId="0B75EACD" w14:textId="77777777">
      <w:pPr>
        <w:numPr>
          <w:ilvl w:val="1"/>
          <w:numId w:val="256"/>
        </w:numPr>
        <w:rPr>
          <w:rFonts w:ascii="Verdana" w:hAnsi="Verdana"/>
          <w:color w:val="676767"/>
          <w:sz w:val="16"/>
          <w:szCs w:val="16"/>
          <w:lang w:val="en-US"/>
        </w:rPr>
      </w:pPr>
      <w:r>
        <w:rPr>
          <w:rFonts w:ascii="Verdana" w:hAnsi="Verdana"/>
          <w:color w:val="676767"/>
          <w:sz w:val="16"/>
          <w:szCs w:val="16"/>
          <w:lang w:val="en-US"/>
        </w:rPr>
        <w:t>Backlog information, and flush backlog are added to menu item VRM logger</w:t>
      </w:r>
    </w:p>
    <w:p w:rsidR="00B058AD" w:rsidRDefault="009F1216" w14:paraId="45BD7D9C" w14:textId="77777777">
      <w:pPr>
        <w:numPr>
          <w:ilvl w:val="1"/>
          <w:numId w:val="257"/>
        </w:numPr>
        <w:rPr>
          <w:rFonts w:ascii="Verdana" w:hAnsi="Verdana"/>
          <w:color w:val="676767"/>
          <w:sz w:val="16"/>
          <w:szCs w:val="16"/>
          <w:lang w:val="en-US"/>
        </w:rPr>
      </w:pPr>
      <w:r>
        <w:rPr>
          <w:rFonts w:ascii="Verdana" w:hAnsi="Verdana"/>
          <w:color w:val="676767"/>
          <w:sz w:val="16"/>
          <w:szCs w:val="16"/>
          <w:lang w:val="en-US"/>
        </w:rPr>
        <w:t xml:space="preserve">Added logging of update settings (auto-update, update-to-, local </w:t>
      </w:r>
      <w:proofErr w:type="spellStart"/>
      <w:r>
        <w:rPr>
          <w:rFonts w:ascii="Verdana" w:hAnsi="Verdana"/>
          <w:color w:val="676767"/>
          <w:sz w:val="16"/>
          <w:szCs w:val="16"/>
          <w:lang w:val="en-US"/>
        </w:rPr>
        <w:t>ip</w:t>
      </w:r>
      <w:proofErr w:type="spellEnd"/>
      <w:r>
        <w:rPr>
          <w:rFonts w:ascii="Verdana" w:hAnsi="Verdana"/>
          <w:color w:val="676767"/>
          <w:sz w:val="16"/>
          <w:szCs w:val="16"/>
          <w:lang w:val="en-US"/>
        </w:rPr>
        <w:t>-address)</w:t>
      </w:r>
    </w:p>
    <w:p w:rsidR="00B058AD" w:rsidRDefault="009F1216" w14:paraId="118899EC" w14:textId="77777777">
      <w:pPr>
        <w:numPr>
          <w:ilvl w:val="1"/>
          <w:numId w:val="258"/>
        </w:numPr>
        <w:rPr>
          <w:rFonts w:ascii="Verdana" w:hAnsi="Verdana"/>
          <w:color w:val="676767"/>
          <w:sz w:val="16"/>
          <w:szCs w:val="16"/>
          <w:lang w:val="en-US"/>
        </w:rPr>
      </w:pPr>
      <w:r>
        <w:rPr>
          <w:rFonts w:ascii="Verdana" w:hAnsi="Verdana"/>
          <w:color w:val="676767"/>
          <w:sz w:val="16"/>
          <w:szCs w:val="16"/>
          <w:lang w:val="en-US"/>
        </w:rPr>
        <w:t>Fixed bug in Solar charger state (ON/OFF) param: it sent 4, it should have been 0.</w:t>
      </w:r>
    </w:p>
    <w:p w:rsidR="00B058AD" w:rsidRDefault="009F1216" w14:paraId="4085BAD1" w14:textId="77777777">
      <w:pPr>
        <w:numPr>
          <w:ilvl w:val="1"/>
          <w:numId w:val="259"/>
        </w:numPr>
        <w:rPr>
          <w:rFonts w:ascii="Verdana" w:hAnsi="Verdana"/>
          <w:color w:val="676767"/>
          <w:sz w:val="16"/>
          <w:szCs w:val="16"/>
          <w:lang w:val="en-US"/>
        </w:rPr>
      </w:pPr>
      <w:r>
        <w:rPr>
          <w:rFonts w:ascii="Verdana" w:hAnsi="Verdana"/>
          <w:color w:val="676767"/>
          <w:sz w:val="16"/>
          <w:szCs w:val="16"/>
          <w:lang w:val="en-US"/>
        </w:rPr>
        <w:t>Energy (kWh) data sent to VRM portal, as used for the consumption and solar yield tab, has been improved in many ways, but can still be further improved.</w:t>
      </w:r>
    </w:p>
    <w:p w:rsidR="00B058AD" w:rsidRDefault="009F1216" w14:paraId="655CB3B9" w14:textId="77777777">
      <w:pPr>
        <w:numPr>
          <w:ilvl w:val="0"/>
          <w:numId w:val="260"/>
        </w:numPr>
        <w:rPr>
          <w:rFonts w:ascii="Verdana" w:hAnsi="Verdana"/>
          <w:color w:val="676767"/>
          <w:sz w:val="16"/>
          <w:szCs w:val="16"/>
          <w:lang w:val="en-US"/>
        </w:rPr>
      </w:pPr>
      <w:r>
        <w:rPr>
          <w:rFonts w:ascii="Verdana" w:hAnsi="Verdana"/>
          <w:color w:val="676767"/>
          <w:sz w:val="16"/>
          <w:szCs w:val="16"/>
          <w:lang w:val="en-US"/>
        </w:rPr>
        <w:t>Improved remote diagnostics. (menu Settings -&gt; General -&gt; Remote Support) See datasheet FAQ for more information</w:t>
      </w:r>
    </w:p>
    <w:p w:rsidR="00B058AD" w:rsidRDefault="009F1216" w14:paraId="3067AB35" w14:textId="77777777">
      <w:pPr>
        <w:numPr>
          <w:ilvl w:val="0"/>
          <w:numId w:val="261"/>
        </w:numPr>
        <w:rPr>
          <w:rFonts w:ascii="Verdana" w:hAnsi="Verdana"/>
          <w:color w:val="676767"/>
          <w:sz w:val="16"/>
          <w:szCs w:val="16"/>
          <w:lang w:val="en-US"/>
        </w:rPr>
      </w:pPr>
      <w:r>
        <w:rPr>
          <w:rFonts w:ascii="Verdana" w:hAnsi="Verdana"/>
          <w:color w:val="676767"/>
          <w:sz w:val="16"/>
          <w:szCs w:val="16"/>
          <w:lang w:val="en-US"/>
        </w:rPr>
        <w:t>Fixed bug: Temperature alarms on a Multi where interpreted as warnings, and warnings as alarms.</w:t>
      </w:r>
    </w:p>
    <w:p w:rsidR="00B058AD" w:rsidRDefault="009F1216" w14:paraId="141FD26B" w14:textId="77777777">
      <w:pPr>
        <w:numPr>
          <w:ilvl w:val="0"/>
          <w:numId w:val="262"/>
        </w:numPr>
        <w:rPr>
          <w:rFonts w:ascii="Verdana" w:hAnsi="Verdana"/>
          <w:color w:val="676767"/>
          <w:sz w:val="16"/>
          <w:szCs w:val="16"/>
          <w:lang w:val="en-US"/>
        </w:rPr>
      </w:pPr>
      <w:r>
        <w:rPr>
          <w:rFonts w:ascii="Verdana" w:hAnsi="Verdana"/>
          <w:color w:val="676767"/>
          <w:sz w:val="16"/>
          <w:szCs w:val="16"/>
          <w:lang w:val="en-US"/>
        </w:rPr>
        <w:t>Manual firmware update (with the recovery image) now also works from some USB sticks</w:t>
      </w:r>
    </w:p>
    <w:p w:rsidR="00B058AD" w:rsidRDefault="009F1216" w14:paraId="23D81542" w14:textId="77777777">
      <w:pPr>
        <w:numPr>
          <w:ilvl w:val="0"/>
          <w:numId w:val="263"/>
        </w:numPr>
        <w:rPr>
          <w:rFonts w:ascii="Verdana" w:hAnsi="Verdana"/>
          <w:color w:val="676767"/>
          <w:sz w:val="16"/>
          <w:szCs w:val="16"/>
          <w:lang w:val="en-US"/>
        </w:rPr>
      </w:pPr>
      <w:r>
        <w:rPr>
          <w:rFonts w:ascii="Verdana" w:hAnsi="Verdana"/>
          <w:color w:val="676767"/>
          <w:sz w:val="16"/>
          <w:szCs w:val="16"/>
          <w:lang w:val="en-US"/>
        </w:rPr>
        <w:t>Added preliminary version of GPRS modem support. Test available on request.</w:t>
      </w:r>
    </w:p>
    <w:p w:rsidR="00B058AD" w:rsidRDefault="00B058AD" w14:paraId="33B45C45" w14:textId="77777777">
      <w:pPr>
        <w:rPr>
          <w:rFonts w:ascii="Verdana" w:hAnsi="Verdana" w:eastAsia="Times New Roman" w:cs="Times New Roman"/>
          <w:b/>
          <w:bCs/>
          <w:color w:val="676767"/>
          <w:sz w:val="16"/>
          <w:szCs w:val="16"/>
          <w:lang w:val="en-US"/>
        </w:rPr>
      </w:pPr>
    </w:p>
    <w:p w:rsidR="00B058AD" w:rsidRDefault="009F1216" w14:paraId="29448DFF"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46083BB0" w14:textId="77777777">
      <w:pPr>
        <w:numPr>
          <w:ilvl w:val="0"/>
          <w:numId w:val="264"/>
        </w:numPr>
        <w:rPr>
          <w:rFonts w:ascii="Verdana" w:hAnsi="Verdana"/>
          <w:color w:val="676767"/>
          <w:sz w:val="16"/>
          <w:szCs w:val="16"/>
          <w:lang w:val="en-US"/>
        </w:rPr>
      </w:pPr>
      <w:r>
        <w:rPr>
          <w:rFonts w:ascii="Verdana" w:hAnsi="Verdana"/>
          <w:color w:val="676767"/>
          <w:sz w:val="16"/>
          <w:szCs w:val="16"/>
          <w:lang w:val="en-US"/>
        </w:rPr>
        <w:t>Updating from a previous v1.11-RC requires recovery from a card/stick! Even though it looks like you auto-updated to v1.11-RC4</w:t>
      </w:r>
    </w:p>
    <w:p w:rsidR="00B058AD" w:rsidRDefault="009F1216" w14:paraId="44E6B6CA" w14:textId="77777777">
      <w:pPr>
        <w:numPr>
          <w:ilvl w:val="0"/>
          <w:numId w:val="265"/>
        </w:numPr>
        <w:rPr>
          <w:rFonts w:ascii="Verdana" w:hAnsi="Verdana"/>
          <w:color w:val="676767"/>
          <w:sz w:val="16"/>
          <w:szCs w:val="16"/>
          <w:lang w:val="en-US"/>
        </w:rPr>
      </w:pPr>
      <w:r>
        <w:rPr>
          <w:rFonts w:ascii="Verdana" w:hAnsi="Verdana"/>
          <w:color w:val="676767"/>
          <w:sz w:val="16"/>
          <w:szCs w:val="16"/>
          <w:lang w:val="en-US"/>
        </w:rPr>
        <w:t>Finding a USB-GPS might take a while</w:t>
      </w:r>
    </w:p>
    <w:p w:rsidR="00B058AD" w:rsidRDefault="009F1216" w14:paraId="61FF33C7" w14:textId="77777777">
      <w:pPr>
        <w:numPr>
          <w:ilvl w:val="0"/>
          <w:numId w:val="266"/>
        </w:numPr>
        <w:rPr>
          <w:rFonts w:ascii="Verdana" w:hAnsi="Verdana"/>
          <w:color w:val="676767"/>
          <w:sz w:val="16"/>
          <w:szCs w:val="16"/>
          <w:lang w:val="en-US"/>
        </w:rPr>
      </w:pPr>
      <w:r>
        <w:rPr>
          <w:rFonts w:ascii="Verdana" w:hAnsi="Verdana"/>
          <w:color w:val="676767"/>
          <w:sz w:val="16"/>
          <w:szCs w:val="16"/>
          <w:lang w:val="en-US"/>
        </w:rPr>
        <w:t>Remote support on/off setting will be changed from On to Off after a manual firmware update with recovery image.</w:t>
      </w:r>
    </w:p>
    <w:p w:rsidR="00B058AD" w:rsidRDefault="009F1216" w14:paraId="167255AD" w14:textId="77777777">
      <w:pPr>
        <w:numPr>
          <w:ilvl w:val="0"/>
          <w:numId w:val="267"/>
        </w:numPr>
        <w:rPr>
          <w:rFonts w:ascii="Verdana" w:hAnsi="Verdana"/>
          <w:color w:val="676767"/>
          <w:sz w:val="16"/>
          <w:szCs w:val="16"/>
          <w:lang w:val="en-US"/>
        </w:rPr>
      </w:pPr>
      <w:r>
        <w:rPr>
          <w:rFonts w:ascii="Verdana" w:hAnsi="Verdana"/>
          <w:color w:val="676767"/>
          <w:sz w:val="16"/>
          <w:szCs w:val="16"/>
          <w:lang w:val="en-US"/>
        </w:rPr>
        <w:t>Support of recovery from USB sticks does not work on all sticks.</w:t>
      </w:r>
    </w:p>
    <w:p w:rsidR="00B058AD" w:rsidRDefault="00B058AD" w14:paraId="3B4D9568" w14:textId="77777777">
      <w:pPr>
        <w:rPr>
          <w:rFonts w:ascii="Verdana" w:hAnsi="Verdana" w:eastAsia="Times New Roman" w:cs="Times New Roman"/>
          <w:b/>
          <w:bCs/>
          <w:color w:val="676767"/>
          <w:sz w:val="16"/>
          <w:szCs w:val="16"/>
          <w:lang w:val="en-US"/>
        </w:rPr>
      </w:pPr>
    </w:p>
    <w:p w:rsidR="00B058AD" w:rsidRDefault="009F1216" w14:paraId="2A697C2B"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v1.10 – 8 </w:t>
      </w:r>
      <w:proofErr w:type="spellStart"/>
      <w:r>
        <w:rPr>
          <w:rFonts w:ascii="Verdana" w:hAnsi="Verdana" w:eastAsia="Times New Roman" w:cs="Times New Roman"/>
          <w:b/>
          <w:bCs/>
          <w:color w:val="676767"/>
          <w:sz w:val="16"/>
          <w:szCs w:val="16"/>
          <w:lang w:val="en-US"/>
        </w:rPr>
        <w:t>nov</w:t>
      </w:r>
      <w:proofErr w:type="spellEnd"/>
      <w:r>
        <w:rPr>
          <w:rFonts w:ascii="Verdana" w:hAnsi="Verdana" w:eastAsia="Times New Roman" w:cs="Times New Roman"/>
          <w:b/>
          <w:bCs/>
          <w:color w:val="676767"/>
          <w:sz w:val="16"/>
          <w:szCs w:val="16"/>
          <w:lang w:val="en-US"/>
        </w:rPr>
        <w:t xml:space="preserve"> 2013</w:t>
      </w:r>
    </w:p>
    <w:p w:rsidR="00B058AD" w:rsidRDefault="009F1216" w14:paraId="2BCD38BE"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Production test changes only, therefore not deployed to automatic update system. Production tests are fixes in the MK2 test script.</w:t>
      </w:r>
    </w:p>
    <w:p w:rsidR="00B058AD" w:rsidRDefault="00B058AD" w14:paraId="7B06908F" w14:textId="77777777">
      <w:pPr>
        <w:shd w:val="clear" w:color="auto" w:fill="FFFFFF"/>
        <w:rPr>
          <w:rStyle w:val="Strong"/>
          <w:rFonts w:ascii="Verdana" w:hAnsi="Verdana"/>
          <w:color w:val="676767"/>
          <w:sz w:val="17"/>
          <w:szCs w:val="17"/>
          <w:u w:val="single"/>
          <w:lang w:val="en-US"/>
        </w:rPr>
      </w:pPr>
    </w:p>
    <w:p w:rsidR="00B058AD" w:rsidRDefault="009F1216" w14:paraId="45E4BF5A"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v1.09 – 6 </w:t>
      </w:r>
      <w:proofErr w:type="spellStart"/>
      <w:r>
        <w:rPr>
          <w:rFonts w:ascii="Verdana" w:hAnsi="Verdana" w:eastAsia="Times New Roman" w:cs="Times New Roman"/>
          <w:b/>
          <w:bCs/>
          <w:color w:val="676767"/>
          <w:sz w:val="16"/>
          <w:szCs w:val="16"/>
          <w:lang w:val="en-US"/>
        </w:rPr>
        <w:t>nov</w:t>
      </w:r>
      <w:proofErr w:type="spellEnd"/>
      <w:r>
        <w:rPr>
          <w:rFonts w:ascii="Verdana" w:hAnsi="Verdana" w:eastAsia="Times New Roman" w:cs="Times New Roman"/>
          <w:b/>
          <w:bCs/>
          <w:color w:val="676767"/>
          <w:sz w:val="16"/>
          <w:szCs w:val="16"/>
          <w:lang w:val="en-US"/>
        </w:rPr>
        <w:t xml:space="preserve"> 2013</w:t>
      </w:r>
    </w:p>
    <w:p w:rsidR="00B058AD" w:rsidRDefault="009F1216" w14:paraId="738DADD8" w14:textId="77777777">
      <w:pPr>
        <w:keepNext/>
        <w:keepLines/>
        <w:rPr>
          <w:rFonts w:ascii="Verdana" w:hAnsi="Verdana"/>
          <w:sz w:val="16"/>
          <w:szCs w:val="16"/>
          <w:lang w:val="en-US"/>
        </w:rPr>
      </w:pPr>
      <w:r>
        <w:rPr>
          <w:rFonts w:ascii="Verdana" w:hAnsi="Verdana" w:eastAsia="Times New Roman" w:cs="Times New Roman"/>
          <w:bCs/>
          <w:color w:val="676767"/>
          <w:sz w:val="16"/>
          <w:szCs w:val="16"/>
          <w:lang w:val="en-US"/>
        </w:rPr>
        <w:t xml:space="preserve">Recovery image: </w:t>
      </w:r>
      <w:hyperlink r:id="rId220">
        <w:r w:rsidR="00B058AD">
          <w:rPr>
            <w:rStyle w:val="Hyperlink"/>
            <w:rFonts w:ascii="Verdana" w:hAnsi="Verdana"/>
            <w:sz w:val="16"/>
            <w:szCs w:val="16"/>
            <w:lang w:val="en-US"/>
          </w:rPr>
          <w:t>http://www.victronenergy.com/feeds/ccgx/images/CCGX-v1_09-recover.zip</w:t>
        </w:r>
      </w:hyperlink>
    </w:p>
    <w:p w:rsidR="00B058AD" w:rsidRDefault="00B058AD" w14:paraId="1D53229E" w14:textId="77777777">
      <w:pPr>
        <w:keepNext/>
        <w:keepLines/>
        <w:rPr>
          <w:rFonts w:ascii="Verdana" w:hAnsi="Verdana" w:eastAsia="Times New Roman" w:cs="Times New Roman"/>
          <w:bCs/>
          <w:color w:val="676767"/>
          <w:sz w:val="16"/>
          <w:szCs w:val="16"/>
          <w:lang w:val="en-US"/>
        </w:rPr>
      </w:pPr>
    </w:p>
    <w:p w:rsidR="00B058AD" w:rsidRDefault="009F1216" w14:paraId="1963D7A6"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2654C363" w14:textId="77777777">
      <w:pPr>
        <w:numPr>
          <w:ilvl w:val="0"/>
          <w:numId w:val="268"/>
        </w:numPr>
        <w:rPr>
          <w:rFonts w:ascii="Verdana" w:hAnsi="Verdana"/>
          <w:color w:val="676767"/>
          <w:sz w:val="16"/>
          <w:szCs w:val="16"/>
          <w:lang w:val="en-US"/>
        </w:rPr>
      </w:pPr>
      <w:r>
        <w:rPr>
          <w:rFonts w:ascii="Verdana" w:hAnsi="Verdana"/>
          <w:color w:val="676767"/>
          <w:sz w:val="16"/>
          <w:szCs w:val="16"/>
          <w:lang w:val="en-US"/>
        </w:rPr>
        <w:t>Fixed ‘losing internet connection’ bug. See v1.08 for details.</w:t>
      </w:r>
    </w:p>
    <w:p w:rsidR="00B058AD" w:rsidRDefault="00B058AD" w14:paraId="1CD87CC4" w14:textId="77777777">
      <w:pPr>
        <w:rPr>
          <w:rFonts w:ascii="Verdana" w:hAnsi="Verdana"/>
          <w:color w:val="676767"/>
          <w:sz w:val="16"/>
          <w:szCs w:val="16"/>
          <w:lang w:val="en-US"/>
        </w:rPr>
      </w:pPr>
    </w:p>
    <w:p w:rsidR="00B058AD" w:rsidRDefault="009F1216" w14:paraId="38372FD7"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38330D45" w14:textId="77777777">
      <w:pPr>
        <w:numPr>
          <w:ilvl w:val="0"/>
          <w:numId w:val="269"/>
        </w:numPr>
        <w:rPr>
          <w:rFonts w:ascii="Verdana" w:hAnsi="Verdana"/>
          <w:color w:val="676767"/>
          <w:sz w:val="16"/>
          <w:szCs w:val="16"/>
          <w:lang w:val="en-US"/>
        </w:rPr>
      </w:pPr>
      <w:r>
        <w:rPr>
          <w:rFonts w:ascii="Verdana" w:hAnsi="Verdana"/>
          <w:color w:val="676767"/>
          <w:sz w:val="16"/>
          <w:szCs w:val="16"/>
          <w:lang w:val="en-US"/>
        </w:rPr>
        <w:t xml:space="preserve">When connecting multiple BMV’s or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MPPT’s, the one used for the overview is chosen randomly.</w:t>
      </w:r>
    </w:p>
    <w:p w:rsidR="00B058AD" w:rsidRDefault="009F1216" w14:paraId="1990D275" w14:textId="77777777">
      <w:pPr>
        <w:numPr>
          <w:ilvl w:val="0"/>
          <w:numId w:val="270"/>
        </w:numPr>
        <w:rPr>
          <w:rFonts w:ascii="Verdana" w:hAnsi="Verdana"/>
          <w:color w:val="676767"/>
          <w:sz w:val="16"/>
          <w:szCs w:val="16"/>
          <w:lang w:val="en-US"/>
        </w:rPr>
      </w:pPr>
      <w:r>
        <w:rPr>
          <w:rFonts w:ascii="Verdana" w:hAnsi="Verdana"/>
          <w:color w:val="676767"/>
          <w:sz w:val="16"/>
          <w:szCs w:val="16"/>
          <w:lang w:val="en-US"/>
        </w:rPr>
        <w:t>Bug: Connection to BMV-600 and BMV-700 can be lost after a random time. To get the BMV back online you have to power cycle the BMV (unplug the RJ-12 cable at the back of the BMV, and plug it back in again – Fixed in v1.11.</w:t>
      </w:r>
    </w:p>
    <w:p w:rsidR="00B058AD" w:rsidRDefault="00B058AD" w14:paraId="63E6836E" w14:textId="77777777">
      <w:pPr>
        <w:rPr>
          <w:rFonts w:ascii="Verdana" w:hAnsi="Verdana"/>
          <w:color w:val="676767"/>
          <w:sz w:val="16"/>
          <w:szCs w:val="16"/>
          <w:lang w:val="en-US"/>
        </w:rPr>
      </w:pPr>
    </w:p>
    <w:p w:rsidR="00B058AD" w:rsidRDefault="009F1216" w14:paraId="1D4D0441"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Limitations:</w:t>
      </w:r>
    </w:p>
    <w:p w:rsidR="00B058AD" w:rsidRDefault="009F1216" w14:paraId="2EA8FDAB" w14:textId="77777777">
      <w:pPr>
        <w:numPr>
          <w:ilvl w:val="0"/>
          <w:numId w:val="271"/>
        </w:numPr>
        <w:rPr>
          <w:rFonts w:ascii="Verdana" w:hAnsi="Verdana"/>
          <w:color w:val="676767"/>
          <w:sz w:val="16"/>
          <w:szCs w:val="16"/>
          <w:lang w:val="en-US"/>
        </w:rPr>
      </w:pPr>
      <w:r>
        <w:rPr>
          <w:rFonts w:ascii="Verdana" w:hAnsi="Verdana"/>
          <w:color w:val="676767"/>
          <w:sz w:val="16"/>
          <w:szCs w:val="16"/>
          <w:lang w:val="en-US"/>
        </w:rPr>
        <w:t xml:space="preserve">The CCGX connected to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cannot be combined with other MK2-based products: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NMEA2000 interface, BPP2, CCGX, VEConfigure2 and 3, VGR2, VER, Solar-Switch and custom built applications and software based on the MK2. These combinations can result in sudden power outages and other unexpected problems.</w:t>
      </w:r>
    </w:p>
    <w:p w:rsidR="00B058AD" w:rsidRDefault="009F1216" w14:paraId="24184A9C" w14:textId="77777777">
      <w:pPr>
        <w:numPr>
          <w:ilvl w:val="0"/>
          <w:numId w:val="272"/>
        </w:numPr>
        <w:rPr>
          <w:rFonts w:ascii="Verdana" w:hAnsi="Verdana"/>
          <w:color w:val="676767"/>
          <w:sz w:val="16"/>
          <w:szCs w:val="16"/>
          <w:lang w:val="en-US"/>
        </w:rPr>
      </w:pPr>
      <w:r>
        <w:rPr>
          <w:rFonts w:ascii="Verdana" w:hAnsi="Verdana"/>
          <w:color w:val="676767"/>
          <w:sz w:val="16"/>
          <w:szCs w:val="16"/>
          <w:lang w:val="en-US"/>
        </w:rPr>
        <w:t xml:space="preserve">Do not connect two Color Controls to the same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network, see previous limitation.</w:t>
      </w:r>
    </w:p>
    <w:p w:rsidR="00B058AD" w:rsidRDefault="009F1216" w14:paraId="52F31312" w14:textId="77777777">
      <w:pPr>
        <w:numPr>
          <w:ilvl w:val="0"/>
          <w:numId w:val="273"/>
        </w:numPr>
        <w:rPr>
          <w:rFonts w:ascii="Verdana" w:hAnsi="Verdana"/>
          <w:color w:val="676767"/>
          <w:sz w:val="16"/>
          <w:szCs w:val="16"/>
          <w:lang w:val="en-US"/>
        </w:rPr>
      </w:pPr>
      <w:r>
        <w:rPr>
          <w:rFonts w:ascii="Verdana" w:hAnsi="Verdana"/>
          <w:color w:val="676767"/>
          <w:sz w:val="16"/>
          <w:szCs w:val="16"/>
          <w:lang w:val="en-US"/>
        </w:rPr>
        <w:t xml:space="preserve">CCGX cannot be combined with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Will be fixed in as soon as possible – Solved in v1.11</w:t>
      </w:r>
    </w:p>
    <w:p w:rsidR="00B058AD" w:rsidRDefault="009F1216" w14:paraId="522F6F8E" w14:textId="77777777">
      <w:pPr>
        <w:keepNext/>
        <w:keepLines/>
        <w:numPr>
          <w:ilvl w:val="0"/>
          <w:numId w:val="274"/>
        </w:numPr>
        <w:rPr>
          <w:rFonts w:ascii="Verdana" w:hAnsi="Verdana"/>
          <w:color w:val="676767"/>
          <w:sz w:val="16"/>
          <w:szCs w:val="16"/>
          <w:lang w:val="en-US"/>
        </w:rPr>
      </w:pPr>
      <w:r>
        <w:rPr>
          <w:rFonts w:ascii="Verdana" w:hAnsi="Verdana"/>
          <w:color w:val="676767"/>
          <w:sz w:val="16"/>
          <w:szCs w:val="16"/>
          <w:lang w:val="en-US"/>
        </w:rPr>
        <w:t xml:space="preserve">Data from BMV’s connected with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cable or the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USB cable will be logged to the VRM website, but the data is not yet visible on the website. This is being worked on right now and will be fixed in the coming weeks – Fixed with new VRM website, 12 dec 2013.</w:t>
      </w:r>
    </w:p>
    <w:p w:rsidR="00B058AD" w:rsidRDefault="00B058AD" w14:paraId="00D78883" w14:textId="77777777">
      <w:pPr>
        <w:rPr>
          <w:rFonts w:ascii="Verdana" w:hAnsi="Verdana"/>
          <w:color w:val="676767"/>
          <w:sz w:val="16"/>
          <w:szCs w:val="16"/>
          <w:lang w:val="en-US"/>
        </w:rPr>
      </w:pPr>
    </w:p>
    <w:p w:rsidR="00B058AD" w:rsidRDefault="00B058AD" w14:paraId="679CA89C" w14:textId="77777777">
      <w:pPr>
        <w:rPr>
          <w:rFonts w:ascii="Verdana" w:hAnsi="Verdana"/>
          <w:color w:val="676767"/>
          <w:sz w:val="16"/>
          <w:szCs w:val="16"/>
          <w:lang w:val="en-US"/>
        </w:rPr>
      </w:pPr>
    </w:p>
    <w:p w:rsidR="00B058AD" w:rsidRDefault="009F1216" w14:paraId="7FFD4A27" w14:textId="77777777">
      <w:pPr>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 xml:space="preserve">v1.08 – 4 </w:t>
      </w:r>
      <w:proofErr w:type="spellStart"/>
      <w:r>
        <w:rPr>
          <w:rFonts w:ascii="Verdana" w:hAnsi="Verdana" w:eastAsia="Times New Roman" w:cs="Times New Roman"/>
          <w:b/>
          <w:bCs/>
          <w:color w:val="676767"/>
          <w:sz w:val="16"/>
          <w:szCs w:val="16"/>
          <w:lang w:val="en-US"/>
        </w:rPr>
        <w:t>nov</w:t>
      </w:r>
      <w:proofErr w:type="spellEnd"/>
      <w:r>
        <w:rPr>
          <w:rFonts w:ascii="Verdana" w:hAnsi="Verdana" w:eastAsia="Times New Roman" w:cs="Times New Roman"/>
          <w:b/>
          <w:bCs/>
          <w:color w:val="676767"/>
          <w:sz w:val="16"/>
          <w:szCs w:val="16"/>
          <w:lang w:val="en-US"/>
        </w:rPr>
        <w:t xml:space="preserve"> 2013</w:t>
      </w:r>
    </w:p>
    <w:p w:rsidR="00B058AD" w:rsidRDefault="00B058AD" w14:paraId="3312AB89" w14:textId="77777777">
      <w:pPr>
        <w:rPr>
          <w:rFonts w:ascii="Verdana" w:hAnsi="Verdana" w:eastAsia="Times New Roman" w:cs="Times New Roman"/>
          <w:bCs/>
          <w:color w:val="676767"/>
          <w:sz w:val="16"/>
          <w:szCs w:val="16"/>
          <w:lang w:val="en-US"/>
        </w:rPr>
      </w:pPr>
    </w:p>
    <w:p w:rsidR="00B058AD" w:rsidRDefault="009F1216" w14:paraId="6E4B79DD"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608EFDFB" w14:textId="77777777">
      <w:pPr>
        <w:numPr>
          <w:ilvl w:val="0"/>
          <w:numId w:val="275"/>
        </w:numPr>
        <w:rPr>
          <w:rFonts w:ascii="Verdana" w:hAnsi="Verdana"/>
          <w:color w:val="676767"/>
          <w:sz w:val="16"/>
          <w:szCs w:val="16"/>
          <w:lang w:val="en-US"/>
        </w:rPr>
      </w:pPr>
      <w:r>
        <w:rPr>
          <w:rFonts w:ascii="Verdana" w:hAnsi="Verdana"/>
          <w:color w:val="676767"/>
          <w:sz w:val="16"/>
          <w:szCs w:val="16"/>
          <w:lang w:val="en-US"/>
        </w:rPr>
        <w:t xml:space="preserve">Added support for MPPT 70/15, MPPT 75/15, MPPT 100/15 </w:t>
      </w:r>
      <w:proofErr w:type="spellStart"/>
      <w:r>
        <w:rPr>
          <w:rFonts w:ascii="Verdana" w:hAnsi="Verdana"/>
          <w:color w:val="676767"/>
          <w:sz w:val="16"/>
          <w:szCs w:val="16"/>
          <w:lang w:val="en-US"/>
        </w:rPr>
        <w:t>en</w:t>
      </w:r>
      <w:proofErr w:type="spellEnd"/>
      <w:r>
        <w:rPr>
          <w:rFonts w:ascii="Verdana" w:hAnsi="Verdana"/>
          <w:color w:val="676767"/>
          <w:sz w:val="16"/>
          <w:szCs w:val="16"/>
          <w:lang w:val="en-US"/>
        </w:rPr>
        <w:t xml:space="preserve"> MPPT 75/50. Notes:</w:t>
      </w:r>
    </w:p>
    <w:p w:rsidR="00B058AD" w:rsidRDefault="009F1216" w14:paraId="68B27932" w14:textId="77777777">
      <w:pPr>
        <w:numPr>
          <w:ilvl w:val="1"/>
          <w:numId w:val="276"/>
        </w:numPr>
        <w:rPr>
          <w:rFonts w:ascii="Verdana" w:hAnsi="Verdana"/>
          <w:color w:val="676767"/>
          <w:sz w:val="16"/>
          <w:szCs w:val="16"/>
          <w:lang w:val="en-US"/>
        </w:rPr>
      </w:pPr>
      <w:r>
        <w:rPr>
          <w:rFonts w:ascii="Verdana" w:hAnsi="Verdana"/>
          <w:color w:val="676767"/>
          <w:sz w:val="16"/>
          <w:szCs w:val="16"/>
          <w:lang w:val="en-US"/>
        </w:rPr>
        <w:t xml:space="preserve">They can be connected both with a direct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cable as well as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to USB interface. </w:t>
      </w:r>
    </w:p>
    <w:p w:rsidR="00B058AD" w:rsidRDefault="009F1216" w14:paraId="21E06C66" w14:textId="77777777">
      <w:pPr>
        <w:numPr>
          <w:ilvl w:val="1"/>
          <w:numId w:val="277"/>
        </w:numPr>
        <w:rPr>
          <w:rFonts w:ascii="Verdana" w:hAnsi="Verdana"/>
          <w:color w:val="676767"/>
          <w:sz w:val="16"/>
          <w:szCs w:val="16"/>
          <w:lang w:val="en-US"/>
        </w:rPr>
      </w:pPr>
      <w:r>
        <w:rPr>
          <w:rFonts w:ascii="Verdana" w:hAnsi="Verdana"/>
          <w:color w:val="676767"/>
          <w:sz w:val="16"/>
          <w:szCs w:val="16"/>
          <w:lang w:val="en-US"/>
        </w:rPr>
        <w:t>Multiple can be connected at the same time.</w:t>
      </w:r>
    </w:p>
    <w:p w:rsidR="00B058AD" w:rsidRDefault="009F1216" w14:paraId="39AB5AD9" w14:textId="77777777">
      <w:pPr>
        <w:numPr>
          <w:ilvl w:val="1"/>
          <w:numId w:val="278"/>
        </w:numPr>
        <w:rPr>
          <w:rFonts w:ascii="Verdana" w:hAnsi="Verdana"/>
          <w:color w:val="676767"/>
          <w:sz w:val="16"/>
          <w:szCs w:val="16"/>
          <w:lang w:val="en-US"/>
        </w:rPr>
      </w:pPr>
      <w:r>
        <w:rPr>
          <w:rFonts w:ascii="Verdana" w:hAnsi="Verdana"/>
          <w:color w:val="676767"/>
          <w:sz w:val="16"/>
          <w:szCs w:val="16"/>
          <w:lang w:val="en-US"/>
        </w:rPr>
        <w:t xml:space="preserve">The firmware version in the MPPT Solar Charger must be v1.09 or later. MPPT solar charger firmware can be updated with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to USB interface.</w:t>
      </w:r>
    </w:p>
    <w:p w:rsidR="00B058AD" w:rsidRDefault="009F1216" w14:paraId="7DC90FD8" w14:textId="77777777">
      <w:pPr>
        <w:numPr>
          <w:ilvl w:val="1"/>
          <w:numId w:val="279"/>
        </w:numPr>
        <w:rPr>
          <w:rFonts w:ascii="Verdana" w:hAnsi="Verdana"/>
          <w:color w:val="676767"/>
          <w:sz w:val="16"/>
          <w:szCs w:val="16"/>
          <w:lang w:val="en-US"/>
        </w:rPr>
      </w:pPr>
      <w:r>
        <w:rPr>
          <w:rFonts w:ascii="Verdana" w:hAnsi="Verdana"/>
          <w:color w:val="676767"/>
          <w:sz w:val="16"/>
          <w:szCs w:val="16"/>
          <w:lang w:val="en-US"/>
        </w:rPr>
        <w:t>The 70/15 needs to be from year/week 1308 or later. Earlier 70/15’s are not compatible with the Color Control GX. MPPT 70/15’s currently shipping from our warehouse are of the required newer version.</w:t>
      </w:r>
    </w:p>
    <w:p w:rsidR="00B058AD" w:rsidRDefault="009F1216" w14:paraId="2571C995" w14:textId="77777777">
      <w:pPr>
        <w:numPr>
          <w:ilvl w:val="0"/>
          <w:numId w:val="280"/>
        </w:numPr>
        <w:rPr>
          <w:rFonts w:ascii="Verdana" w:hAnsi="Verdana"/>
          <w:color w:val="676767"/>
          <w:sz w:val="16"/>
          <w:szCs w:val="16"/>
          <w:lang w:val="en-US"/>
        </w:rPr>
      </w:pPr>
      <w:r>
        <w:rPr>
          <w:rFonts w:ascii="Verdana" w:hAnsi="Verdana"/>
          <w:color w:val="676767"/>
          <w:sz w:val="16"/>
          <w:szCs w:val="16"/>
          <w:lang w:val="en-US"/>
        </w:rPr>
        <w:t>Added support for connecting multiple BMV’s at the same time</w:t>
      </w:r>
    </w:p>
    <w:p w:rsidR="00B058AD" w:rsidRDefault="009F1216" w14:paraId="194F1333" w14:textId="77777777">
      <w:pPr>
        <w:numPr>
          <w:ilvl w:val="0"/>
          <w:numId w:val="281"/>
        </w:numPr>
        <w:rPr>
          <w:rFonts w:ascii="Verdana" w:hAnsi="Verdana"/>
          <w:color w:val="676767"/>
          <w:sz w:val="16"/>
          <w:szCs w:val="16"/>
          <w:lang w:val="en-US"/>
        </w:rPr>
      </w:pPr>
      <w:r>
        <w:rPr>
          <w:rFonts w:ascii="Verdana" w:hAnsi="Verdana"/>
          <w:color w:val="676767"/>
          <w:sz w:val="16"/>
          <w:szCs w:val="16"/>
          <w:lang w:val="en-US"/>
        </w:rPr>
        <w:t>Added time zone setting in menu</w:t>
      </w:r>
    </w:p>
    <w:p w:rsidR="00B058AD" w:rsidRDefault="009F1216" w14:paraId="09A05C9A" w14:textId="77777777">
      <w:pPr>
        <w:numPr>
          <w:ilvl w:val="0"/>
          <w:numId w:val="282"/>
        </w:numPr>
        <w:rPr>
          <w:rFonts w:ascii="Verdana" w:hAnsi="Verdana"/>
          <w:color w:val="676767"/>
          <w:sz w:val="16"/>
          <w:szCs w:val="16"/>
          <w:lang w:val="en-US"/>
        </w:rPr>
      </w:pPr>
      <w:r>
        <w:rPr>
          <w:rFonts w:ascii="Verdana" w:hAnsi="Verdana"/>
          <w:color w:val="676767"/>
          <w:sz w:val="16"/>
          <w:szCs w:val="16"/>
          <w:lang w:val="en-US"/>
        </w:rPr>
        <w:t>Fixed bug: grid converter power for L2, L3 is sometimes not read (and kWh-counted) properly. Sometimes it is.</w:t>
      </w:r>
    </w:p>
    <w:p w:rsidR="00B058AD" w:rsidRDefault="00B058AD" w14:paraId="680D47F3" w14:textId="77777777">
      <w:pPr>
        <w:rPr>
          <w:lang w:val="en-US"/>
        </w:rPr>
      </w:pPr>
    </w:p>
    <w:p w:rsidR="00B058AD" w:rsidRDefault="009F1216" w14:paraId="608E2478"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4819FEB6" w14:textId="77777777">
      <w:pPr>
        <w:numPr>
          <w:ilvl w:val="0"/>
          <w:numId w:val="283"/>
        </w:numPr>
        <w:rPr>
          <w:rFonts w:ascii="Verdana" w:hAnsi="Verdana"/>
          <w:color w:val="676767"/>
          <w:sz w:val="16"/>
          <w:szCs w:val="16"/>
          <w:lang w:val="en-US"/>
        </w:rPr>
      </w:pPr>
      <w:r>
        <w:rPr>
          <w:rFonts w:ascii="Verdana" w:hAnsi="Verdana"/>
          <w:color w:val="676767"/>
          <w:sz w:val="16"/>
          <w:szCs w:val="16"/>
          <w:lang w:val="en-US"/>
        </w:rPr>
        <w:t xml:space="preserve">When connecting multiple BMV’s or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MPPT’s, the one used for the overview is chosen randomly.</w:t>
      </w:r>
    </w:p>
    <w:p w:rsidR="00B058AD" w:rsidRDefault="009F1216" w14:paraId="284D7445" w14:textId="77777777">
      <w:pPr>
        <w:numPr>
          <w:ilvl w:val="0"/>
          <w:numId w:val="284"/>
        </w:numPr>
        <w:rPr>
          <w:rFonts w:ascii="Verdana" w:hAnsi="Verdana"/>
          <w:color w:val="676767"/>
          <w:sz w:val="16"/>
          <w:szCs w:val="16"/>
          <w:lang w:val="en-US"/>
        </w:rPr>
      </w:pPr>
      <w:r>
        <w:rPr>
          <w:rFonts w:ascii="Verdana" w:hAnsi="Verdana"/>
          <w:color w:val="676767"/>
          <w:sz w:val="16"/>
          <w:szCs w:val="16"/>
          <w:lang w:val="en-US"/>
        </w:rPr>
        <w:t>Bug: in some situations, after losing its internet connection, the Color Control requires a restart to have a working internet connection again. (DHCP random address bug). For details see v1.07. Bug is fixed in v1.09</w:t>
      </w:r>
    </w:p>
    <w:p w:rsidR="00B058AD" w:rsidRDefault="009F1216" w14:paraId="3E7240FA" w14:textId="77777777">
      <w:pPr>
        <w:numPr>
          <w:ilvl w:val="0"/>
          <w:numId w:val="285"/>
        </w:numPr>
        <w:rPr>
          <w:rFonts w:ascii="Verdana" w:hAnsi="Verdana"/>
          <w:color w:val="676767"/>
          <w:sz w:val="16"/>
          <w:szCs w:val="16"/>
          <w:lang w:val="en-US"/>
        </w:rPr>
      </w:pPr>
      <w:r>
        <w:rPr>
          <w:rFonts w:ascii="Verdana" w:hAnsi="Verdana"/>
          <w:color w:val="676767"/>
          <w:sz w:val="16"/>
          <w:szCs w:val="16"/>
          <w:lang w:val="en-US"/>
        </w:rPr>
        <w:t>Bug: Connection to BMV-600 and BMV-700 can be lost after a random time. To get the BMV back online you have to power cycle the BMV (unplug the RJ-12 cable at the back of the BMV, and plug it back in again.</w:t>
      </w:r>
    </w:p>
    <w:p w:rsidR="00B058AD" w:rsidRDefault="00B058AD" w14:paraId="40337C5B" w14:textId="77777777">
      <w:pPr>
        <w:rPr>
          <w:rFonts w:ascii="Verdana" w:hAnsi="Verdana"/>
          <w:color w:val="676767"/>
          <w:sz w:val="16"/>
          <w:szCs w:val="16"/>
          <w:lang w:val="en-US"/>
        </w:rPr>
      </w:pPr>
    </w:p>
    <w:p w:rsidR="00B058AD" w:rsidRDefault="009F1216" w14:paraId="1236781E"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Limitations:</w:t>
      </w:r>
    </w:p>
    <w:p w:rsidR="00B058AD" w:rsidRDefault="009F1216" w14:paraId="4EAACE32" w14:textId="77777777">
      <w:pPr>
        <w:numPr>
          <w:ilvl w:val="0"/>
          <w:numId w:val="286"/>
        </w:numPr>
        <w:rPr>
          <w:rFonts w:ascii="Verdana" w:hAnsi="Verdana"/>
          <w:color w:val="676767"/>
          <w:sz w:val="16"/>
          <w:szCs w:val="16"/>
          <w:lang w:val="en-US"/>
        </w:rPr>
      </w:pPr>
      <w:r>
        <w:rPr>
          <w:rFonts w:ascii="Verdana" w:hAnsi="Verdana"/>
          <w:color w:val="676767"/>
          <w:sz w:val="16"/>
          <w:szCs w:val="16"/>
          <w:lang w:val="en-US"/>
        </w:rPr>
        <w:t xml:space="preserve">The CCGX connected to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cannot be combined with other MK2-based products: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NMEA2000 interface, BPP2, CCGX, VEConfigure2 and 3, VGR2, VER, Solar-Switch and custom built applications and software based on the MK2. These combinations can result in sudden power outages and other unexpected problems.</w:t>
      </w:r>
    </w:p>
    <w:p w:rsidR="00B058AD" w:rsidRDefault="009F1216" w14:paraId="09B52FF4" w14:textId="77777777">
      <w:pPr>
        <w:numPr>
          <w:ilvl w:val="0"/>
          <w:numId w:val="287"/>
        </w:numPr>
        <w:rPr>
          <w:rFonts w:ascii="Verdana" w:hAnsi="Verdana"/>
          <w:color w:val="676767"/>
          <w:sz w:val="16"/>
          <w:szCs w:val="16"/>
          <w:lang w:val="en-US"/>
        </w:rPr>
      </w:pPr>
      <w:r>
        <w:rPr>
          <w:rFonts w:ascii="Verdana" w:hAnsi="Verdana"/>
          <w:color w:val="676767"/>
          <w:sz w:val="16"/>
          <w:szCs w:val="16"/>
          <w:lang w:val="en-US"/>
        </w:rPr>
        <w:t xml:space="preserve">Do not connect two Color Controls to the same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network, see previous limitation.</w:t>
      </w:r>
    </w:p>
    <w:p w:rsidR="00B058AD" w:rsidRDefault="009F1216" w14:paraId="06FD6AAD" w14:textId="77777777">
      <w:pPr>
        <w:numPr>
          <w:ilvl w:val="0"/>
          <w:numId w:val="288"/>
        </w:numPr>
        <w:rPr>
          <w:rFonts w:ascii="Verdana" w:hAnsi="Verdana"/>
          <w:color w:val="676767"/>
          <w:sz w:val="16"/>
          <w:szCs w:val="16"/>
          <w:lang w:val="en-US"/>
        </w:rPr>
      </w:pPr>
      <w:r>
        <w:rPr>
          <w:rFonts w:ascii="Verdana" w:hAnsi="Verdana"/>
          <w:color w:val="676767"/>
          <w:sz w:val="16"/>
          <w:szCs w:val="16"/>
          <w:lang w:val="en-US"/>
        </w:rPr>
        <w:t xml:space="preserve">CCGX cannot be combined with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Will be fixed in as soon as possible.</w:t>
      </w:r>
    </w:p>
    <w:p w:rsidR="00B058AD" w:rsidRDefault="009F1216" w14:paraId="42F229D1" w14:textId="77777777">
      <w:pPr>
        <w:keepNext/>
        <w:keepLines/>
        <w:numPr>
          <w:ilvl w:val="0"/>
          <w:numId w:val="289"/>
        </w:numPr>
        <w:rPr>
          <w:rFonts w:ascii="Verdana" w:hAnsi="Verdana"/>
          <w:color w:val="676767"/>
          <w:sz w:val="16"/>
          <w:szCs w:val="16"/>
          <w:lang w:val="en-US"/>
        </w:rPr>
      </w:pPr>
      <w:r>
        <w:rPr>
          <w:rFonts w:ascii="Verdana" w:hAnsi="Verdana"/>
          <w:color w:val="676767"/>
          <w:sz w:val="16"/>
          <w:szCs w:val="16"/>
          <w:lang w:val="en-US"/>
        </w:rPr>
        <w:t xml:space="preserve">Data from BMV’s connected with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cable or the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USB cable will be logged to the VRM website, but the data is not yet visible on the website. This is being worked on right now and will be fixed in the coming weeks.</w:t>
      </w:r>
    </w:p>
    <w:p w:rsidR="00B058AD" w:rsidRDefault="00B058AD" w14:paraId="5F3B0EE4" w14:textId="77777777">
      <w:pPr>
        <w:rPr>
          <w:rFonts w:ascii="Verdana" w:hAnsi="Verdana" w:eastAsia="Times New Roman" w:cs="Times New Roman"/>
          <w:bCs/>
          <w:color w:val="676767"/>
          <w:sz w:val="16"/>
          <w:szCs w:val="16"/>
          <w:lang w:val="en-US"/>
        </w:rPr>
      </w:pPr>
    </w:p>
    <w:p w:rsidR="00B058AD" w:rsidRDefault="00B058AD" w14:paraId="77B7241B" w14:textId="77777777">
      <w:pPr>
        <w:rPr>
          <w:rFonts w:ascii="Verdana" w:hAnsi="Verdana" w:eastAsia="Times New Roman" w:cs="Times New Roman"/>
          <w:b/>
          <w:bCs/>
          <w:color w:val="676767"/>
          <w:sz w:val="16"/>
          <w:szCs w:val="16"/>
          <w:lang w:val="en-US"/>
        </w:rPr>
      </w:pPr>
    </w:p>
    <w:p w:rsidR="00B058AD" w:rsidRDefault="009F1216" w14:paraId="47F1137F" w14:textId="77777777">
      <w:pPr>
        <w:keepNext/>
        <w:keepLines/>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v1.07 – 30-09-2013</w:t>
      </w:r>
    </w:p>
    <w:p w:rsidR="00B058AD" w:rsidRDefault="009F1216" w14:paraId="0685DA5D" w14:textId="77777777">
      <w:pPr>
        <w:keepNext/>
        <w:keepLines/>
        <w:rPr>
          <w:rFonts w:ascii="Verdana" w:hAnsi="Verdana" w:eastAsia="Times New Roman" w:cs="Times New Roman"/>
          <w:bCs/>
          <w:color w:val="676767"/>
          <w:sz w:val="16"/>
          <w:szCs w:val="16"/>
          <w:lang w:val="en-US"/>
        </w:rPr>
      </w:pPr>
      <w:r>
        <w:rPr>
          <w:rFonts w:ascii="Verdana" w:hAnsi="Verdana" w:eastAsia="Times New Roman" w:cs="Times New Roman"/>
          <w:bCs/>
          <w:color w:val="676767"/>
          <w:sz w:val="16"/>
          <w:szCs w:val="16"/>
          <w:lang w:val="en-US"/>
        </w:rPr>
        <w:t xml:space="preserve">Recovery image: </w:t>
      </w:r>
      <w:hyperlink r:id="rId221">
        <w:r w:rsidR="00B058AD">
          <w:rPr>
            <w:rStyle w:val="Hyperlink"/>
            <w:rFonts w:ascii="Verdana" w:hAnsi="Verdana"/>
            <w:sz w:val="16"/>
            <w:szCs w:val="16"/>
            <w:lang w:val="en-US"/>
          </w:rPr>
          <w:t>http://www.victronenergy.com/feeds/ccgx/images/CCGX-v1_07-recover.zip</w:t>
        </w:r>
      </w:hyperlink>
    </w:p>
    <w:p w:rsidR="00B058AD" w:rsidRDefault="00B058AD" w14:paraId="5816D27D" w14:textId="77777777">
      <w:pPr>
        <w:keepNext/>
        <w:keepLines/>
        <w:rPr>
          <w:rFonts w:ascii="Verdana" w:hAnsi="Verdana" w:eastAsia="Times New Roman" w:cs="Times New Roman"/>
          <w:b/>
          <w:bCs/>
          <w:color w:val="676767"/>
          <w:sz w:val="16"/>
          <w:szCs w:val="16"/>
          <w:lang w:val="en-US"/>
        </w:rPr>
      </w:pPr>
    </w:p>
    <w:p w:rsidR="00B058AD" w:rsidRDefault="009F1216" w14:paraId="7E95E1CB" w14:textId="77777777">
      <w:pPr>
        <w:keepNext/>
        <w:keepLines/>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57042786" w14:textId="77777777">
      <w:pPr>
        <w:keepNext/>
        <w:keepLines/>
        <w:numPr>
          <w:ilvl w:val="0"/>
          <w:numId w:val="290"/>
        </w:numPr>
        <w:rPr>
          <w:rFonts w:ascii="Verdana" w:hAnsi="Verdana"/>
          <w:color w:val="676767"/>
          <w:sz w:val="16"/>
          <w:szCs w:val="16"/>
          <w:lang w:val="en-US"/>
        </w:rPr>
      </w:pPr>
      <w:r>
        <w:rPr>
          <w:rFonts w:ascii="Verdana" w:hAnsi="Verdana"/>
          <w:color w:val="676767"/>
          <w:sz w:val="16"/>
          <w:szCs w:val="16"/>
          <w:lang w:val="en-US"/>
        </w:rPr>
        <w:t>Fixed both known issues from v1.06</w:t>
      </w:r>
    </w:p>
    <w:p w:rsidR="00B058AD" w:rsidRDefault="00B058AD" w14:paraId="556D2668" w14:textId="77777777">
      <w:pPr>
        <w:keepNext/>
        <w:keepLines/>
        <w:rPr>
          <w:rFonts w:ascii="Verdana" w:hAnsi="Verdana"/>
          <w:color w:val="676767"/>
          <w:sz w:val="16"/>
          <w:szCs w:val="16"/>
          <w:lang w:val="en-US"/>
        </w:rPr>
      </w:pPr>
    </w:p>
    <w:p w:rsidR="00B058AD" w:rsidRDefault="009F1216" w14:paraId="57673EBE" w14:textId="77777777">
      <w:pPr>
        <w:keepNext/>
        <w:keepLines/>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Limitations:</w:t>
      </w:r>
    </w:p>
    <w:p w:rsidR="00B058AD" w:rsidRDefault="009F1216" w14:paraId="2EDEEC7F" w14:textId="77777777">
      <w:pPr>
        <w:keepNext/>
        <w:keepLines/>
        <w:numPr>
          <w:ilvl w:val="0"/>
          <w:numId w:val="291"/>
        </w:numPr>
        <w:rPr>
          <w:rFonts w:ascii="Verdana" w:hAnsi="Verdana"/>
          <w:color w:val="676767"/>
          <w:sz w:val="16"/>
          <w:szCs w:val="16"/>
          <w:lang w:val="en-US"/>
        </w:rPr>
      </w:pPr>
      <w:r>
        <w:rPr>
          <w:rFonts w:ascii="Verdana" w:hAnsi="Verdana"/>
          <w:color w:val="676767"/>
          <w:sz w:val="16"/>
          <w:szCs w:val="16"/>
          <w:lang w:val="en-US"/>
        </w:rPr>
        <w:t xml:space="preserve">The CCGX connected to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cannot be combined with other MK2-based products: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to NMEA2000 interface, BPP2, CCGX, VEConfigure2 and 3, VGR2, VER, Solar-Switch and custom built applications and software based on the MK2. These combinations can result in sudden power outages and other unexpected problems. Note that making a solution for the combination of the CCGX and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is top priority; it is expected in November 2013.</w:t>
      </w:r>
    </w:p>
    <w:p w:rsidR="00B058AD" w:rsidRDefault="009F1216" w14:paraId="39238613" w14:textId="77777777">
      <w:pPr>
        <w:keepNext/>
        <w:keepLines/>
        <w:numPr>
          <w:ilvl w:val="0"/>
          <w:numId w:val="292"/>
        </w:numPr>
        <w:rPr>
          <w:rFonts w:ascii="Verdana" w:hAnsi="Verdana"/>
          <w:color w:val="676767"/>
          <w:sz w:val="16"/>
          <w:szCs w:val="16"/>
          <w:lang w:val="en-US"/>
        </w:rPr>
      </w:pPr>
      <w:r>
        <w:rPr>
          <w:rFonts w:ascii="Verdana" w:hAnsi="Verdana"/>
          <w:color w:val="676767"/>
          <w:sz w:val="16"/>
          <w:szCs w:val="16"/>
          <w:lang w:val="en-US"/>
        </w:rPr>
        <w:t xml:space="preserve">Do not connect two Color Controls to the same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network, see previous limitation.</w:t>
      </w:r>
    </w:p>
    <w:p w:rsidR="00B058AD" w:rsidRDefault="009F1216" w14:paraId="22DB5AC0" w14:textId="77777777">
      <w:pPr>
        <w:keepNext/>
        <w:keepLines/>
        <w:numPr>
          <w:ilvl w:val="0"/>
          <w:numId w:val="293"/>
        </w:numPr>
        <w:rPr>
          <w:rFonts w:ascii="Verdana" w:hAnsi="Verdana"/>
          <w:color w:val="676767"/>
          <w:sz w:val="16"/>
          <w:szCs w:val="16"/>
          <w:lang w:val="en-US"/>
        </w:rPr>
      </w:pPr>
      <w:r>
        <w:rPr>
          <w:rFonts w:ascii="Verdana" w:hAnsi="Verdana"/>
          <w:color w:val="676767"/>
          <w:sz w:val="16"/>
          <w:szCs w:val="16"/>
          <w:lang w:val="en-US"/>
        </w:rPr>
        <w:t xml:space="preserve">CCGX cannot be combined with a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BMS. Will be fixed in as soon as possible.</w:t>
      </w:r>
    </w:p>
    <w:p w:rsidR="00B058AD" w:rsidRDefault="009F1216" w14:paraId="5435350A" w14:textId="77777777">
      <w:pPr>
        <w:keepNext/>
        <w:keepLines/>
        <w:numPr>
          <w:ilvl w:val="0"/>
          <w:numId w:val="294"/>
        </w:numPr>
        <w:rPr>
          <w:rFonts w:ascii="Verdana" w:hAnsi="Verdana"/>
          <w:color w:val="676767"/>
          <w:sz w:val="16"/>
          <w:szCs w:val="16"/>
          <w:lang w:val="en-US"/>
        </w:rPr>
      </w:pPr>
      <w:r>
        <w:rPr>
          <w:rFonts w:ascii="Verdana" w:hAnsi="Verdana"/>
          <w:color w:val="676767"/>
          <w:sz w:val="16"/>
          <w:szCs w:val="16"/>
          <w:lang w:val="en-US"/>
        </w:rPr>
        <w:t xml:space="preserve">Only one BMV can be connected. It can be connected with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cable,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USB cable or the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to NMEA2000 cable together with a BMV-60xS to NMEA2000 interface. Connecting more than one at the same time will be possible in the near future (November). </w:t>
      </w:r>
    </w:p>
    <w:p w:rsidR="00B058AD" w:rsidRDefault="009F1216" w14:paraId="1840B0CE" w14:textId="77777777">
      <w:pPr>
        <w:keepNext/>
        <w:keepLines/>
        <w:numPr>
          <w:ilvl w:val="0"/>
          <w:numId w:val="295"/>
        </w:numPr>
        <w:rPr>
          <w:rFonts w:ascii="Verdana" w:hAnsi="Verdana"/>
          <w:color w:val="676767"/>
          <w:sz w:val="16"/>
          <w:szCs w:val="16"/>
          <w:lang w:val="en-US"/>
        </w:rPr>
      </w:pPr>
      <w:r>
        <w:rPr>
          <w:rFonts w:ascii="Verdana" w:hAnsi="Verdana"/>
          <w:color w:val="676767"/>
          <w:sz w:val="16"/>
          <w:szCs w:val="16"/>
          <w:lang w:val="en-US"/>
        </w:rPr>
        <w:t xml:space="preserve">Data from BMV’s connected with a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cable or the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USB cable will be logged to the VRM website, but the data is not yet visible on the website. This is being worked on right now and will be fixed in the coming weeks.</w:t>
      </w:r>
    </w:p>
    <w:p w:rsidR="00B058AD" w:rsidRDefault="00B058AD" w14:paraId="04CB7F18" w14:textId="77777777">
      <w:pPr>
        <w:keepNext/>
        <w:keepLines/>
        <w:rPr>
          <w:rFonts w:ascii="Verdana" w:hAnsi="Verdana"/>
          <w:color w:val="676767"/>
          <w:sz w:val="16"/>
          <w:szCs w:val="16"/>
          <w:lang w:val="en-US"/>
        </w:rPr>
      </w:pPr>
    </w:p>
    <w:p w:rsidR="00B058AD" w:rsidRDefault="00B058AD" w14:paraId="0DD76E4C" w14:textId="77777777">
      <w:pPr>
        <w:keepNext/>
        <w:keepLines/>
        <w:rPr>
          <w:rFonts w:ascii="Verdana" w:hAnsi="Verdana"/>
          <w:color w:val="676767"/>
          <w:sz w:val="16"/>
          <w:szCs w:val="16"/>
          <w:lang w:val="en-US"/>
        </w:rPr>
      </w:pPr>
    </w:p>
    <w:p w:rsidR="00B058AD" w:rsidRDefault="009F1216" w14:paraId="1CAF2464" w14:textId="77777777">
      <w:pPr>
        <w:keepNext/>
        <w:keepLines/>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0613CE73" w14:textId="77777777">
      <w:pPr>
        <w:keepLines/>
        <w:numPr>
          <w:ilvl w:val="0"/>
          <w:numId w:val="296"/>
        </w:numPr>
        <w:rPr>
          <w:rFonts w:ascii="Verdana" w:hAnsi="Verdana"/>
          <w:color w:val="676767"/>
          <w:sz w:val="16"/>
          <w:szCs w:val="16"/>
          <w:lang w:val="en-US"/>
        </w:rPr>
      </w:pPr>
      <w:r>
        <w:rPr>
          <w:rFonts w:ascii="Verdana" w:hAnsi="Verdana"/>
          <w:color w:val="676767"/>
          <w:sz w:val="16"/>
          <w:szCs w:val="16"/>
          <w:lang w:val="en-US"/>
        </w:rPr>
        <w:t>Bug: grid converter power for L2, L3 is sometimes not read properly. This also affects the kWh-counters. Occurrence: random. Sometimes it is counted properly. This bug has always been there, since day one. Fixed in v1.08</w:t>
      </w:r>
    </w:p>
    <w:p w:rsidR="00B058AD" w:rsidRDefault="009F1216" w14:paraId="40E3B525" w14:textId="77777777">
      <w:pPr>
        <w:keepLines/>
        <w:numPr>
          <w:ilvl w:val="0"/>
          <w:numId w:val="297"/>
        </w:numPr>
        <w:rPr>
          <w:rFonts w:ascii="Verdana" w:hAnsi="Verdana" w:eastAsia="Times New Roman" w:cs="Times New Roman"/>
          <w:b/>
          <w:bCs/>
          <w:color w:val="676767"/>
          <w:sz w:val="16"/>
          <w:szCs w:val="16"/>
          <w:lang w:val="en-US"/>
        </w:rPr>
      </w:pPr>
      <w:r>
        <w:rPr>
          <w:rFonts w:ascii="Verdana" w:hAnsi="Verdana"/>
          <w:color w:val="676767"/>
          <w:sz w:val="16"/>
          <w:szCs w:val="16"/>
          <w:lang w:val="en-US"/>
        </w:rPr>
        <w:t>Bug: in some situations, after losing its internet connection, the Color Control requires a restart to have a working internet connection again. Details:</w:t>
      </w:r>
      <w:r>
        <w:rPr>
          <w:rFonts w:ascii="Verdana" w:hAnsi="Verdana"/>
          <w:color w:val="676767"/>
          <w:sz w:val="16"/>
          <w:szCs w:val="16"/>
          <w:lang w:val="en-US"/>
        </w:rPr>
        <w:br/>
      </w:r>
      <w:r>
        <w:rPr>
          <w:rFonts w:ascii="Verdana" w:hAnsi="Verdana"/>
          <w:color w:val="676767"/>
          <w:sz w:val="16"/>
          <w:szCs w:val="16"/>
          <w:lang w:val="en-US"/>
        </w:rPr>
        <w:t xml:space="preserve">If the Color Control does not receive response on its DHCP request, it will generate a random </w:t>
      </w:r>
      <w:proofErr w:type="spellStart"/>
      <w:r>
        <w:rPr>
          <w:rFonts w:ascii="Verdana" w:hAnsi="Verdana"/>
          <w:color w:val="676767"/>
          <w:sz w:val="16"/>
          <w:szCs w:val="16"/>
          <w:lang w:val="en-US"/>
        </w:rPr>
        <w:t>ip</w:t>
      </w:r>
      <w:proofErr w:type="spellEnd"/>
      <w:r>
        <w:rPr>
          <w:rFonts w:ascii="Verdana" w:hAnsi="Verdana"/>
          <w:color w:val="676767"/>
          <w:sz w:val="16"/>
          <w:szCs w:val="16"/>
          <w:lang w:val="en-US"/>
        </w:rPr>
        <w:t xml:space="preserve">-address. It will not retry getting an </w:t>
      </w:r>
      <w:proofErr w:type="spellStart"/>
      <w:r>
        <w:rPr>
          <w:rFonts w:ascii="Verdana" w:hAnsi="Verdana"/>
          <w:color w:val="676767"/>
          <w:sz w:val="16"/>
          <w:szCs w:val="16"/>
          <w:lang w:val="en-US"/>
        </w:rPr>
        <w:t>ip</w:t>
      </w:r>
      <w:proofErr w:type="spellEnd"/>
      <w:r>
        <w:rPr>
          <w:rFonts w:ascii="Verdana" w:hAnsi="Verdana"/>
          <w:color w:val="676767"/>
          <w:sz w:val="16"/>
          <w:szCs w:val="16"/>
          <w:lang w:val="en-US"/>
        </w:rPr>
        <w:t xml:space="preserve"> address through DHCP for at least 3 days, perhaps forever. A typical situation where this happens is: AC power fails, customers internet router (and DHCP server) is switched off. The Color Control GX is powered from the battery and stays connected. Its Ethernet links goes down. Then the power is restored, router gets power, Ethernet connection comes up again, but the DHCP server is not yet ready. Color Control creates the random address, and will be disconnected from VRM. Workaround: reboot the Color Control GX. This bug has always been there, since day one. Bug will be fixed in v1.09</w:t>
      </w:r>
    </w:p>
    <w:p w:rsidR="00B058AD" w:rsidRDefault="00B058AD" w14:paraId="7AA91C16" w14:textId="77777777">
      <w:pPr>
        <w:keepLines/>
        <w:rPr>
          <w:rFonts w:ascii="Verdana" w:hAnsi="Verdana" w:eastAsia="Times New Roman" w:cs="Times New Roman"/>
          <w:b/>
          <w:bCs/>
          <w:color w:val="676767"/>
          <w:sz w:val="16"/>
          <w:szCs w:val="16"/>
          <w:lang w:val="en-US"/>
        </w:rPr>
      </w:pPr>
    </w:p>
    <w:p w:rsidR="00B058AD" w:rsidRDefault="009F1216" w14:paraId="44A77B6B" w14:textId="77777777">
      <w:pPr>
        <w:rPr>
          <w:rFonts w:ascii="Verdana" w:hAnsi="Verdana" w:eastAsia="Times New Roman" w:cs="Times New Roman"/>
          <w:i/>
          <w:iCs/>
          <w:color w:val="676767"/>
          <w:sz w:val="16"/>
          <w:szCs w:val="16"/>
          <w:lang w:val="en-US"/>
        </w:rPr>
      </w:pPr>
      <w:r>
        <w:rPr>
          <w:rFonts w:ascii="Verdana" w:hAnsi="Verdana" w:eastAsia="Times New Roman" w:cs="Times New Roman"/>
          <w:b/>
          <w:bCs/>
          <w:color w:val="676767"/>
          <w:sz w:val="16"/>
          <w:szCs w:val="16"/>
          <w:lang w:val="en-US"/>
        </w:rPr>
        <w:t>v1.06 – 27-09-2013</w:t>
      </w:r>
    </w:p>
    <w:p w:rsidR="00B058AD" w:rsidRDefault="009F1216" w14:paraId="6836826C"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0E365F2D" w14:textId="77777777">
      <w:pPr>
        <w:numPr>
          <w:ilvl w:val="0"/>
          <w:numId w:val="298"/>
        </w:numPr>
        <w:rPr>
          <w:rFonts w:ascii="Verdana" w:hAnsi="Verdana"/>
          <w:color w:val="676767"/>
          <w:sz w:val="16"/>
          <w:szCs w:val="16"/>
          <w:lang w:val="en-US"/>
        </w:rPr>
      </w:pPr>
      <w:r>
        <w:rPr>
          <w:rFonts w:ascii="Verdana" w:hAnsi="Verdana"/>
          <w:color w:val="676767"/>
          <w:sz w:val="16"/>
          <w:szCs w:val="16"/>
          <w:lang w:val="en-US"/>
        </w:rPr>
        <w:t xml:space="preserve">added support for BMV-60xS and BMV-70x connected via the </w:t>
      </w:r>
      <w:proofErr w:type="spellStart"/>
      <w:r>
        <w:rPr>
          <w:rFonts w:ascii="Verdana" w:hAnsi="Verdana"/>
          <w:color w:val="676767"/>
          <w:sz w:val="16"/>
          <w:szCs w:val="16"/>
          <w:lang w:val="en-US"/>
        </w:rPr>
        <w:t>VE.Direct</w:t>
      </w:r>
      <w:proofErr w:type="spellEnd"/>
      <w:r>
        <w:rPr>
          <w:rFonts w:ascii="Verdana" w:hAnsi="Verdana"/>
          <w:color w:val="676767"/>
          <w:sz w:val="16"/>
          <w:szCs w:val="16"/>
          <w:lang w:val="en-US"/>
        </w:rPr>
        <w:t xml:space="preserve"> ports. Only one BMV can be connected, more will be possible in the near future.</w:t>
      </w:r>
    </w:p>
    <w:p w:rsidR="00B058AD" w:rsidRDefault="009F1216" w14:paraId="56EDF113" w14:textId="77777777">
      <w:pPr>
        <w:numPr>
          <w:ilvl w:val="0"/>
          <w:numId w:val="299"/>
        </w:numPr>
        <w:rPr>
          <w:rFonts w:ascii="Verdana" w:hAnsi="Verdana"/>
          <w:color w:val="676767"/>
          <w:sz w:val="16"/>
          <w:szCs w:val="16"/>
          <w:lang w:val="en-US"/>
        </w:rPr>
      </w:pPr>
      <w:r>
        <w:rPr>
          <w:rFonts w:ascii="Verdana" w:hAnsi="Verdana"/>
          <w:color w:val="676767"/>
          <w:sz w:val="16"/>
          <w:szCs w:val="16"/>
          <w:lang w:val="en-US"/>
        </w:rPr>
        <w:t xml:space="preserve">bug “kwh-counters not logged to </w:t>
      </w:r>
      <w:proofErr w:type="spellStart"/>
      <w:r>
        <w:rPr>
          <w:rFonts w:ascii="Verdana" w:hAnsi="Verdana"/>
          <w:color w:val="676767"/>
          <w:sz w:val="16"/>
          <w:szCs w:val="16"/>
          <w:lang w:val="en-US"/>
        </w:rPr>
        <w:t>vrm</w:t>
      </w:r>
      <w:proofErr w:type="spellEnd"/>
      <w:r>
        <w:rPr>
          <w:rFonts w:ascii="Verdana" w:hAnsi="Verdana"/>
          <w:color w:val="676767"/>
          <w:sz w:val="16"/>
          <w:szCs w:val="16"/>
          <w:lang w:val="en-US"/>
        </w:rPr>
        <w:t xml:space="preserve"> after mk2_dbus service restarted” is fixed</w:t>
      </w:r>
    </w:p>
    <w:p w:rsidR="00B058AD" w:rsidRDefault="009F1216" w14:paraId="01465ACB" w14:textId="77777777">
      <w:pPr>
        <w:numPr>
          <w:ilvl w:val="0"/>
          <w:numId w:val="300"/>
        </w:numPr>
        <w:rPr>
          <w:rFonts w:ascii="Verdana" w:hAnsi="Verdana"/>
          <w:color w:val="676767"/>
          <w:sz w:val="16"/>
          <w:szCs w:val="16"/>
          <w:lang w:val="en-US"/>
        </w:rPr>
      </w:pPr>
      <w:r>
        <w:rPr>
          <w:rFonts w:ascii="Verdana" w:hAnsi="Verdana"/>
          <w:color w:val="676767"/>
          <w:sz w:val="16"/>
          <w:szCs w:val="16"/>
          <w:lang w:val="en-US"/>
        </w:rPr>
        <w:t>production test changes</w:t>
      </w:r>
    </w:p>
    <w:p w:rsidR="00B058AD" w:rsidRDefault="009F1216" w14:paraId="0315DF03" w14:textId="77777777">
      <w:pPr>
        <w:numPr>
          <w:ilvl w:val="0"/>
          <w:numId w:val="301"/>
        </w:numPr>
        <w:rPr>
          <w:rFonts w:ascii="Verdana" w:hAnsi="Verdana"/>
          <w:color w:val="676767"/>
          <w:sz w:val="16"/>
          <w:szCs w:val="16"/>
          <w:lang w:val="en-US"/>
        </w:rPr>
      </w:pPr>
      <w:r>
        <w:rPr>
          <w:rFonts w:ascii="Verdana" w:hAnsi="Verdana"/>
          <w:color w:val="676767"/>
          <w:sz w:val="16"/>
          <w:szCs w:val="16"/>
          <w:lang w:val="en-US"/>
        </w:rPr>
        <w:t>the current date and time, as shown in the settings menu, is now constantly updated. It used to be updated only once when the user entered this menu.</w:t>
      </w:r>
    </w:p>
    <w:p w:rsidR="00B058AD" w:rsidRDefault="00B058AD" w14:paraId="79193195" w14:textId="77777777">
      <w:pPr>
        <w:rPr>
          <w:rFonts w:ascii="Verdana" w:hAnsi="Verdana" w:eastAsia="Times New Roman" w:cs="Times New Roman"/>
          <w:i/>
          <w:iCs/>
          <w:color w:val="676767"/>
          <w:sz w:val="16"/>
          <w:szCs w:val="16"/>
          <w:lang w:val="en-US"/>
        </w:rPr>
      </w:pPr>
    </w:p>
    <w:p w:rsidR="00B058AD" w:rsidRDefault="009F1216" w14:paraId="56900F02"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Known issues:</w:t>
      </w:r>
    </w:p>
    <w:p w:rsidR="00B058AD" w:rsidRDefault="009F1216" w14:paraId="6F9CA434" w14:textId="77777777">
      <w:pPr>
        <w:numPr>
          <w:ilvl w:val="0"/>
          <w:numId w:val="302"/>
        </w:numPr>
        <w:rPr>
          <w:rFonts w:ascii="Verdana" w:hAnsi="Verdana"/>
          <w:color w:val="676767"/>
          <w:sz w:val="16"/>
          <w:szCs w:val="16"/>
          <w:lang w:val="en-US"/>
        </w:rPr>
      </w:pPr>
      <w:r>
        <w:rPr>
          <w:rFonts w:ascii="Verdana" w:hAnsi="Verdana"/>
          <w:color w:val="676767"/>
          <w:sz w:val="16"/>
          <w:szCs w:val="16"/>
          <w:lang w:val="en-US"/>
        </w:rPr>
        <w:t>When a BMV is not connected during power up, going to the Overview will cause all values to stop working.</w:t>
      </w:r>
    </w:p>
    <w:p w:rsidR="00B058AD" w:rsidRDefault="009F1216" w14:paraId="67544EFB" w14:textId="77777777">
      <w:pPr>
        <w:numPr>
          <w:ilvl w:val="0"/>
          <w:numId w:val="303"/>
        </w:numPr>
        <w:rPr>
          <w:rFonts w:ascii="Verdana" w:hAnsi="Verdana"/>
          <w:color w:val="676767"/>
          <w:sz w:val="16"/>
          <w:szCs w:val="16"/>
          <w:lang w:val="en-US"/>
        </w:rPr>
      </w:pPr>
      <w:r>
        <w:rPr>
          <w:rFonts w:ascii="Verdana" w:hAnsi="Verdana"/>
          <w:color w:val="676767"/>
          <w:sz w:val="16"/>
          <w:szCs w:val="16"/>
          <w:lang w:val="en-US"/>
        </w:rPr>
        <w:t xml:space="preserve">When you are in a second level menu and then go to the overview, the </w:t>
      </w:r>
      <w:proofErr w:type="spellStart"/>
      <w:r>
        <w:rPr>
          <w:rFonts w:ascii="Verdana" w:hAnsi="Verdana"/>
          <w:color w:val="676767"/>
          <w:sz w:val="16"/>
          <w:szCs w:val="16"/>
          <w:lang w:val="en-US"/>
        </w:rPr>
        <w:t>gui</w:t>
      </w:r>
      <w:proofErr w:type="spellEnd"/>
      <w:r>
        <w:rPr>
          <w:rFonts w:ascii="Verdana" w:hAnsi="Verdana"/>
          <w:color w:val="676767"/>
          <w:sz w:val="16"/>
          <w:szCs w:val="16"/>
          <w:lang w:val="en-US"/>
        </w:rPr>
        <w:t xml:space="preserve"> does not function proper anymore when a BMV is connected. To go back to normal operation remove BMV or press escape (A, left top) button</w:t>
      </w:r>
    </w:p>
    <w:p w:rsidR="00B058AD" w:rsidRDefault="00B058AD" w14:paraId="2866E933" w14:textId="77777777">
      <w:pPr>
        <w:shd w:val="clear" w:color="auto" w:fill="FFFFFF"/>
        <w:rPr>
          <w:rStyle w:val="Strong"/>
          <w:rFonts w:ascii="Verdana" w:hAnsi="Verdana"/>
          <w:color w:val="676767"/>
          <w:sz w:val="17"/>
          <w:szCs w:val="17"/>
          <w:u w:val="single"/>
          <w:lang w:val="en-US"/>
        </w:rPr>
      </w:pPr>
    </w:p>
    <w:p w:rsidR="00B058AD" w:rsidRDefault="009F1216" w14:paraId="0F0D003A" w14:textId="77777777">
      <w:pPr>
        <w:rPr>
          <w:rFonts w:ascii="Verdana" w:hAnsi="Verdana" w:eastAsia="Times New Roman" w:cs="Times New Roman"/>
          <w:i/>
          <w:iCs/>
          <w:color w:val="676767"/>
          <w:sz w:val="16"/>
          <w:szCs w:val="16"/>
          <w:lang w:val="en-US"/>
        </w:rPr>
      </w:pPr>
      <w:r>
        <w:rPr>
          <w:rFonts w:ascii="Verdana" w:hAnsi="Verdana" w:eastAsia="Times New Roman" w:cs="Times New Roman"/>
          <w:b/>
          <w:bCs/>
          <w:color w:val="676767"/>
          <w:sz w:val="16"/>
          <w:szCs w:val="16"/>
          <w:lang w:val="en-US"/>
        </w:rPr>
        <w:t>v1.05 – 05-09-2013</w:t>
      </w:r>
    </w:p>
    <w:p w:rsidR="00B058AD" w:rsidRDefault="009F1216" w14:paraId="00CE7B7A" w14:textId="77777777">
      <w:pPr>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Production test changes only, therefore not deployed to automatic update system</w:t>
      </w:r>
    </w:p>
    <w:p w:rsidR="00B058AD" w:rsidRDefault="00B058AD" w14:paraId="0C63B8F6" w14:textId="77777777">
      <w:pPr>
        <w:shd w:val="clear" w:color="auto" w:fill="FFFFFF"/>
        <w:rPr>
          <w:rStyle w:val="Strong"/>
          <w:rFonts w:ascii="Verdana" w:hAnsi="Verdana"/>
          <w:color w:val="676767"/>
          <w:sz w:val="17"/>
          <w:szCs w:val="17"/>
          <w:u w:val="single"/>
          <w:lang w:val="en-US"/>
        </w:rPr>
      </w:pPr>
    </w:p>
    <w:p w:rsidR="00B058AD" w:rsidRDefault="009F1216" w14:paraId="68BB6D56" w14:textId="77777777">
      <w:pPr>
        <w:keepNext/>
        <w:rPr>
          <w:rFonts w:ascii="Verdana" w:hAnsi="Verdana" w:eastAsia="Times New Roman" w:cs="Times New Roman"/>
          <w:b/>
          <w:bCs/>
          <w:color w:val="676767"/>
          <w:sz w:val="16"/>
          <w:szCs w:val="16"/>
          <w:lang w:val="en-US"/>
        </w:rPr>
      </w:pPr>
      <w:r>
        <w:rPr>
          <w:rFonts w:ascii="Verdana" w:hAnsi="Verdana" w:eastAsia="Times New Roman" w:cs="Times New Roman"/>
          <w:b/>
          <w:bCs/>
          <w:color w:val="676767"/>
          <w:sz w:val="16"/>
          <w:szCs w:val="16"/>
          <w:lang w:val="en-US"/>
        </w:rPr>
        <w:t>v1.04 – 05-09-2013</w:t>
      </w:r>
    </w:p>
    <w:p w:rsidR="00B058AD" w:rsidRDefault="009F1216" w14:paraId="795E7BE1" w14:textId="77777777">
      <w:pPr>
        <w:keepNext/>
        <w:rPr>
          <w:rFonts w:ascii="Verdana" w:hAnsi="Verdana" w:eastAsia="Times New Roman" w:cs="Times New Roman"/>
          <w:i/>
          <w:iCs/>
          <w:color w:val="676767"/>
          <w:sz w:val="16"/>
          <w:szCs w:val="16"/>
          <w:lang w:val="en-US"/>
        </w:rPr>
      </w:pPr>
      <w:r>
        <w:rPr>
          <w:rFonts w:ascii="Verdana" w:hAnsi="Verdana" w:eastAsia="Times New Roman" w:cs="Times New Roman"/>
          <w:i/>
          <w:iCs/>
          <w:color w:val="676767"/>
          <w:sz w:val="16"/>
          <w:szCs w:val="16"/>
          <w:lang w:val="en-US"/>
        </w:rPr>
        <w:t>Changes:</w:t>
      </w:r>
    </w:p>
    <w:p w:rsidR="00B058AD" w:rsidRDefault="009F1216" w14:paraId="38C36405" w14:textId="77777777">
      <w:pPr>
        <w:keepNext/>
        <w:numPr>
          <w:ilvl w:val="0"/>
          <w:numId w:val="304"/>
        </w:numPr>
        <w:rPr>
          <w:rFonts w:ascii="Verdana" w:hAnsi="Verdana"/>
          <w:color w:val="676767"/>
          <w:sz w:val="16"/>
          <w:szCs w:val="16"/>
          <w:lang w:val="en-US"/>
        </w:rPr>
      </w:pPr>
      <w:r>
        <w:rPr>
          <w:rFonts w:ascii="Verdana" w:hAnsi="Verdana"/>
          <w:color w:val="676767"/>
          <w:sz w:val="16"/>
          <w:szCs w:val="16"/>
          <w:lang w:val="en-US"/>
        </w:rPr>
        <w:t xml:space="preserve">implemented workaround for missing/losing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data bug</w:t>
      </w:r>
    </w:p>
    <w:p w:rsidR="00B058AD" w:rsidRDefault="009F1216" w14:paraId="3AE0E244" w14:textId="77777777">
      <w:pPr>
        <w:keepNext/>
        <w:numPr>
          <w:ilvl w:val="0"/>
          <w:numId w:val="305"/>
        </w:numPr>
        <w:rPr>
          <w:rFonts w:ascii="Verdana" w:hAnsi="Verdana"/>
          <w:color w:val="676767"/>
          <w:sz w:val="16"/>
          <w:szCs w:val="16"/>
          <w:lang w:val="en-US"/>
        </w:rPr>
      </w:pPr>
      <w:r>
        <w:rPr>
          <w:rFonts w:ascii="Verdana" w:hAnsi="Verdana"/>
          <w:color w:val="676767"/>
          <w:sz w:val="16"/>
          <w:szCs w:val="16"/>
          <w:lang w:val="en-US"/>
        </w:rPr>
        <w:t>removed shutdown functionality and added reboot option in menu settings/general. This is because of a hardware change (REV1): the Color Control GX will now always be on, it is no longer possible to switch it off.</w:t>
      </w:r>
    </w:p>
    <w:p w:rsidR="00B058AD" w:rsidRDefault="009F1216" w14:paraId="60552B5C" w14:textId="77777777">
      <w:pPr>
        <w:keepNext/>
        <w:numPr>
          <w:ilvl w:val="0"/>
          <w:numId w:val="306"/>
        </w:numPr>
        <w:rPr>
          <w:rFonts w:ascii="Verdana" w:hAnsi="Verdana"/>
          <w:color w:val="676767"/>
          <w:sz w:val="16"/>
          <w:szCs w:val="16"/>
          <w:lang w:val="en-US"/>
        </w:rPr>
      </w:pPr>
      <w:r>
        <w:rPr>
          <w:rFonts w:ascii="Verdana" w:hAnsi="Verdana"/>
          <w:color w:val="676767"/>
          <w:sz w:val="16"/>
          <w:szCs w:val="16"/>
          <w:lang w:val="en-US"/>
        </w:rPr>
        <w:t>added key-press: when keeping a key pressed it will keep scrolling</w:t>
      </w:r>
    </w:p>
    <w:p w:rsidR="00B058AD" w:rsidRDefault="009F1216" w14:paraId="3E6D4E66" w14:textId="77777777">
      <w:pPr>
        <w:keepNext/>
        <w:numPr>
          <w:ilvl w:val="0"/>
          <w:numId w:val="307"/>
        </w:numPr>
        <w:rPr>
          <w:rFonts w:ascii="Verdana" w:hAnsi="Verdana"/>
          <w:color w:val="676767"/>
          <w:sz w:val="16"/>
          <w:szCs w:val="16"/>
          <w:lang w:val="en-US"/>
        </w:rPr>
      </w:pPr>
      <w:r>
        <w:rPr>
          <w:rFonts w:ascii="Verdana" w:hAnsi="Verdana"/>
          <w:color w:val="676767"/>
          <w:sz w:val="16"/>
          <w:szCs w:val="16"/>
          <w:lang w:val="en-US"/>
        </w:rPr>
        <w:t>python sources are now also on CCGX, which makes it easy to change these (open source)</w:t>
      </w:r>
    </w:p>
    <w:p w:rsidR="00B058AD" w:rsidRDefault="00B058AD" w14:paraId="02658111" w14:textId="77777777">
      <w:pPr>
        <w:keepNext/>
        <w:shd w:val="clear" w:color="auto" w:fill="FFFFFF"/>
        <w:rPr>
          <w:rStyle w:val="Strong"/>
          <w:rFonts w:ascii="Verdana" w:hAnsi="Verdana"/>
          <w:color w:val="676767"/>
          <w:sz w:val="17"/>
          <w:szCs w:val="17"/>
          <w:u w:val="single"/>
          <w:lang w:val="en-US"/>
        </w:rPr>
      </w:pPr>
    </w:p>
    <w:p w:rsidR="00B058AD" w:rsidRDefault="009F1216" w14:paraId="0B150CC5" w14:textId="77777777">
      <w:pPr>
        <w:keepNext/>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41979FC2" w14:textId="77777777">
      <w:pPr>
        <w:keepNext/>
        <w:numPr>
          <w:ilvl w:val="0"/>
          <w:numId w:val="308"/>
        </w:numPr>
        <w:rPr>
          <w:rFonts w:ascii="Verdana" w:hAnsi="Verdana"/>
          <w:color w:val="676767"/>
          <w:sz w:val="16"/>
          <w:szCs w:val="16"/>
          <w:lang w:val="en-US"/>
        </w:rPr>
      </w:pPr>
      <w:r>
        <w:rPr>
          <w:rFonts w:ascii="Verdana" w:hAnsi="Verdana"/>
          <w:color w:val="676767"/>
          <w:sz w:val="16"/>
          <w:szCs w:val="16"/>
          <w:lang w:val="en-US"/>
        </w:rPr>
        <w:t xml:space="preserve">Model and version from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products is not logged to VRM Portal</w:t>
      </w:r>
    </w:p>
    <w:p w:rsidR="00B058AD" w:rsidRDefault="009F1216" w14:paraId="70D8BD2A" w14:textId="77777777">
      <w:pPr>
        <w:keepNext/>
        <w:numPr>
          <w:ilvl w:val="0"/>
          <w:numId w:val="309"/>
        </w:numPr>
        <w:rPr>
          <w:rFonts w:ascii="Verdana" w:hAnsi="Verdana"/>
          <w:color w:val="676767"/>
          <w:sz w:val="16"/>
          <w:szCs w:val="16"/>
          <w:lang w:val="en-US"/>
        </w:rPr>
      </w:pPr>
      <w:r>
        <w:rPr>
          <w:rFonts w:ascii="Verdana" w:hAnsi="Verdana"/>
          <w:color w:val="676767"/>
          <w:sz w:val="16"/>
          <w:szCs w:val="16"/>
          <w:lang w:val="en-US"/>
        </w:rPr>
        <w:t>After updating a Multi the CCGX should be rebooted for correct working of the kWh counters</w:t>
      </w:r>
    </w:p>
    <w:p w:rsidR="00B058AD" w:rsidRDefault="009F1216" w14:paraId="45DDF429" w14:textId="77777777">
      <w:pPr>
        <w:keepNext/>
        <w:numPr>
          <w:ilvl w:val="0"/>
          <w:numId w:val="310"/>
        </w:numPr>
        <w:rPr>
          <w:rFonts w:ascii="Verdana" w:hAnsi="Verdana"/>
          <w:color w:val="676767"/>
          <w:sz w:val="16"/>
          <w:szCs w:val="16"/>
          <w:lang w:val="en-US"/>
        </w:rPr>
      </w:pPr>
      <w:r>
        <w:rPr>
          <w:rFonts w:ascii="Verdana" w:hAnsi="Verdana"/>
          <w:color w:val="676767"/>
          <w:sz w:val="16"/>
          <w:szCs w:val="16"/>
          <w:lang w:val="en-US"/>
        </w:rPr>
        <w:t>The battery values are randomly chosen from a BMV or Lynx-Ion when both are available</w:t>
      </w:r>
    </w:p>
    <w:p w:rsidR="00B058AD" w:rsidRDefault="009F1216" w14:paraId="6EECA521" w14:textId="77777777">
      <w:pPr>
        <w:numPr>
          <w:ilvl w:val="0"/>
          <w:numId w:val="311"/>
        </w:numPr>
        <w:rPr>
          <w:rFonts w:ascii="Verdana" w:hAnsi="Verdana"/>
          <w:color w:val="676767"/>
          <w:sz w:val="16"/>
          <w:szCs w:val="16"/>
          <w:lang w:val="en-US"/>
        </w:rPr>
      </w:pPr>
      <w:r>
        <w:rPr>
          <w:rFonts w:ascii="Verdana" w:hAnsi="Verdana"/>
          <w:color w:val="676767"/>
          <w:sz w:val="16"/>
          <w:szCs w:val="16"/>
          <w:lang w:val="en-US"/>
        </w:rPr>
        <w:t>Missing some translations</w:t>
      </w:r>
    </w:p>
    <w:p w:rsidR="00B058AD" w:rsidRDefault="00B058AD" w14:paraId="0787D3D6" w14:textId="77777777">
      <w:pPr>
        <w:rPr>
          <w:rFonts w:ascii="Verdana" w:hAnsi="Verdana"/>
          <w:i/>
          <w:color w:val="676767"/>
          <w:sz w:val="16"/>
          <w:szCs w:val="16"/>
          <w:lang w:val="en-US"/>
        </w:rPr>
      </w:pPr>
    </w:p>
    <w:p w:rsidR="00B058AD" w:rsidRDefault="009F1216" w14:paraId="00D65B23" w14:textId="77777777">
      <w:pPr>
        <w:rPr>
          <w:rFonts w:ascii="Verdana" w:hAnsi="Verdana"/>
          <w:i/>
          <w:color w:val="676767"/>
          <w:sz w:val="16"/>
          <w:szCs w:val="16"/>
          <w:lang w:val="en-US"/>
        </w:rPr>
      </w:pPr>
      <w:r>
        <w:rPr>
          <w:rFonts w:ascii="Verdana" w:hAnsi="Verdana"/>
          <w:i/>
          <w:color w:val="676767"/>
          <w:sz w:val="16"/>
          <w:szCs w:val="16"/>
          <w:lang w:val="en-US"/>
        </w:rPr>
        <w:t>Limitations:</w:t>
      </w:r>
    </w:p>
    <w:p w:rsidR="00B058AD" w:rsidRDefault="009F1216" w14:paraId="3A730F81" w14:textId="77777777">
      <w:pPr>
        <w:numPr>
          <w:ilvl w:val="0"/>
          <w:numId w:val="312"/>
        </w:numPr>
        <w:rPr>
          <w:rStyle w:val="Strong"/>
          <w:rFonts w:ascii="Verdana" w:hAnsi="Verdana"/>
          <w:b w:val="0"/>
          <w:bCs w:val="0"/>
          <w:color w:val="676767"/>
          <w:sz w:val="16"/>
          <w:szCs w:val="16"/>
          <w:lang w:val="en-US"/>
        </w:rPr>
      </w:pPr>
      <w:r>
        <w:rPr>
          <w:rFonts w:ascii="Verdana" w:hAnsi="Verdana"/>
          <w:color w:val="676767"/>
          <w:sz w:val="16"/>
          <w:szCs w:val="16"/>
          <w:lang w:val="en-US"/>
        </w:rPr>
        <w:t xml:space="preserve">Data is logged only with device instance 0 </w:t>
      </w:r>
    </w:p>
    <w:p w:rsidR="00B058AD" w:rsidRDefault="00B058AD" w14:paraId="6B268DC5" w14:textId="77777777">
      <w:pPr>
        <w:shd w:val="clear" w:color="auto" w:fill="FFFFFF"/>
        <w:rPr>
          <w:rStyle w:val="Strong"/>
          <w:rFonts w:ascii="Verdana" w:hAnsi="Verdana"/>
          <w:color w:val="676767"/>
          <w:sz w:val="17"/>
          <w:szCs w:val="17"/>
          <w:u w:val="single"/>
          <w:lang w:val="en-US"/>
        </w:rPr>
      </w:pPr>
    </w:p>
    <w:p w:rsidR="00B058AD" w:rsidRDefault="009F1216" w14:paraId="4119B5ED" w14:textId="77777777">
      <w:pPr>
        <w:keepNext/>
        <w:rPr>
          <w:rFonts w:ascii="Verdana" w:hAnsi="Verdana" w:eastAsia="Times New Roman" w:cs="Times New Roman"/>
          <w:color w:val="676767"/>
          <w:sz w:val="16"/>
          <w:szCs w:val="16"/>
          <w:lang w:val="en-US"/>
        </w:rPr>
      </w:pPr>
      <w:r>
        <w:rPr>
          <w:rFonts w:ascii="Verdana" w:hAnsi="Verdana" w:eastAsia="Times New Roman" w:cs="Times New Roman"/>
          <w:b/>
          <w:bCs/>
          <w:color w:val="676767"/>
          <w:sz w:val="16"/>
          <w:szCs w:val="16"/>
          <w:lang w:val="en-US"/>
        </w:rPr>
        <w:t>v1.03 – 14-08-2013</w:t>
      </w:r>
    </w:p>
    <w:p w:rsidR="00B058AD" w:rsidRDefault="009F1216" w14:paraId="12652C94" w14:textId="77777777">
      <w:pPr>
        <w:rPr>
          <w:rFonts w:ascii="Verdana" w:hAnsi="Verdana" w:eastAsia="Times New Roman" w:cs="Times New Roman"/>
          <w:color w:val="676767"/>
          <w:sz w:val="16"/>
          <w:szCs w:val="16"/>
          <w:lang w:val="en-US"/>
        </w:rPr>
      </w:pPr>
      <w:r>
        <w:rPr>
          <w:rFonts w:ascii="Verdana" w:hAnsi="Verdana" w:eastAsia="Times New Roman" w:cs="Times New Roman"/>
          <w:i/>
          <w:iCs/>
          <w:color w:val="676767"/>
          <w:sz w:val="16"/>
          <w:szCs w:val="16"/>
          <w:lang w:val="en-US"/>
        </w:rPr>
        <w:t>Changes:</w:t>
      </w:r>
      <w:r>
        <w:rPr>
          <w:rFonts w:ascii="Verdana" w:hAnsi="Verdana" w:eastAsia="Times New Roman" w:cs="Times New Roman"/>
          <w:color w:val="676767"/>
          <w:sz w:val="16"/>
          <w:szCs w:val="16"/>
          <w:lang w:val="en-US"/>
        </w:rPr>
        <w:t xml:space="preserve"> </w:t>
      </w:r>
    </w:p>
    <w:p w:rsidR="00B058AD" w:rsidRDefault="009F1216" w14:paraId="4E6BD752" w14:textId="77777777">
      <w:pPr>
        <w:numPr>
          <w:ilvl w:val="0"/>
          <w:numId w:val="313"/>
        </w:numPr>
        <w:rPr>
          <w:rFonts w:ascii="Verdana" w:hAnsi="Verdana"/>
          <w:color w:val="676767"/>
          <w:sz w:val="16"/>
          <w:szCs w:val="16"/>
          <w:lang w:val="en-US"/>
        </w:rPr>
      </w:pPr>
      <w:r>
        <w:rPr>
          <w:rFonts w:ascii="Verdana" w:hAnsi="Verdana"/>
          <w:color w:val="676767"/>
          <w:sz w:val="16"/>
          <w:szCs w:val="16"/>
          <w:lang w:val="en-US"/>
        </w:rPr>
        <w:t>Added alarm relay functionality and settings to configure it</w:t>
      </w:r>
    </w:p>
    <w:p w:rsidR="00B058AD" w:rsidRDefault="009F1216" w14:paraId="1A304F6A" w14:textId="77777777">
      <w:pPr>
        <w:numPr>
          <w:ilvl w:val="0"/>
          <w:numId w:val="314"/>
        </w:numPr>
        <w:rPr>
          <w:rFonts w:ascii="Verdana" w:hAnsi="Verdana"/>
          <w:color w:val="676767"/>
          <w:sz w:val="16"/>
          <w:szCs w:val="16"/>
          <w:lang w:val="en-US"/>
        </w:rPr>
      </w:pPr>
      <w:r>
        <w:rPr>
          <w:rFonts w:ascii="Verdana" w:hAnsi="Verdana"/>
          <w:color w:val="676767"/>
          <w:sz w:val="16"/>
          <w:szCs w:val="16"/>
          <w:lang w:val="en-US"/>
        </w:rPr>
        <w:t>Added support for BMV (connected through BMV to NMEA2000 interface) in the main menu</w:t>
      </w:r>
    </w:p>
    <w:p w:rsidR="00B058AD" w:rsidRDefault="009F1216" w14:paraId="4A635B31" w14:textId="77777777">
      <w:pPr>
        <w:numPr>
          <w:ilvl w:val="0"/>
          <w:numId w:val="315"/>
        </w:numPr>
        <w:rPr>
          <w:rFonts w:ascii="Verdana" w:hAnsi="Verdana"/>
          <w:color w:val="676767"/>
          <w:sz w:val="16"/>
          <w:szCs w:val="16"/>
          <w:lang w:val="en-US"/>
        </w:rPr>
      </w:pPr>
      <w:r>
        <w:rPr>
          <w:rFonts w:ascii="Verdana" w:hAnsi="Verdana"/>
          <w:color w:val="676767"/>
          <w:sz w:val="16"/>
          <w:szCs w:val="16"/>
          <w:lang w:val="en-US"/>
        </w:rPr>
        <w:t xml:space="preserve">Added support for </w:t>
      </w:r>
      <w:proofErr w:type="spellStart"/>
      <w:r>
        <w:rPr>
          <w:rFonts w:ascii="Verdana" w:hAnsi="Verdana"/>
          <w:color w:val="676767"/>
          <w:sz w:val="16"/>
          <w:szCs w:val="16"/>
          <w:lang w:val="en-US"/>
        </w:rPr>
        <w:t>BlueSolar</w:t>
      </w:r>
      <w:proofErr w:type="spellEnd"/>
      <w:r>
        <w:rPr>
          <w:rFonts w:ascii="Verdana" w:hAnsi="Verdana"/>
          <w:color w:val="676767"/>
          <w:sz w:val="16"/>
          <w:szCs w:val="16"/>
          <w:lang w:val="en-US"/>
        </w:rPr>
        <w:t xml:space="preserve"> MPPT 150/70 in the main menu</w:t>
      </w:r>
    </w:p>
    <w:p w:rsidR="00B058AD" w:rsidRDefault="009F1216" w14:paraId="60AE3DCA" w14:textId="77777777">
      <w:pPr>
        <w:numPr>
          <w:ilvl w:val="0"/>
          <w:numId w:val="316"/>
        </w:numPr>
        <w:rPr>
          <w:rFonts w:ascii="Verdana" w:hAnsi="Verdana"/>
          <w:color w:val="676767"/>
          <w:sz w:val="16"/>
          <w:szCs w:val="16"/>
          <w:lang w:val="en-US"/>
        </w:rPr>
      </w:pPr>
      <w:r>
        <w:rPr>
          <w:rFonts w:ascii="Verdana" w:hAnsi="Verdana"/>
          <w:color w:val="676767"/>
          <w:sz w:val="16"/>
          <w:szCs w:val="16"/>
          <w:lang w:val="en-US"/>
        </w:rPr>
        <w:t>Added option in menu to choose which types of automatic updates to except (Release / Release Candidate / Testing)</w:t>
      </w:r>
    </w:p>
    <w:p w:rsidR="00B058AD" w:rsidRDefault="009F1216" w14:paraId="17856A2B" w14:textId="77777777">
      <w:pPr>
        <w:numPr>
          <w:ilvl w:val="0"/>
          <w:numId w:val="317"/>
        </w:numPr>
        <w:rPr>
          <w:rFonts w:ascii="Verdana" w:hAnsi="Verdana"/>
          <w:color w:val="676767"/>
          <w:sz w:val="16"/>
          <w:szCs w:val="16"/>
          <w:lang w:val="en-US"/>
        </w:rPr>
      </w:pPr>
      <w:r>
        <w:rPr>
          <w:rFonts w:ascii="Verdana" w:hAnsi="Verdana"/>
          <w:color w:val="676767"/>
          <w:sz w:val="16"/>
          <w:szCs w:val="16"/>
          <w:lang w:val="en-US"/>
        </w:rPr>
        <w:t>Added check for updates 5 minutes after power up (it used to be only at 02:00 UTC)</w:t>
      </w:r>
    </w:p>
    <w:p w:rsidR="00B058AD" w:rsidRDefault="009F1216" w14:paraId="7446A9CB" w14:textId="77777777">
      <w:pPr>
        <w:numPr>
          <w:ilvl w:val="0"/>
          <w:numId w:val="318"/>
        </w:numPr>
        <w:rPr>
          <w:rFonts w:ascii="Verdana" w:hAnsi="Verdana"/>
          <w:color w:val="676767"/>
          <w:sz w:val="16"/>
          <w:szCs w:val="16"/>
          <w:lang w:val="en-US"/>
        </w:rPr>
      </w:pPr>
      <w:r>
        <w:rPr>
          <w:rFonts w:ascii="Verdana" w:hAnsi="Verdana"/>
          <w:color w:val="676767"/>
          <w:sz w:val="16"/>
          <w:szCs w:val="16"/>
          <w:lang w:val="en-US"/>
        </w:rPr>
        <w:t>Bug fix: total PV watts reported in the overview for paralleled MPPT 150/70 is now correct</w:t>
      </w:r>
    </w:p>
    <w:p w:rsidR="00B058AD" w:rsidRDefault="009F1216" w14:paraId="55ECB719" w14:textId="77777777">
      <w:pPr>
        <w:numPr>
          <w:ilvl w:val="0"/>
          <w:numId w:val="319"/>
        </w:numPr>
        <w:rPr>
          <w:rFonts w:ascii="Verdana" w:hAnsi="Verdana"/>
          <w:color w:val="676767"/>
          <w:sz w:val="16"/>
          <w:szCs w:val="16"/>
          <w:lang w:val="en-US"/>
        </w:rPr>
      </w:pPr>
      <w:r>
        <w:rPr>
          <w:rFonts w:ascii="Verdana" w:hAnsi="Verdana"/>
          <w:color w:val="676767"/>
          <w:sz w:val="16"/>
          <w:szCs w:val="16"/>
          <w:lang w:val="en-US"/>
        </w:rPr>
        <w:t>Bug fix: total PV watts reported in the overview measured by multiple AC Current Sensors is now correct</w:t>
      </w:r>
    </w:p>
    <w:p w:rsidR="00B058AD" w:rsidRDefault="009F1216" w14:paraId="753918B7" w14:textId="77777777">
      <w:pPr>
        <w:numPr>
          <w:ilvl w:val="0"/>
          <w:numId w:val="320"/>
        </w:numPr>
        <w:rPr>
          <w:rFonts w:ascii="Verdana" w:hAnsi="Verdana"/>
          <w:color w:val="676767"/>
          <w:sz w:val="16"/>
          <w:szCs w:val="16"/>
          <w:lang w:val="en-US"/>
        </w:rPr>
      </w:pPr>
      <w:r>
        <w:rPr>
          <w:rFonts w:ascii="Verdana" w:hAnsi="Verdana"/>
          <w:color w:val="676767"/>
          <w:sz w:val="16"/>
          <w:szCs w:val="16"/>
          <w:lang w:val="en-US"/>
        </w:rPr>
        <w:t>Various updates to the translations</w:t>
      </w:r>
    </w:p>
    <w:p w:rsidR="00B058AD" w:rsidRDefault="009F1216" w14:paraId="2A760E22" w14:textId="77777777">
      <w:pPr>
        <w:numPr>
          <w:ilvl w:val="0"/>
          <w:numId w:val="321"/>
        </w:numPr>
        <w:rPr>
          <w:rStyle w:val="Strong"/>
          <w:rFonts w:ascii="Verdana" w:hAnsi="Verdana"/>
          <w:b w:val="0"/>
          <w:bCs w:val="0"/>
          <w:color w:val="676767"/>
          <w:sz w:val="16"/>
          <w:szCs w:val="16"/>
          <w:lang w:val="en-US"/>
        </w:rPr>
      </w:pPr>
      <w:r>
        <w:rPr>
          <w:rFonts w:ascii="Verdana" w:hAnsi="Verdana"/>
          <w:color w:val="676767"/>
          <w:sz w:val="16"/>
          <w:szCs w:val="16"/>
          <w:lang w:val="en-US"/>
        </w:rPr>
        <w:t xml:space="preserve">Bug fix: format of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version number reported to VRM portal is now correct</w:t>
      </w:r>
    </w:p>
    <w:p w:rsidR="00B058AD" w:rsidRDefault="00B058AD" w14:paraId="0E08E654" w14:textId="77777777">
      <w:pPr>
        <w:rPr>
          <w:rFonts w:ascii="Verdana" w:hAnsi="Verdana"/>
          <w:color w:val="676767"/>
          <w:sz w:val="16"/>
          <w:szCs w:val="16"/>
          <w:lang w:val="en-US"/>
        </w:rPr>
      </w:pPr>
    </w:p>
    <w:p w:rsidR="00B058AD" w:rsidRDefault="009F1216" w14:paraId="0678CBEF"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633431C4" w14:textId="77777777">
      <w:pPr>
        <w:numPr>
          <w:ilvl w:val="0"/>
          <w:numId w:val="322"/>
        </w:numPr>
        <w:rPr>
          <w:rFonts w:ascii="Verdana" w:hAnsi="Verdana"/>
          <w:color w:val="676767"/>
          <w:sz w:val="16"/>
          <w:szCs w:val="16"/>
          <w:lang w:val="en-US"/>
        </w:rPr>
      </w:pPr>
      <w:r>
        <w:rPr>
          <w:rFonts w:ascii="Verdana" w:hAnsi="Verdana"/>
          <w:color w:val="676767"/>
          <w:sz w:val="16"/>
          <w:szCs w:val="16"/>
          <w:lang w:val="en-US"/>
        </w:rPr>
        <w:t xml:space="preserve">Model and version from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products is not logged to VRM Portal</w:t>
      </w:r>
    </w:p>
    <w:p w:rsidR="00B058AD" w:rsidRDefault="009F1216" w14:paraId="646610E8" w14:textId="77777777">
      <w:pPr>
        <w:numPr>
          <w:ilvl w:val="0"/>
          <w:numId w:val="323"/>
        </w:numPr>
        <w:rPr>
          <w:rFonts w:ascii="Verdana" w:hAnsi="Verdana"/>
          <w:color w:val="676767"/>
          <w:sz w:val="16"/>
          <w:szCs w:val="16"/>
          <w:lang w:val="en-US"/>
        </w:rPr>
      </w:pPr>
      <w:r>
        <w:rPr>
          <w:rFonts w:ascii="Verdana" w:hAnsi="Verdana"/>
          <w:color w:val="676767"/>
          <w:sz w:val="16"/>
          <w:szCs w:val="16"/>
          <w:lang w:val="en-US"/>
        </w:rPr>
        <w:t>After updating a Multi the CCGX should be rebooted for correct working of the kWh counters</w:t>
      </w:r>
    </w:p>
    <w:p w:rsidR="00B058AD" w:rsidRDefault="009F1216" w14:paraId="3AA372EB" w14:textId="77777777">
      <w:pPr>
        <w:numPr>
          <w:ilvl w:val="0"/>
          <w:numId w:val="324"/>
        </w:numPr>
        <w:rPr>
          <w:rFonts w:ascii="Verdana" w:hAnsi="Verdana"/>
          <w:color w:val="676767"/>
          <w:sz w:val="16"/>
          <w:szCs w:val="16"/>
          <w:lang w:val="en-US"/>
        </w:rPr>
      </w:pPr>
      <w:r>
        <w:rPr>
          <w:rFonts w:ascii="Verdana" w:hAnsi="Verdana"/>
          <w:color w:val="676767"/>
          <w:sz w:val="16"/>
          <w:szCs w:val="16"/>
          <w:lang w:val="en-US"/>
        </w:rPr>
        <w:t>The battery values are randomly chosen from a BMV or Lynx-Ion when both are available</w:t>
      </w:r>
    </w:p>
    <w:p w:rsidR="00B058AD" w:rsidRDefault="009F1216" w14:paraId="2B7C64A9" w14:textId="77777777">
      <w:pPr>
        <w:numPr>
          <w:ilvl w:val="0"/>
          <w:numId w:val="325"/>
        </w:numPr>
        <w:rPr>
          <w:rFonts w:ascii="Verdana" w:hAnsi="Verdana"/>
          <w:color w:val="676767"/>
          <w:sz w:val="16"/>
          <w:szCs w:val="16"/>
          <w:lang w:val="en-US"/>
        </w:rPr>
      </w:pPr>
      <w:r>
        <w:rPr>
          <w:rFonts w:ascii="Verdana" w:hAnsi="Verdana"/>
          <w:color w:val="676767"/>
          <w:sz w:val="16"/>
          <w:szCs w:val="16"/>
          <w:lang w:val="en-US"/>
        </w:rPr>
        <w:t>Missing some translations</w:t>
      </w:r>
    </w:p>
    <w:p w:rsidR="00B058AD" w:rsidRDefault="00B058AD" w14:paraId="5E2E5F37" w14:textId="77777777">
      <w:pPr>
        <w:rPr>
          <w:rFonts w:ascii="Verdana" w:hAnsi="Verdana"/>
          <w:i/>
          <w:color w:val="676767"/>
          <w:sz w:val="16"/>
          <w:szCs w:val="16"/>
          <w:lang w:val="en-US"/>
        </w:rPr>
      </w:pPr>
    </w:p>
    <w:p w:rsidR="00B058AD" w:rsidRDefault="009F1216" w14:paraId="3407A72F" w14:textId="77777777">
      <w:pPr>
        <w:rPr>
          <w:rFonts w:ascii="Verdana" w:hAnsi="Verdana"/>
          <w:i/>
          <w:color w:val="676767"/>
          <w:sz w:val="16"/>
          <w:szCs w:val="16"/>
          <w:lang w:val="en-US"/>
        </w:rPr>
      </w:pPr>
      <w:r>
        <w:rPr>
          <w:rFonts w:ascii="Verdana" w:hAnsi="Verdana"/>
          <w:i/>
          <w:color w:val="676767"/>
          <w:sz w:val="16"/>
          <w:szCs w:val="16"/>
          <w:lang w:val="en-US"/>
        </w:rPr>
        <w:t>Limitations:</w:t>
      </w:r>
    </w:p>
    <w:p w:rsidR="00B058AD" w:rsidRDefault="009F1216" w14:paraId="24A586A0" w14:textId="77777777">
      <w:pPr>
        <w:numPr>
          <w:ilvl w:val="0"/>
          <w:numId w:val="326"/>
        </w:numPr>
        <w:rPr>
          <w:rFonts w:ascii="Verdana" w:hAnsi="Verdana"/>
          <w:color w:val="676767"/>
          <w:sz w:val="16"/>
          <w:szCs w:val="16"/>
          <w:lang w:val="en-US"/>
        </w:rPr>
      </w:pPr>
      <w:r>
        <w:rPr>
          <w:rFonts w:ascii="Verdana" w:hAnsi="Verdana"/>
          <w:color w:val="676767"/>
          <w:sz w:val="16"/>
          <w:szCs w:val="16"/>
          <w:lang w:val="en-US"/>
        </w:rPr>
        <w:t xml:space="preserve">Data is logged only with device instance 0 </w:t>
      </w:r>
    </w:p>
    <w:p w:rsidR="00B058AD" w:rsidRDefault="00B058AD" w14:paraId="7D2A65B6" w14:textId="77777777">
      <w:pPr>
        <w:rPr>
          <w:rFonts w:ascii="Verdana" w:hAnsi="Verdana"/>
          <w:color w:val="676767"/>
          <w:sz w:val="16"/>
          <w:szCs w:val="16"/>
          <w:lang w:val="en-US"/>
        </w:rPr>
      </w:pPr>
    </w:p>
    <w:p w:rsidR="00B058AD" w:rsidRDefault="009F1216" w14:paraId="5E8D0328" w14:textId="77777777">
      <w:pPr>
        <w:rPr>
          <w:rFonts w:ascii="Verdana" w:hAnsi="Verdana" w:eastAsia="Times New Roman" w:cs="Times New Roman"/>
          <w:color w:val="676767"/>
          <w:sz w:val="16"/>
          <w:szCs w:val="16"/>
          <w:lang w:val="en-US"/>
        </w:rPr>
      </w:pPr>
      <w:r>
        <w:rPr>
          <w:rFonts w:ascii="Verdana" w:hAnsi="Verdana" w:eastAsia="Times New Roman" w:cs="Times New Roman"/>
          <w:b/>
          <w:bCs/>
          <w:color w:val="676767"/>
          <w:sz w:val="16"/>
          <w:szCs w:val="16"/>
          <w:lang w:val="en-US"/>
        </w:rPr>
        <w:t>v1.01 – 19-07-2013</w:t>
      </w:r>
    </w:p>
    <w:p w:rsidR="00B058AD" w:rsidRDefault="009F1216" w14:paraId="62BF021A" w14:textId="77777777">
      <w:pPr>
        <w:rPr>
          <w:rFonts w:ascii="Verdana" w:hAnsi="Verdana" w:eastAsia="Times New Roman" w:cs="Times New Roman"/>
          <w:color w:val="676767"/>
          <w:sz w:val="16"/>
          <w:szCs w:val="16"/>
          <w:lang w:val="en-US"/>
        </w:rPr>
      </w:pPr>
      <w:r>
        <w:rPr>
          <w:rFonts w:ascii="Verdana" w:hAnsi="Verdana" w:eastAsia="Times New Roman" w:cs="Times New Roman"/>
          <w:i/>
          <w:iCs/>
          <w:color w:val="676767"/>
          <w:sz w:val="16"/>
          <w:szCs w:val="16"/>
          <w:lang w:val="en-US"/>
        </w:rPr>
        <w:t>Changes:</w:t>
      </w:r>
      <w:r>
        <w:rPr>
          <w:rFonts w:ascii="Verdana" w:hAnsi="Verdana" w:eastAsia="Times New Roman" w:cs="Times New Roman"/>
          <w:color w:val="676767"/>
          <w:sz w:val="16"/>
          <w:szCs w:val="16"/>
          <w:lang w:val="en-US"/>
        </w:rPr>
        <w:t xml:space="preserve"> </w:t>
      </w:r>
    </w:p>
    <w:p w:rsidR="00B058AD" w:rsidRDefault="009F1216" w14:paraId="54C080DA" w14:textId="77777777">
      <w:pPr>
        <w:numPr>
          <w:ilvl w:val="0"/>
          <w:numId w:val="327"/>
        </w:numPr>
        <w:rPr>
          <w:rFonts w:ascii="Verdana" w:hAnsi="Verdana"/>
          <w:color w:val="676767"/>
          <w:sz w:val="16"/>
          <w:szCs w:val="16"/>
          <w:lang w:val="en-US"/>
        </w:rPr>
      </w:pPr>
      <w:r>
        <w:rPr>
          <w:rFonts w:ascii="Verdana" w:hAnsi="Verdana"/>
          <w:color w:val="676767"/>
          <w:sz w:val="16"/>
          <w:szCs w:val="16"/>
          <w:lang w:val="en-US"/>
        </w:rPr>
        <w:t>MAC Address visible when Ethernet is offline</w:t>
      </w:r>
    </w:p>
    <w:p w:rsidR="00B058AD" w:rsidRDefault="009F1216" w14:paraId="781C0A20" w14:textId="77777777">
      <w:pPr>
        <w:numPr>
          <w:ilvl w:val="0"/>
          <w:numId w:val="328"/>
        </w:numPr>
        <w:rPr>
          <w:rFonts w:ascii="Verdana" w:hAnsi="Verdana"/>
          <w:color w:val="676767"/>
          <w:sz w:val="16"/>
          <w:szCs w:val="16"/>
          <w:lang w:val="en-US"/>
        </w:rPr>
      </w:pPr>
      <w:r>
        <w:rPr>
          <w:rFonts w:ascii="Verdana" w:hAnsi="Verdana"/>
          <w:color w:val="676767"/>
          <w:sz w:val="16"/>
          <w:szCs w:val="16"/>
          <w:lang w:val="en-US"/>
        </w:rPr>
        <w:t>Logger is on by default (only true when newly programmed or recovered)</w:t>
      </w:r>
    </w:p>
    <w:p w:rsidR="00B058AD" w:rsidRDefault="009F1216" w14:paraId="66BD7325" w14:textId="77777777">
      <w:pPr>
        <w:numPr>
          <w:ilvl w:val="0"/>
          <w:numId w:val="329"/>
        </w:numPr>
        <w:rPr>
          <w:rFonts w:ascii="Verdana" w:hAnsi="Verdana"/>
          <w:color w:val="676767"/>
          <w:sz w:val="16"/>
          <w:szCs w:val="16"/>
          <w:lang w:val="en-US"/>
        </w:rPr>
      </w:pPr>
      <w:r>
        <w:rPr>
          <w:rFonts w:ascii="Verdana" w:hAnsi="Verdana"/>
          <w:color w:val="676767"/>
          <w:sz w:val="16"/>
          <w:szCs w:val="16"/>
          <w:lang w:val="en-US"/>
        </w:rPr>
        <w:t>Added VRM portal ID in VRM online portal menu</w:t>
      </w:r>
    </w:p>
    <w:p w:rsidR="00B058AD" w:rsidRDefault="009F1216" w14:paraId="0CF746A9" w14:textId="77777777">
      <w:pPr>
        <w:numPr>
          <w:ilvl w:val="0"/>
          <w:numId w:val="330"/>
        </w:numPr>
        <w:rPr>
          <w:rFonts w:ascii="Verdana" w:hAnsi="Verdana"/>
          <w:color w:val="676767"/>
          <w:sz w:val="16"/>
          <w:szCs w:val="16"/>
          <w:lang w:val="en-US"/>
        </w:rPr>
      </w:pPr>
      <w:r>
        <w:rPr>
          <w:rFonts w:ascii="Verdana" w:hAnsi="Verdana"/>
          <w:color w:val="676767"/>
          <w:sz w:val="16"/>
          <w:szCs w:val="16"/>
          <w:lang w:val="en-US"/>
        </w:rPr>
        <w:t>Added 'UTC' to current date and time</w:t>
      </w:r>
    </w:p>
    <w:p w:rsidR="00B058AD" w:rsidRDefault="009F1216" w14:paraId="055E6A4F" w14:textId="77777777">
      <w:pPr>
        <w:numPr>
          <w:ilvl w:val="0"/>
          <w:numId w:val="331"/>
        </w:numPr>
        <w:rPr>
          <w:rFonts w:ascii="Verdana" w:hAnsi="Verdana"/>
          <w:color w:val="676767"/>
          <w:sz w:val="16"/>
          <w:szCs w:val="16"/>
          <w:lang w:val="en-US"/>
        </w:rPr>
      </w:pPr>
      <w:r>
        <w:rPr>
          <w:rFonts w:ascii="Verdana" w:hAnsi="Verdana"/>
          <w:color w:val="676767"/>
          <w:sz w:val="16"/>
          <w:szCs w:val="16"/>
          <w:lang w:val="en-US"/>
        </w:rPr>
        <w:t>Added notification when there is an update available online (only visible when automatic updating is switched off)</w:t>
      </w:r>
    </w:p>
    <w:p w:rsidR="00B058AD" w:rsidRDefault="009F1216" w14:paraId="122112EC" w14:textId="77777777">
      <w:pPr>
        <w:numPr>
          <w:ilvl w:val="0"/>
          <w:numId w:val="332"/>
        </w:numPr>
        <w:rPr>
          <w:rStyle w:val="Strong"/>
          <w:rFonts w:ascii="Verdana" w:hAnsi="Verdana"/>
          <w:b w:val="0"/>
          <w:bCs w:val="0"/>
          <w:color w:val="676767"/>
          <w:sz w:val="16"/>
          <w:szCs w:val="16"/>
          <w:lang w:val="en-US"/>
        </w:rPr>
      </w:pPr>
      <w:r>
        <w:rPr>
          <w:rFonts w:ascii="Verdana" w:hAnsi="Verdana"/>
          <w:color w:val="676767"/>
          <w:sz w:val="16"/>
          <w:szCs w:val="16"/>
          <w:lang w:val="en-US"/>
        </w:rPr>
        <w:t>Added possibility to define AC in 2 (for Quattro) when a custom profile is selected</w:t>
      </w:r>
    </w:p>
    <w:p w:rsidR="00B058AD" w:rsidRDefault="00B058AD" w14:paraId="19DFA062" w14:textId="77777777">
      <w:pPr>
        <w:rPr>
          <w:rFonts w:ascii="Verdana" w:hAnsi="Verdana"/>
          <w:color w:val="676767"/>
          <w:sz w:val="16"/>
          <w:szCs w:val="16"/>
          <w:lang w:val="en-US"/>
        </w:rPr>
      </w:pPr>
    </w:p>
    <w:p w:rsidR="00B058AD" w:rsidRDefault="009F1216" w14:paraId="33188F5E"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5040D2BA" w14:textId="77777777">
      <w:pPr>
        <w:numPr>
          <w:ilvl w:val="0"/>
          <w:numId w:val="333"/>
        </w:numPr>
        <w:rPr>
          <w:rFonts w:ascii="Verdana" w:hAnsi="Verdana"/>
          <w:color w:val="676767"/>
          <w:sz w:val="16"/>
          <w:szCs w:val="16"/>
          <w:lang w:val="en-US"/>
        </w:rPr>
      </w:pPr>
      <w:r>
        <w:rPr>
          <w:rFonts w:ascii="Verdana" w:hAnsi="Verdana"/>
          <w:color w:val="676767"/>
          <w:sz w:val="16"/>
          <w:szCs w:val="16"/>
          <w:lang w:val="en-US"/>
        </w:rPr>
        <w:t xml:space="preserve">Model and version from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products is not logged to VRM Portal</w:t>
      </w:r>
    </w:p>
    <w:p w:rsidR="00B058AD" w:rsidRDefault="009F1216" w14:paraId="61E111A5" w14:textId="77777777">
      <w:pPr>
        <w:numPr>
          <w:ilvl w:val="0"/>
          <w:numId w:val="334"/>
        </w:numPr>
        <w:rPr>
          <w:rFonts w:ascii="Verdana" w:hAnsi="Verdana"/>
          <w:color w:val="676767"/>
          <w:sz w:val="16"/>
          <w:szCs w:val="16"/>
          <w:lang w:val="en-US"/>
        </w:rPr>
      </w:pPr>
      <w:r>
        <w:rPr>
          <w:rFonts w:ascii="Verdana" w:hAnsi="Verdana"/>
          <w:color w:val="676767"/>
          <w:sz w:val="16"/>
          <w:szCs w:val="16"/>
          <w:lang w:val="en-US"/>
        </w:rPr>
        <w:t xml:space="preserve">Model and version of </w:t>
      </w:r>
      <w:proofErr w:type="spellStart"/>
      <w:r>
        <w:rPr>
          <w:rFonts w:ascii="Verdana" w:hAnsi="Verdana"/>
          <w:color w:val="676767"/>
          <w:sz w:val="16"/>
          <w:szCs w:val="16"/>
          <w:lang w:val="en-US"/>
        </w:rPr>
        <w:t>VE.Bus</w:t>
      </w:r>
      <w:proofErr w:type="spellEnd"/>
      <w:r>
        <w:rPr>
          <w:rFonts w:ascii="Verdana" w:hAnsi="Verdana"/>
          <w:color w:val="676767"/>
          <w:sz w:val="16"/>
          <w:szCs w:val="16"/>
          <w:lang w:val="en-US"/>
        </w:rPr>
        <w:t xml:space="preserve"> products is not formatted correctly (2612205.0)</w:t>
      </w:r>
    </w:p>
    <w:p w:rsidR="00B058AD" w:rsidRDefault="009F1216" w14:paraId="126ECC3F" w14:textId="77777777">
      <w:pPr>
        <w:numPr>
          <w:ilvl w:val="0"/>
          <w:numId w:val="335"/>
        </w:numPr>
        <w:rPr>
          <w:rFonts w:ascii="Verdana" w:hAnsi="Verdana"/>
          <w:color w:val="676767"/>
          <w:sz w:val="16"/>
          <w:szCs w:val="16"/>
          <w:lang w:val="en-US"/>
        </w:rPr>
      </w:pPr>
      <w:r>
        <w:rPr>
          <w:rFonts w:ascii="Verdana" w:hAnsi="Verdana"/>
          <w:color w:val="676767"/>
          <w:sz w:val="16"/>
          <w:szCs w:val="16"/>
          <w:lang w:val="en-US"/>
        </w:rPr>
        <w:t>After updating a Multi the CCGX should be rebooted for correct working of the kWh counters</w:t>
      </w:r>
    </w:p>
    <w:p w:rsidR="00B058AD" w:rsidRDefault="009F1216" w14:paraId="3F9E568B" w14:textId="77777777">
      <w:pPr>
        <w:numPr>
          <w:ilvl w:val="0"/>
          <w:numId w:val="336"/>
        </w:numPr>
        <w:rPr>
          <w:rFonts w:ascii="Verdana" w:hAnsi="Verdana"/>
          <w:color w:val="676767"/>
          <w:sz w:val="16"/>
          <w:szCs w:val="16"/>
          <w:lang w:val="en-US"/>
        </w:rPr>
      </w:pPr>
      <w:r>
        <w:rPr>
          <w:rFonts w:ascii="Verdana" w:hAnsi="Verdana"/>
          <w:color w:val="676767"/>
          <w:sz w:val="16"/>
          <w:szCs w:val="16"/>
          <w:lang w:val="en-US"/>
        </w:rPr>
        <w:t>The battery values are randomly chosen from a BMV or Lynx-Ion when both are available</w:t>
      </w:r>
    </w:p>
    <w:p w:rsidR="00B058AD" w:rsidRDefault="009F1216" w14:paraId="386ADB2D" w14:textId="77777777">
      <w:pPr>
        <w:numPr>
          <w:ilvl w:val="0"/>
          <w:numId w:val="337"/>
        </w:numPr>
        <w:rPr>
          <w:rFonts w:ascii="Verdana" w:hAnsi="Verdana"/>
          <w:color w:val="676767"/>
          <w:sz w:val="16"/>
          <w:szCs w:val="16"/>
          <w:lang w:val="en-US"/>
        </w:rPr>
      </w:pPr>
      <w:r>
        <w:rPr>
          <w:rFonts w:ascii="Verdana" w:hAnsi="Verdana"/>
          <w:color w:val="676767"/>
          <w:sz w:val="16"/>
          <w:szCs w:val="16"/>
          <w:lang w:val="en-US"/>
        </w:rPr>
        <w:t>Missing some translations</w:t>
      </w:r>
    </w:p>
    <w:p w:rsidR="00B058AD" w:rsidRDefault="009F1216" w14:paraId="76672E87" w14:textId="77777777">
      <w:pPr>
        <w:numPr>
          <w:ilvl w:val="0"/>
          <w:numId w:val="338"/>
        </w:numPr>
        <w:rPr>
          <w:rFonts w:ascii="Verdana" w:hAnsi="Verdana"/>
          <w:color w:val="676767"/>
          <w:sz w:val="16"/>
          <w:szCs w:val="16"/>
          <w:lang w:val="en-US"/>
        </w:rPr>
      </w:pPr>
      <w:r>
        <w:rPr>
          <w:rFonts w:ascii="Verdana" w:hAnsi="Verdana"/>
          <w:color w:val="676767"/>
          <w:sz w:val="16"/>
          <w:szCs w:val="16"/>
          <w:lang w:val="en-US"/>
        </w:rPr>
        <w:t>Some texts, for example ‘</w:t>
      </w:r>
      <w:proofErr w:type="spellStart"/>
      <w:r>
        <w:rPr>
          <w:rFonts w:ascii="Verdana" w:hAnsi="Verdana"/>
          <w:color w:val="676767"/>
          <w:sz w:val="16"/>
          <w:szCs w:val="16"/>
          <w:lang w:val="en-US"/>
        </w:rPr>
        <w:t>uur</w:t>
      </w:r>
      <w:proofErr w:type="spellEnd"/>
      <w:r>
        <w:rPr>
          <w:rFonts w:ascii="Verdana" w:hAnsi="Verdana"/>
          <w:color w:val="676767"/>
          <w:sz w:val="16"/>
          <w:szCs w:val="16"/>
          <w:lang w:val="en-US"/>
        </w:rPr>
        <w:t>’ which means hour, are shown in Dutch, even when English language is chosen</w:t>
      </w:r>
    </w:p>
    <w:p w:rsidR="00B058AD" w:rsidRDefault="009F1216" w14:paraId="6F70E16F" w14:textId="77777777">
      <w:pPr>
        <w:rPr>
          <w:rFonts w:ascii="Verdana" w:hAnsi="Verdana"/>
          <w:i/>
          <w:color w:val="676767"/>
          <w:sz w:val="16"/>
          <w:szCs w:val="16"/>
          <w:lang w:val="en-US"/>
        </w:rPr>
      </w:pPr>
      <w:r>
        <w:rPr>
          <w:rFonts w:ascii="Verdana" w:hAnsi="Verdana"/>
          <w:i/>
          <w:color w:val="676767"/>
          <w:sz w:val="16"/>
          <w:szCs w:val="16"/>
          <w:lang w:val="en-US"/>
        </w:rPr>
        <w:t xml:space="preserve"> </w:t>
      </w:r>
    </w:p>
    <w:p w:rsidR="00B058AD" w:rsidRDefault="009F1216" w14:paraId="58854AD8" w14:textId="77777777">
      <w:pPr>
        <w:rPr>
          <w:rFonts w:ascii="Verdana" w:hAnsi="Verdana"/>
          <w:i/>
          <w:color w:val="676767"/>
          <w:sz w:val="16"/>
          <w:szCs w:val="16"/>
          <w:lang w:val="en-US"/>
        </w:rPr>
      </w:pPr>
      <w:r>
        <w:rPr>
          <w:rFonts w:ascii="Verdana" w:hAnsi="Verdana"/>
          <w:i/>
          <w:color w:val="676767"/>
          <w:sz w:val="16"/>
          <w:szCs w:val="16"/>
          <w:lang w:val="en-US"/>
        </w:rPr>
        <w:t>Limitations:</w:t>
      </w:r>
    </w:p>
    <w:p w:rsidR="00B058AD" w:rsidRDefault="009F1216" w14:paraId="0C95337D" w14:textId="77777777">
      <w:pPr>
        <w:numPr>
          <w:ilvl w:val="0"/>
          <w:numId w:val="339"/>
        </w:numPr>
        <w:rPr>
          <w:rFonts w:ascii="Verdana" w:hAnsi="Verdana"/>
          <w:color w:val="676767"/>
          <w:sz w:val="16"/>
          <w:szCs w:val="16"/>
          <w:lang w:val="en-US"/>
        </w:rPr>
      </w:pPr>
      <w:r>
        <w:rPr>
          <w:rFonts w:ascii="Verdana" w:hAnsi="Verdana"/>
          <w:color w:val="676767"/>
          <w:sz w:val="16"/>
          <w:szCs w:val="16"/>
          <w:lang w:val="en-US"/>
        </w:rPr>
        <w:t xml:space="preserve">Data is logged only with device instance 0 </w:t>
      </w:r>
    </w:p>
    <w:p w:rsidR="00B058AD" w:rsidRDefault="009F1216" w14:paraId="52E4EEEB" w14:textId="77777777">
      <w:pPr>
        <w:numPr>
          <w:ilvl w:val="0"/>
          <w:numId w:val="340"/>
        </w:numPr>
        <w:rPr>
          <w:rFonts w:ascii="Verdana" w:hAnsi="Verdana"/>
          <w:color w:val="676767"/>
          <w:sz w:val="16"/>
          <w:szCs w:val="16"/>
          <w:lang w:val="en-US"/>
        </w:rPr>
      </w:pPr>
      <w:r>
        <w:rPr>
          <w:rFonts w:ascii="Verdana" w:hAnsi="Verdana"/>
          <w:color w:val="676767"/>
          <w:sz w:val="16"/>
          <w:szCs w:val="16"/>
          <w:lang w:val="en-US"/>
        </w:rPr>
        <w:t xml:space="preserve">The CCGX will log data from Lynx Ions,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BMV and Solar Charger 150/70 to the VRM portal.</w:t>
      </w:r>
    </w:p>
    <w:p w:rsidR="00B058AD" w:rsidRDefault="00B058AD" w14:paraId="33AE832A" w14:textId="77777777">
      <w:pPr>
        <w:rPr>
          <w:rFonts w:ascii="Verdana" w:hAnsi="Verdana"/>
          <w:color w:val="676767"/>
          <w:sz w:val="16"/>
          <w:szCs w:val="16"/>
          <w:lang w:val="en-US"/>
        </w:rPr>
      </w:pPr>
    </w:p>
    <w:p w:rsidR="00B058AD" w:rsidRDefault="009F1216" w14:paraId="48EABB46" w14:textId="77777777">
      <w:pPr>
        <w:rPr>
          <w:rStyle w:val="Strong"/>
          <w:rFonts w:ascii="Verdana" w:hAnsi="Verdana"/>
          <w:color w:val="676767"/>
          <w:sz w:val="16"/>
          <w:szCs w:val="16"/>
          <w:lang w:val="en-US"/>
        </w:rPr>
      </w:pPr>
      <w:r>
        <w:rPr>
          <w:rStyle w:val="Strong"/>
          <w:rFonts w:ascii="Verdana" w:hAnsi="Verdana"/>
          <w:color w:val="676767"/>
          <w:sz w:val="16"/>
          <w:szCs w:val="16"/>
          <w:lang w:val="en-US"/>
        </w:rPr>
        <w:t>v1.00 – 17-7-2013</w:t>
      </w:r>
    </w:p>
    <w:p w:rsidR="00B058AD" w:rsidRDefault="009F1216" w14:paraId="701F3E2D" w14:textId="77777777">
      <w:pPr>
        <w:rPr>
          <w:rStyle w:val="Emphasis"/>
          <w:rFonts w:ascii="Verdana" w:hAnsi="Verdana"/>
          <w:color w:val="676767"/>
          <w:sz w:val="16"/>
          <w:szCs w:val="16"/>
          <w:lang w:val="en-US"/>
        </w:rPr>
      </w:pPr>
      <w:r>
        <w:rPr>
          <w:rStyle w:val="Emphasis"/>
          <w:rFonts w:ascii="Verdana" w:hAnsi="Verdana"/>
          <w:color w:val="676767"/>
          <w:sz w:val="16"/>
          <w:szCs w:val="16"/>
          <w:lang w:val="en-US"/>
        </w:rPr>
        <w:t>First release</w:t>
      </w:r>
    </w:p>
    <w:p w:rsidR="00B058AD" w:rsidRDefault="00B058AD" w14:paraId="79A124B4" w14:textId="77777777">
      <w:pPr>
        <w:rPr>
          <w:rFonts w:ascii="Verdana" w:hAnsi="Verdana"/>
          <w:i/>
          <w:color w:val="676767"/>
          <w:sz w:val="16"/>
          <w:szCs w:val="16"/>
          <w:lang w:val="en-US"/>
        </w:rPr>
      </w:pPr>
    </w:p>
    <w:p w:rsidR="00B058AD" w:rsidRDefault="009F1216" w14:paraId="3609FE02" w14:textId="77777777">
      <w:pPr>
        <w:rPr>
          <w:rFonts w:ascii="Verdana" w:hAnsi="Verdana"/>
          <w:i/>
          <w:color w:val="676767"/>
          <w:sz w:val="16"/>
          <w:szCs w:val="16"/>
          <w:lang w:val="en-US"/>
        </w:rPr>
      </w:pPr>
      <w:r>
        <w:rPr>
          <w:rFonts w:ascii="Verdana" w:hAnsi="Verdana"/>
          <w:i/>
          <w:color w:val="676767"/>
          <w:sz w:val="16"/>
          <w:szCs w:val="16"/>
          <w:lang w:val="en-US"/>
        </w:rPr>
        <w:t>Known issues:</w:t>
      </w:r>
    </w:p>
    <w:p w:rsidR="00B058AD" w:rsidRDefault="009F1216" w14:paraId="38626CDE" w14:textId="77777777">
      <w:pPr>
        <w:numPr>
          <w:ilvl w:val="0"/>
          <w:numId w:val="341"/>
        </w:numPr>
        <w:rPr>
          <w:rFonts w:ascii="Verdana" w:hAnsi="Verdana"/>
          <w:color w:val="676767"/>
          <w:sz w:val="16"/>
          <w:szCs w:val="16"/>
          <w:lang w:val="en-US"/>
        </w:rPr>
      </w:pPr>
      <w:r>
        <w:rPr>
          <w:rFonts w:ascii="Verdana" w:hAnsi="Verdana"/>
          <w:color w:val="676767"/>
          <w:sz w:val="16"/>
          <w:szCs w:val="16"/>
          <w:lang w:val="en-US"/>
        </w:rPr>
        <w:t xml:space="preserve">Model and version not proper logged due to missing on the </w:t>
      </w:r>
      <w:proofErr w:type="spellStart"/>
      <w:r>
        <w:rPr>
          <w:rFonts w:ascii="Verdana" w:hAnsi="Verdana"/>
          <w:color w:val="676767"/>
          <w:sz w:val="16"/>
          <w:szCs w:val="16"/>
          <w:lang w:val="en-US"/>
        </w:rPr>
        <w:t>dbus</w:t>
      </w:r>
      <w:proofErr w:type="spellEnd"/>
    </w:p>
    <w:p w:rsidR="00B058AD" w:rsidRDefault="009F1216" w14:paraId="32F747D5" w14:textId="77777777">
      <w:pPr>
        <w:numPr>
          <w:ilvl w:val="0"/>
          <w:numId w:val="342"/>
        </w:numPr>
        <w:rPr>
          <w:rFonts w:ascii="Verdana" w:hAnsi="Verdana"/>
          <w:color w:val="676767"/>
          <w:sz w:val="16"/>
          <w:szCs w:val="16"/>
          <w:lang w:val="en-US"/>
        </w:rPr>
      </w:pPr>
      <w:r>
        <w:rPr>
          <w:rFonts w:ascii="Verdana" w:hAnsi="Verdana"/>
          <w:color w:val="676767"/>
          <w:sz w:val="16"/>
          <w:szCs w:val="16"/>
          <w:lang w:val="en-US"/>
        </w:rPr>
        <w:t>After updating a Multi the CCGX should be rebooted for correct working of the kWh counters</w:t>
      </w:r>
    </w:p>
    <w:p w:rsidR="00B058AD" w:rsidRDefault="009F1216" w14:paraId="538B7F49" w14:textId="77777777">
      <w:pPr>
        <w:numPr>
          <w:ilvl w:val="0"/>
          <w:numId w:val="343"/>
        </w:numPr>
        <w:rPr>
          <w:rFonts w:ascii="Verdana" w:hAnsi="Verdana"/>
          <w:color w:val="676767"/>
          <w:sz w:val="16"/>
          <w:szCs w:val="16"/>
          <w:lang w:val="en-US"/>
        </w:rPr>
      </w:pPr>
      <w:r>
        <w:rPr>
          <w:rFonts w:ascii="Verdana" w:hAnsi="Verdana"/>
          <w:color w:val="676767"/>
          <w:sz w:val="16"/>
          <w:szCs w:val="16"/>
          <w:lang w:val="en-US"/>
        </w:rPr>
        <w:t>The battery values are randomly chosen from a BMV or Lynx-Ion when both are available</w:t>
      </w:r>
    </w:p>
    <w:p w:rsidR="00B058AD" w:rsidRDefault="009F1216" w14:paraId="299EE33F" w14:textId="77777777">
      <w:pPr>
        <w:numPr>
          <w:ilvl w:val="0"/>
          <w:numId w:val="344"/>
        </w:numPr>
        <w:rPr>
          <w:rFonts w:ascii="Verdana" w:hAnsi="Verdana"/>
          <w:color w:val="676767"/>
          <w:sz w:val="16"/>
          <w:szCs w:val="16"/>
          <w:lang w:val="en-US"/>
        </w:rPr>
      </w:pPr>
      <w:r>
        <w:rPr>
          <w:rFonts w:ascii="Verdana" w:hAnsi="Verdana"/>
          <w:color w:val="676767"/>
          <w:sz w:val="16"/>
          <w:szCs w:val="16"/>
          <w:lang w:val="en-US"/>
        </w:rPr>
        <w:t>Missing some translations</w:t>
      </w:r>
    </w:p>
    <w:p w:rsidR="00B058AD" w:rsidRDefault="009F1216" w14:paraId="4F80A58D" w14:textId="77777777">
      <w:pPr>
        <w:rPr>
          <w:rFonts w:ascii="Verdana" w:hAnsi="Verdana"/>
          <w:i/>
          <w:color w:val="676767"/>
          <w:sz w:val="16"/>
          <w:szCs w:val="16"/>
          <w:lang w:val="en-US"/>
        </w:rPr>
      </w:pPr>
      <w:r>
        <w:rPr>
          <w:rFonts w:ascii="Verdana" w:hAnsi="Verdana"/>
          <w:i/>
          <w:color w:val="676767"/>
          <w:sz w:val="16"/>
          <w:szCs w:val="16"/>
          <w:lang w:val="en-US"/>
        </w:rPr>
        <w:t xml:space="preserve"> </w:t>
      </w:r>
    </w:p>
    <w:p w:rsidR="00B058AD" w:rsidRDefault="009F1216" w14:paraId="155BFEDF" w14:textId="77777777">
      <w:pPr>
        <w:rPr>
          <w:rFonts w:ascii="Verdana" w:hAnsi="Verdana"/>
          <w:i/>
          <w:color w:val="676767"/>
          <w:sz w:val="16"/>
          <w:szCs w:val="16"/>
          <w:lang w:val="en-US"/>
        </w:rPr>
      </w:pPr>
      <w:r>
        <w:rPr>
          <w:rFonts w:ascii="Verdana" w:hAnsi="Verdana"/>
          <w:i/>
          <w:color w:val="676767"/>
          <w:sz w:val="16"/>
          <w:szCs w:val="16"/>
          <w:lang w:val="en-US"/>
        </w:rPr>
        <w:t>Limitations:</w:t>
      </w:r>
    </w:p>
    <w:p w:rsidR="00B058AD" w:rsidRDefault="009F1216" w14:paraId="054D7307" w14:textId="77777777">
      <w:pPr>
        <w:numPr>
          <w:ilvl w:val="0"/>
          <w:numId w:val="345"/>
        </w:numPr>
        <w:rPr>
          <w:rFonts w:ascii="Verdana" w:hAnsi="Verdana"/>
          <w:color w:val="676767"/>
          <w:sz w:val="16"/>
          <w:szCs w:val="16"/>
          <w:lang w:val="en-US"/>
        </w:rPr>
      </w:pPr>
      <w:r>
        <w:rPr>
          <w:rFonts w:ascii="Verdana" w:hAnsi="Verdana"/>
          <w:color w:val="676767"/>
          <w:sz w:val="16"/>
          <w:szCs w:val="16"/>
          <w:lang w:val="en-US"/>
        </w:rPr>
        <w:t xml:space="preserve">Data is logged only with device instance 0 </w:t>
      </w:r>
    </w:p>
    <w:p w:rsidR="00B058AD" w:rsidRDefault="009F1216" w14:paraId="074287FF" w14:textId="77777777">
      <w:pPr>
        <w:numPr>
          <w:ilvl w:val="0"/>
          <w:numId w:val="346"/>
        </w:numPr>
        <w:rPr>
          <w:rFonts w:ascii="Verdana" w:hAnsi="Verdana"/>
          <w:color w:val="676767"/>
          <w:sz w:val="16"/>
          <w:szCs w:val="16"/>
          <w:lang w:val="en-US"/>
        </w:rPr>
      </w:pPr>
      <w:r>
        <w:rPr>
          <w:rFonts w:ascii="Verdana" w:hAnsi="Verdana"/>
          <w:color w:val="676767"/>
          <w:sz w:val="16"/>
          <w:szCs w:val="16"/>
          <w:lang w:val="en-US"/>
        </w:rPr>
        <w:t xml:space="preserve">The CCGX will log data from Lynx Ions, Lynx Shunt </w:t>
      </w:r>
      <w:proofErr w:type="spellStart"/>
      <w:r>
        <w:rPr>
          <w:rFonts w:ascii="Verdana" w:hAnsi="Verdana"/>
          <w:color w:val="676767"/>
          <w:sz w:val="16"/>
          <w:szCs w:val="16"/>
          <w:lang w:val="en-US"/>
        </w:rPr>
        <w:t>VE.Can</w:t>
      </w:r>
      <w:proofErr w:type="spellEnd"/>
      <w:r>
        <w:rPr>
          <w:rFonts w:ascii="Verdana" w:hAnsi="Verdana"/>
          <w:color w:val="676767"/>
          <w:sz w:val="16"/>
          <w:szCs w:val="16"/>
          <w:lang w:val="en-US"/>
        </w:rPr>
        <w:t xml:space="preserve">, BMV and Solar Charger 150/70 to the VRM portal. But it will not show anything about these devices on its own display. Use the System overview page on the VRM Portal to check if these products are connected OK. </w:t>
      </w:r>
    </w:p>
    <w:p w:rsidR="00B058AD" w:rsidRDefault="00B058AD" w14:paraId="1E67FACF" w14:textId="77777777">
      <w:pPr>
        <w:rPr>
          <w:rFonts w:ascii="Verdana" w:hAnsi="Verdana"/>
          <w:i/>
          <w:color w:val="676767"/>
          <w:sz w:val="16"/>
          <w:szCs w:val="16"/>
          <w:lang w:val="en-US"/>
        </w:rPr>
      </w:pPr>
    </w:p>
    <w:p w:rsidR="00B058AD" w:rsidRDefault="00B058AD" w14:paraId="160DA162" w14:textId="77777777">
      <w:pPr>
        <w:rPr>
          <w:lang w:val="en-US"/>
        </w:rPr>
      </w:pPr>
    </w:p>
    <w:sectPr w:rsidR="00B058AD">
      <w:pgSz w:w="11906" w:h="16838" w:orient="portrait"/>
      <w:pgMar w:top="1440" w:right="1440" w:bottom="1440" w:left="144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432"/>
    <w:multiLevelType w:val="multilevel"/>
    <w:tmpl w:val="7CA89D5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 w15:restartNumberingAfterBreak="0">
    <w:nsid w:val="02813A61"/>
    <w:multiLevelType w:val="multilevel"/>
    <w:tmpl w:val="A5D6AC4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0287239F"/>
    <w:multiLevelType w:val="multilevel"/>
    <w:tmpl w:val="9A180B6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15:restartNumberingAfterBreak="0">
    <w:nsid w:val="028E2776"/>
    <w:multiLevelType w:val="multilevel"/>
    <w:tmpl w:val="1C46FBE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 w15:restartNumberingAfterBreak="0">
    <w:nsid w:val="02F47CCB"/>
    <w:multiLevelType w:val="multilevel"/>
    <w:tmpl w:val="B7E091F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03B0356C"/>
    <w:multiLevelType w:val="multilevel"/>
    <w:tmpl w:val="700E2CE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050E13D0"/>
    <w:multiLevelType w:val="multilevel"/>
    <w:tmpl w:val="7C24151C"/>
    <w:lvl w:ilvl="0">
      <w:start w:val="1"/>
      <w:numFmt w:val="bullet"/>
      <w:lvlText w:val=""/>
      <w:lvlJc w:val="left"/>
      <w:pPr>
        <w:tabs>
          <w:tab w:val="num" w:pos="709"/>
        </w:tabs>
        <w:ind w:left="709" w:hanging="283"/>
      </w:pPr>
      <w:rPr>
        <w:rFonts w:hint="default" w:ascii="Symbol" w:hAnsi="Symbol" w:cs="Symbol"/>
      </w:rPr>
    </w:lvl>
    <w:lvl w:ilvl="1">
      <w:start w:val="1"/>
      <w:numFmt w:val="bullet"/>
      <w:lvlText w:val=""/>
      <w:lvlJc w:val="left"/>
      <w:pPr>
        <w:tabs>
          <w:tab w:val="num" w:pos="1418"/>
        </w:tabs>
        <w:ind w:left="1418" w:hanging="283"/>
      </w:pPr>
      <w:rPr>
        <w:rFonts w:hint="default" w:ascii="Symbol" w:hAnsi="Symbol" w:cs="Symbol"/>
      </w:rPr>
    </w:lvl>
    <w:lvl w:ilvl="2">
      <w:start w:val="1"/>
      <w:numFmt w:val="bullet"/>
      <w:lvlText w:val=""/>
      <w:lvlJc w:val="left"/>
      <w:pPr>
        <w:tabs>
          <w:tab w:val="num" w:pos="2127"/>
        </w:tabs>
        <w:ind w:left="2127" w:hanging="283"/>
      </w:pPr>
      <w:rPr>
        <w:rFonts w:hint="default" w:ascii="Symbol" w:hAnsi="Symbol" w:cs="Symbol"/>
      </w:rPr>
    </w:lvl>
    <w:lvl w:ilvl="3">
      <w:start w:val="1"/>
      <w:numFmt w:val="bullet"/>
      <w:lvlText w:val=""/>
      <w:lvlJc w:val="left"/>
      <w:pPr>
        <w:tabs>
          <w:tab w:val="num" w:pos="2836"/>
        </w:tabs>
        <w:ind w:left="2836" w:hanging="283"/>
      </w:pPr>
      <w:rPr>
        <w:rFonts w:hint="default" w:ascii="Symbol" w:hAnsi="Symbol" w:cs="Symbol"/>
      </w:rPr>
    </w:lvl>
    <w:lvl w:ilvl="4">
      <w:start w:val="1"/>
      <w:numFmt w:val="bullet"/>
      <w:lvlText w:val=""/>
      <w:lvlJc w:val="left"/>
      <w:pPr>
        <w:tabs>
          <w:tab w:val="num" w:pos="3545"/>
        </w:tabs>
        <w:ind w:left="3545" w:hanging="283"/>
      </w:pPr>
      <w:rPr>
        <w:rFonts w:hint="default" w:ascii="Symbol" w:hAnsi="Symbol" w:cs="Symbol"/>
      </w:rPr>
    </w:lvl>
    <w:lvl w:ilvl="5">
      <w:start w:val="1"/>
      <w:numFmt w:val="bullet"/>
      <w:lvlText w:val=""/>
      <w:lvlJc w:val="left"/>
      <w:pPr>
        <w:tabs>
          <w:tab w:val="num" w:pos="4254"/>
        </w:tabs>
        <w:ind w:left="4254" w:hanging="283"/>
      </w:pPr>
      <w:rPr>
        <w:rFonts w:hint="default" w:ascii="Symbol" w:hAnsi="Symbol" w:cs="Symbol"/>
      </w:rPr>
    </w:lvl>
    <w:lvl w:ilvl="6">
      <w:start w:val="1"/>
      <w:numFmt w:val="bullet"/>
      <w:lvlText w:val=""/>
      <w:lvlJc w:val="left"/>
      <w:pPr>
        <w:tabs>
          <w:tab w:val="num" w:pos="4963"/>
        </w:tabs>
        <w:ind w:left="4963" w:hanging="283"/>
      </w:pPr>
      <w:rPr>
        <w:rFonts w:hint="default" w:ascii="Symbol" w:hAnsi="Symbol" w:cs="Symbol"/>
      </w:rPr>
    </w:lvl>
    <w:lvl w:ilvl="7">
      <w:start w:val="1"/>
      <w:numFmt w:val="bullet"/>
      <w:lvlText w:val=""/>
      <w:lvlJc w:val="left"/>
      <w:pPr>
        <w:tabs>
          <w:tab w:val="num" w:pos="5672"/>
        </w:tabs>
        <w:ind w:left="5672" w:hanging="283"/>
      </w:pPr>
      <w:rPr>
        <w:rFonts w:hint="default" w:ascii="Symbol" w:hAnsi="Symbol" w:cs="Symbol"/>
      </w:rPr>
    </w:lvl>
    <w:lvl w:ilvl="8">
      <w:start w:val="1"/>
      <w:numFmt w:val="bullet"/>
      <w:lvlText w:val=""/>
      <w:lvlJc w:val="left"/>
      <w:pPr>
        <w:tabs>
          <w:tab w:val="num" w:pos="6381"/>
        </w:tabs>
        <w:ind w:left="6381" w:hanging="283"/>
      </w:pPr>
      <w:rPr>
        <w:rFonts w:hint="default" w:ascii="Symbol" w:hAnsi="Symbol" w:cs="Symbol"/>
      </w:rPr>
    </w:lvl>
  </w:abstractNum>
  <w:abstractNum w:abstractNumId="7" w15:restartNumberingAfterBreak="0">
    <w:nsid w:val="05607630"/>
    <w:multiLevelType w:val="multilevel"/>
    <w:tmpl w:val="CF08101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05A24D1B"/>
    <w:multiLevelType w:val="multilevel"/>
    <w:tmpl w:val="7202139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 w15:restartNumberingAfterBreak="0">
    <w:nsid w:val="05F070D8"/>
    <w:multiLevelType w:val="multilevel"/>
    <w:tmpl w:val="A84AC28E"/>
    <w:lvl w:ilvl="0">
      <w:start w:val="1"/>
      <w:numFmt w:val="bullet"/>
      <w:lvlText w:val=""/>
      <w:lvlJc w:val="left"/>
      <w:pPr>
        <w:tabs>
          <w:tab w:val="num" w:pos="709"/>
        </w:tabs>
        <w:ind w:left="709" w:hanging="283"/>
      </w:pPr>
      <w:rPr>
        <w:rFonts w:hint="default" w:ascii="Symbol" w:hAnsi="Symbol" w:cs="Symbol"/>
      </w:rPr>
    </w:lvl>
    <w:lvl w:ilvl="1">
      <w:start w:val="1"/>
      <w:numFmt w:val="bullet"/>
      <w:lvlText w:val=""/>
      <w:lvlJc w:val="left"/>
      <w:pPr>
        <w:tabs>
          <w:tab w:val="num" w:pos="1418"/>
        </w:tabs>
        <w:ind w:left="1418" w:hanging="283"/>
      </w:pPr>
      <w:rPr>
        <w:rFonts w:hint="default" w:ascii="Symbol" w:hAnsi="Symbol" w:cs="Symbol"/>
      </w:rPr>
    </w:lvl>
    <w:lvl w:ilvl="2">
      <w:start w:val="1"/>
      <w:numFmt w:val="bullet"/>
      <w:lvlText w:val=""/>
      <w:lvlJc w:val="left"/>
      <w:pPr>
        <w:tabs>
          <w:tab w:val="num" w:pos="2127"/>
        </w:tabs>
        <w:ind w:left="2127" w:hanging="283"/>
      </w:pPr>
      <w:rPr>
        <w:rFonts w:hint="default" w:ascii="Symbol" w:hAnsi="Symbol" w:cs="Symbol"/>
      </w:rPr>
    </w:lvl>
    <w:lvl w:ilvl="3">
      <w:start w:val="1"/>
      <w:numFmt w:val="bullet"/>
      <w:lvlText w:val=""/>
      <w:lvlJc w:val="left"/>
      <w:pPr>
        <w:tabs>
          <w:tab w:val="num" w:pos="2836"/>
        </w:tabs>
        <w:ind w:left="2836" w:hanging="283"/>
      </w:pPr>
      <w:rPr>
        <w:rFonts w:hint="default" w:ascii="Symbol" w:hAnsi="Symbol" w:cs="Symbol"/>
      </w:rPr>
    </w:lvl>
    <w:lvl w:ilvl="4">
      <w:start w:val="1"/>
      <w:numFmt w:val="bullet"/>
      <w:lvlText w:val=""/>
      <w:lvlJc w:val="left"/>
      <w:pPr>
        <w:tabs>
          <w:tab w:val="num" w:pos="3545"/>
        </w:tabs>
        <w:ind w:left="3545" w:hanging="283"/>
      </w:pPr>
      <w:rPr>
        <w:rFonts w:hint="default" w:ascii="Symbol" w:hAnsi="Symbol" w:cs="Symbol"/>
      </w:rPr>
    </w:lvl>
    <w:lvl w:ilvl="5">
      <w:start w:val="1"/>
      <w:numFmt w:val="bullet"/>
      <w:lvlText w:val=""/>
      <w:lvlJc w:val="left"/>
      <w:pPr>
        <w:tabs>
          <w:tab w:val="num" w:pos="4254"/>
        </w:tabs>
        <w:ind w:left="4254" w:hanging="283"/>
      </w:pPr>
      <w:rPr>
        <w:rFonts w:hint="default" w:ascii="Symbol" w:hAnsi="Symbol" w:cs="Symbol"/>
      </w:rPr>
    </w:lvl>
    <w:lvl w:ilvl="6">
      <w:start w:val="1"/>
      <w:numFmt w:val="bullet"/>
      <w:lvlText w:val=""/>
      <w:lvlJc w:val="left"/>
      <w:pPr>
        <w:tabs>
          <w:tab w:val="num" w:pos="4963"/>
        </w:tabs>
        <w:ind w:left="4963" w:hanging="283"/>
      </w:pPr>
      <w:rPr>
        <w:rFonts w:hint="default" w:ascii="Symbol" w:hAnsi="Symbol" w:cs="Symbol"/>
      </w:rPr>
    </w:lvl>
    <w:lvl w:ilvl="7">
      <w:start w:val="1"/>
      <w:numFmt w:val="bullet"/>
      <w:lvlText w:val=""/>
      <w:lvlJc w:val="left"/>
      <w:pPr>
        <w:tabs>
          <w:tab w:val="num" w:pos="5672"/>
        </w:tabs>
        <w:ind w:left="5672" w:hanging="283"/>
      </w:pPr>
      <w:rPr>
        <w:rFonts w:hint="default" w:ascii="Symbol" w:hAnsi="Symbol" w:cs="Symbol"/>
      </w:rPr>
    </w:lvl>
    <w:lvl w:ilvl="8">
      <w:start w:val="1"/>
      <w:numFmt w:val="bullet"/>
      <w:lvlText w:val=""/>
      <w:lvlJc w:val="left"/>
      <w:pPr>
        <w:tabs>
          <w:tab w:val="num" w:pos="6381"/>
        </w:tabs>
        <w:ind w:left="6381" w:hanging="283"/>
      </w:pPr>
      <w:rPr>
        <w:rFonts w:hint="default" w:ascii="Symbol" w:hAnsi="Symbol" w:cs="Symbol"/>
      </w:rPr>
    </w:lvl>
  </w:abstractNum>
  <w:abstractNum w:abstractNumId="10" w15:restartNumberingAfterBreak="0">
    <w:nsid w:val="0652352E"/>
    <w:multiLevelType w:val="multilevel"/>
    <w:tmpl w:val="A8F8DB5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 w15:restartNumberingAfterBreak="0">
    <w:nsid w:val="06C909AC"/>
    <w:multiLevelType w:val="multilevel"/>
    <w:tmpl w:val="9A4258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 w15:restartNumberingAfterBreak="0">
    <w:nsid w:val="06DD7E7B"/>
    <w:multiLevelType w:val="hybridMultilevel"/>
    <w:tmpl w:val="DCB4735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3" w15:restartNumberingAfterBreak="0">
    <w:nsid w:val="06E23BE1"/>
    <w:multiLevelType w:val="multilevel"/>
    <w:tmpl w:val="CB52BAF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 w15:restartNumberingAfterBreak="0">
    <w:nsid w:val="07C42C79"/>
    <w:multiLevelType w:val="multilevel"/>
    <w:tmpl w:val="931865D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 w15:restartNumberingAfterBreak="0">
    <w:nsid w:val="07CC518B"/>
    <w:multiLevelType w:val="multilevel"/>
    <w:tmpl w:val="2BEC807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 w15:restartNumberingAfterBreak="0">
    <w:nsid w:val="08573176"/>
    <w:multiLevelType w:val="multilevel"/>
    <w:tmpl w:val="736EA6A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7" w15:restartNumberingAfterBreak="0">
    <w:nsid w:val="0A3A1682"/>
    <w:multiLevelType w:val="multilevel"/>
    <w:tmpl w:val="51E674BA"/>
    <w:lvl w:ilvl="0">
      <w:numFmt w:val="bullet"/>
      <w:lvlText w:val="-"/>
      <w:lvlJc w:val="left"/>
      <w:pPr>
        <w:tabs>
          <w:tab w:val="num" w:pos="0"/>
        </w:tabs>
        <w:ind w:left="720" w:hanging="360"/>
      </w:pPr>
      <w:rPr>
        <w:rFonts w:hint="default" w:ascii="Verdana" w:hAnsi="Verdana" w:cs="Verdana" w:eastAsiaTheme="minorHAnsi"/>
      </w:rPr>
    </w:lvl>
    <w:lvl w:ilvl="1">
      <w:start w:val="1"/>
      <w:numFmt w:val="decimal"/>
      <w:lvlText w:val="%2."/>
      <w:lvlJc w:val="left"/>
      <w:pPr>
        <w:tabs>
          <w:tab w:val="num" w:pos="0"/>
        </w:tabs>
        <w:ind w:left="1440" w:hanging="360"/>
      </w:p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8" w15:restartNumberingAfterBreak="0">
    <w:nsid w:val="0A767C4B"/>
    <w:multiLevelType w:val="multilevel"/>
    <w:tmpl w:val="2CFE841C"/>
    <w:lvl w:ilvl="0">
      <w:numFmt w:val="bullet"/>
      <w:lvlText w:val="-"/>
      <w:lvlJc w:val="left"/>
      <w:pPr>
        <w:tabs>
          <w:tab w:val="num" w:pos="0"/>
        </w:tabs>
        <w:ind w:left="720" w:hanging="360"/>
      </w:pPr>
      <w:rPr>
        <w:rFonts w:hint="default" w:ascii="Verdana" w:hAnsi="Verdana" w:eastAsiaTheme="minorHAnsi" w:cstheme="minorHAns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9" w15:restartNumberingAfterBreak="0">
    <w:nsid w:val="0C0D7386"/>
    <w:multiLevelType w:val="multilevel"/>
    <w:tmpl w:val="4E40517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0" w15:restartNumberingAfterBreak="0">
    <w:nsid w:val="0F4E5509"/>
    <w:multiLevelType w:val="multilevel"/>
    <w:tmpl w:val="FEBAD0B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1" w15:restartNumberingAfterBreak="0">
    <w:nsid w:val="0F626289"/>
    <w:multiLevelType w:val="multilevel"/>
    <w:tmpl w:val="C534ED4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2" w15:restartNumberingAfterBreak="0">
    <w:nsid w:val="0FCA5920"/>
    <w:multiLevelType w:val="multilevel"/>
    <w:tmpl w:val="F44A6622"/>
    <w:lvl w:ilvl="0">
      <w:start w:val="1"/>
      <w:numFmt w:val="bullet"/>
      <w:lvlText w:val=""/>
      <w:lvlJc w:val="left"/>
      <w:pPr>
        <w:tabs>
          <w:tab w:val="num" w:pos="709"/>
        </w:tabs>
        <w:ind w:left="709" w:hanging="283"/>
      </w:pPr>
      <w:rPr>
        <w:rFonts w:hint="default" w:ascii="Symbol" w:hAnsi="Symbol" w:cs="Symbol"/>
      </w:rPr>
    </w:lvl>
    <w:lvl w:ilvl="1">
      <w:start w:val="1"/>
      <w:numFmt w:val="bullet"/>
      <w:lvlText w:val=""/>
      <w:lvlJc w:val="left"/>
      <w:pPr>
        <w:tabs>
          <w:tab w:val="num" w:pos="1418"/>
        </w:tabs>
        <w:ind w:left="1418" w:hanging="283"/>
      </w:pPr>
      <w:rPr>
        <w:rFonts w:hint="default" w:ascii="Symbol" w:hAnsi="Symbol" w:cs="Symbol"/>
      </w:rPr>
    </w:lvl>
    <w:lvl w:ilvl="2">
      <w:start w:val="1"/>
      <w:numFmt w:val="bullet"/>
      <w:lvlText w:val=""/>
      <w:lvlJc w:val="left"/>
      <w:pPr>
        <w:tabs>
          <w:tab w:val="num" w:pos="2127"/>
        </w:tabs>
        <w:ind w:left="2127" w:hanging="283"/>
      </w:pPr>
      <w:rPr>
        <w:rFonts w:hint="default" w:ascii="Symbol" w:hAnsi="Symbol" w:cs="Symbol"/>
      </w:rPr>
    </w:lvl>
    <w:lvl w:ilvl="3">
      <w:start w:val="1"/>
      <w:numFmt w:val="bullet"/>
      <w:lvlText w:val=""/>
      <w:lvlJc w:val="left"/>
      <w:pPr>
        <w:tabs>
          <w:tab w:val="num" w:pos="2836"/>
        </w:tabs>
        <w:ind w:left="2836" w:hanging="283"/>
      </w:pPr>
      <w:rPr>
        <w:rFonts w:hint="default" w:ascii="Symbol" w:hAnsi="Symbol" w:cs="Symbol"/>
      </w:rPr>
    </w:lvl>
    <w:lvl w:ilvl="4">
      <w:start w:val="1"/>
      <w:numFmt w:val="bullet"/>
      <w:lvlText w:val=""/>
      <w:lvlJc w:val="left"/>
      <w:pPr>
        <w:tabs>
          <w:tab w:val="num" w:pos="3545"/>
        </w:tabs>
        <w:ind w:left="3545" w:hanging="283"/>
      </w:pPr>
      <w:rPr>
        <w:rFonts w:hint="default" w:ascii="Symbol" w:hAnsi="Symbol" w:cs="Symbol"/>
      </w:rPr>
    </w:lvl>
    <w:lvl w:ilvl="5">
      <w:start w:val="1"/>
      <w:numFmt w:val="bullet"/>
      <w:lvlText w:val=""/>
      <w:lvlJc w:val="left"/>
      <w:pPr>
        <w:tabs>
          <w:tab w:val="num" w:pos="4254"/>
        </w:tabs>
        <w:ind w:left="4254" w:hanging="283"/>
      </w:pPr>
      <w:rPr>
        <w:rFonts w:hint="default" w:ascii="Symbol" w:hAnsi="Symbol" w:cs="Symbol"/>
      </w:rPr>
    </w:lvl>
    <w:lvl w:ilvl="6">
      <w:start w:val="1"/>
      <w:numFmt w:val="bullet"/>
      <w:lvlText w:val=""/>
      <w:lvlJc w:val="left"/>
      <w:pPr>
        <w:tabs>
          <w:tab w:val="num" w:pos="4963"/>
        </w:tabs>
        <w:ind w:left="4963" w:hanging="283"/>
      </w:pPr>
      <w:rPr>
        <w:rFonts w:hint="default" w:ascii="Symbol" w:hAnsi="Symbol" w:cs="Symbol"/>
      </w:rPr>
    </w:lvl>
    <w:lvl w:ilvl="7">
      <w:start w:val="1"/>
      <w:numFmt w:val="bullet"/>
      <w:lvlText w:val=""/>
      <w:lvlJc w:val="left"/>
      <w:pPr>
        <w:tabs>
          <w:tab w:val="num" w:pos="5672"/>
        </w:tabs>
        <w:ind w:left="5672" w:hanging="283"/>
      </w:pPr>
      <w:rPr>
        <w:rFonts w:hint="default" w:ascii="Symbol" w:hAnsi="Symbol" w:cs="Symbol"/>
      </w:rPr>
    </w:lvl>
    <w:lvl w:ilvl="8">
      <w:start w:val="1"/>
      <w:numFmt w:val="bullet"/>
      <w:lvlText w:val=""/>
      <w:lvlJc w:val="left"/>
      <w:pPr>
        <w:tabs>
          <w:tab w:val="num" w:pos="6381"/>
        </w:tabs>
        <w:ind w:left="6381" w:hanging="283"/>
      </w:pPr>
      <w:rPr>
        <w:rFonts w:hint="default" w:ascii="Symbol" w:hAnsi="Symbol" w:cs="Symbol"/>
      </w:rPr>
    </w:lvl>
  </w:abstractNum>
  <w:abstractNum w:abstractNumId="23" w15:restartNumberingAfterBreak="0">
    <w:nsid w:val="100D72F9"/>
    <w:multiLevelType w:val="multilevel"/>
    <w:tmpl w:val="2A08033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4" w15:restartNumberingAfterBreak="0">
    <w:nsid w:val="10646F23"/>
    <w:multiLevelType w:val="multilevel"/>
    <w:tmpl w:val="B5BEA6B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5" w15:restartNumberingAfterBreak="0">
    <w:nsid w:val="1165042A"/>
    <w:multiLevelType w:val="multilevel"/>
    <w:tmpl w:val="BDEC767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6" w15:restartNumberingAfterBreak="0">
    <w:nsid w:val="124F159E"/>
    <w:multiLevelType w:val="multilevel"/>
    <w:tmpl w:val="F3466B3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7" w15:restartNumberingAfterBreak="0">
    <w:nsid w:val="12917C0B"/>
    <w:multiLevelType w:val="multilevel"/>
    <w:tmpl w:val="157C99F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8" w15:restartNumberingAfterBreak="0">
    <w:nsid w:val="1330566F"/>
    <w:multiLevelType w:val="multilevel"/>
    <w:tmpl w:val="3C562BC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9" w15:restartNumberingAfterBreak="0">
    <w:nsid w:val="18052BA0"/>
    <w:multiLevelType w:val="hybridMultilevel"/>
    <w:tmpl w:val="C098F858"/>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0" w15:restartNumberingAfterBreak="0">
    <w:nsid w:val="185C284C"/>
    <w:multiLevelType w:val="multilevel"/>
    <w:tmpl w:val="55865DB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1" w15:restartNumberingAfterBreak="0">
    <w:nsid w:val="199A6217"/>
    <w:multiLevelType w:val="hybridMultilevel"/>
    <w:tmpl w:val="A0CEA43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2" w15:restartNumberingAfterBreak="0">
    <w:nsid w:val="1C312E52"/>
    <w:multiLevelType w:val="multilevel"/>
    <w:tmpl w:val="9DC4F12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3" w15:restartNumberingAfterBreak="0">
    <w:nsid w:val="1D2256FF"/>
    <w:multiLevelType w:val="multilevel"/>
    <w:tmpl w:val="966C386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4" w15:restartNumberingAfterBreak="0">
    <w:nsid w:val="1D4814B7"/>
    <w:multiLevelType w:val="multilevel"/>
    <w:tmpl w:val="D3562B5E"/>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start w:val="1"/>
      <w:numFmt w:val="bullet"/>
      <w:lvlText w:val=""/>
      <w:lvlJc w:val="left"/>
      <w:pPr>
        <w:tabs>
          <w:tab w:val="num" w:pos="2160"/>
        </w:tabs>
        <w:ind w:left="2160" w:hanging="360"/>
      </w:pPr>
      <w:rPr>
        <w:rFonts w:hint="default" w:ascii="Wingdings" w:hAnsi="Wingdings" w:cs="Wingdings"/>
        <w:sz w:val="20"/>
      </w:rPr>
    </w:lvl>
    <w:lvl w:ilvl="3">
      <w:start w:val="1"/>
      <w:numFmt w:val="bullet"/>
      <w:lvlText w:val=""/>
      <w:lvlJc w:val="left"/>
      <w:pPr>
        <w:tabs>
          <w:tab w:val="num" w:pos="2880"/>
        </w:tabs>
        <w:ind w:left="2880" w:hanging="360"/>
      </w:pPr>
      <w:rPr>
        <w:rFonts w:hint="default" w:ascii="Wingdings" w:hAnsi="Wingdings" w:cs="Wingdings"/>
        <w:sz w:val="20"/>
      </w:rPr>
    </w:lvl>
    <w:lvl w:ilvl="4">
      <w:start w:val="1"/>
      <w:numFmt w:val="bullet"/>
      <w:lvlText w:val=""/>
      <w:lvlJc w:val="left"/>
      <w:pPr>
        <w:tabs>
          <w:tab w:val="num" w:pos="3600"/>
        </w:tabs>
        <w:ind w:left="3600" w:hanging="360"/>
      </w:pPr>
      <w:rPr>
        <w:rFonts w:hint="default" w:ascii="Wingdings" w:hAnsi="Wingdings" w:cs="Wingdings"/>
        <w:sz w:val="20"/>
      </w:rPr>
    </w:lvl>
    <w:lvl w:ilvl="5">
      <w:start w:val="1"/>
      <w:numFmt w:val="bullet"/>
      <w:lvlText w:val=""/>
      <w:lvlJc w:val="left"/>
      <w:pPr>
        <w:tabs>
          <w:tab w:val="num" w:pos="4320"/>
        </w:tabs>
        <w:ind w:left="4320" w:hanging="360"/>
      </w:pPr>
      <w:rPr>
        <w:rFonts w:hint="default" w:ascii="Wingdings" w:hAnsi="Wingdings" w:cs="Wingdings"/>
        <w:sz w:val="20"/>
      </w:rPr>
    </w:lvl>
    <w:lvl w:ilvl="6">
      <w:start w:val="1"/>
      <w:numFmt w:val="bullet"/>
      <w:lvlText w:val=""/>
      <w:lvlJc w:val="left"/>
      <w:pPr>
        <w:tabs>
          <w:tab w:val="num" w:pos="5040"/>
        </w:tabs>
        <w:ind w:left="5040" w:hanging="360"/>
      </w:pPr>
      <w:rPr>
        <w:rFonts w:hint="default" w:ascii="Wingdings" w:hAnsi="Wingdings" w:cs="Wingdings"/>
        <w:sz w:val="20"/>
      </w:rPr>
    </w:lvl>
    <w:lvl w:ilvl="7">
      <w:start w:val="1"/>
      <w:numFmt w:val="bullet"/>
      <w:lvlText w:val=""/>
      <w:lvlJc w:val="left"/>
      <w:pPr>
        <w:tabs>
          <w:tab w:val="num" w:pos="5760"/>
        </w:tabs>
        <w:ind w:left="5760" w:hanging="360"/>
      </w:pPr>
      <w:rPr>
        <w:rFonts w:hint="default" w:ascii="Wingdings" w:hAnsi="Wingdings" w:cs="Wingdings"/>
        <w:sz w:val="20"/>
      </w:rPr>
    </w:lvl>
    <w:lvl w:ilvl="8">
      <w:start w:val="1"/>
      <w:numFmt w:val="bullet"/>
      <w:lvlText w:val=""/>
      <w:lvlJc w:val="left"/>
      <w:pPr>
        <w:tabs>
          <w:tab w:val="num" w:pos="6480"/>
        </w:tabs>
        <w:ind w:left="6480" w:hanging="360"/>
      </w:pPr>
      <w:rPr>
        <w:rFonts w:hint="default" w:ascii="Wingdings" w:hAnsi="Wingdings" w:cs="Wingdings"/>
        <w:sz w:val="20"/>
      </w:rPr>
    </w:lvl>
  </w:abstractNum>
  <w:abstractNum w:abstractNumId="35" w15:restartNumberingAfterBreak="0">
    <w:nsid w:val="1F542357"/>
    <w:multiLevelType w:val="multilevel"/>
    <w:tmpl w:val="0418519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6" w15:restartNumberingAfterBreak="0">
    <w:nsid w:val="1FF41739"/>
    <w:multiLevelType w:val="multilevel"/>
    <w:tmpl w:val="50C610E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7" w15:restartNumberingAfterBreak="0">
    <w:nsid w:val="20341BCC"/>
    <w:multiLevelType w:val="multilevel"/>
    <w:tmpl w:val="30DCB03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8" w15:restartNumberingAfterBreak="0">
    <w:nsid w:val="21FE350A"/>
    <w:multiLevelType w:val="multilevel"/>
    <w:tmpl w:val="1D884C9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9" w15:restartNumberingAfterBreak="0">
    <w:nsid w:val="22641A2E"/>
    <w:multiLevelType w:val="multilevel"/>
    <w:tmpl w:val="390877A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0" w15:restartNumberingAfterBreak="0">
    <w:nsid w:val="239837CD"/>
    <w:multiLevelType w:val="multilevel"/>
    <w:tmpl w:val="FE48BCD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1" w15:restartNumberingAfterBreak="0">
    <w:nsid w:val="24045D1A"/>
    <w:multiLevelType w:val="multilevel"/>
    <w:tmpl w:val="D76E48F2"/>
    <w:lvl w:ilvl="0">
      <w:numFmt w:val="bullet"/>
      <w:lvlText w:val="-"/>
      <w:lvlJc w:val="left"/>
      <w:pPr>
        <w:tabs>
          <w:tab w:val="num" w:pos="0"/>
        </w:tabs>
        <w:ind w:left="720" w:hanging="360"/>
      </w:pPr>
      <w:rPr>
        <w:rFonts w:hint="default" w:ascii="Verdana" w:hAnsi="Verdana" w:cs="Verdana" w:eastAsiaTheme="minorHAns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2" w15:restartNumberingAfterBreak="0">
    <w:nsid w:val="241734D2"/>
    <w:multiLevelType w:val="multilevel"/>
    <w:tmpl w:val="43FC9D2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3" w15:restartNumberingAfterBreak="0">
    <w:nsid w:val="242E24AF"/>
    <w:multiLevelType w:val="multilevel"/>
    <w:tmpl w:val="3128407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4" w15:restartNumberingAfterBreak="0">
    <w:nsid w:val="243E1743"/>
    <w:multiLevelType w:val="multilevel"/>
    <w:tmpl w:val="4B84593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5" w15:restartNumberingAfterBreak="0">
    <w:nsid w:val="244C2C55"/>
    <w:multiLevelType w:val="multilevel"/>
    <w:tmpl w:val="F878DE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6" w15:restartNumberingAfterBreak="0">
    <w:nsid w:val="25863B53"/>
    <w:multiLevelType w:val="multilevel"/>
    <w:tmpl w:val="314A738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7" w15:restartNumberingAfterBreak="0">
    <w:nsid w:val="25B718F6"/>
    <w:multiLevelType w:val="multilevel"/>
    <w:tmpl w:val="ADD2F42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8" w15:restartNumberingAfterBreak="0">
    <w:nsid w:val="25D87CBB"/>
    <w:multiLevelType w:val="multilevel"/>
    <w:tmpl w:val="A71209A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9" w15:restartNumberingAfterBreak="0">
    <w:nsid w:val="269C55EF"/>
    <w:multiLevelType w:val="multilevel"/>
    <w:tmpl w:val="18C250B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0" w15:restartNumberingAfterBreak="0">
    <w:nsid w:val="272F7091"/>
    <w:multiLevelType w:val="multilevel"/>
    <w:tmpl w:val="5488630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1" w15:restartNumberingAfterBreak="0">
    <w:nsid w:val="287F5166"/>
    <w:multiLevelType w:val="multilevel"/>
    <w:tmpl w:val="FDA6554E"/>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start w:val="1"/>
      <w:numFmt w:val="bullet"/>
      <w:lvlText w:val=""/>
      <w:lvlJc w:val="left"/>
      <w:pPr>
        <w:tabs>
          <w:tab w:val="num" w:pos="2160"/>
        </w:tabs>
        <w:ind w:left="2160" w:hanging="360"/>
      </w:pPr>
      <w:rPr>
        <w:rFonts w:hint="default" w:ascii="Wingdings" w:hAnsi="Wingdings" w:cs="Wingdings"/>
        <w:sz w:val="20"/>
      </w:rPr>
    </w:lvl>
    <w:lvl w:ilvl="3">
      <w:start w:val="1"/>
      <w:numFmt w:val="bullet"/>
      <w:lvlText w:val=""/>
      <w:lvlJc w:val="left"/>
      <w:pPr>
        <w:tabs>
          <w:tab w:val="num" w:pos="2880"/>
        </w:tabs>
        <w:ind w:left="2880" w:hanging="360"/>
      </w:pPr>
      <w:rPr>
        <w:rFonts w:hint="default" w:ascii="Wingdings" w:hAnsi="Wingdings" w:cs="Wingdings"/>
        <w:sz w:val="20"/>
      </w:rPr>
    </w:lvl>
    <w:lvl w:ilvl="4">
      <w:start w:val="1"/>
      <w:numFmt w:val="bullet"/>
      <w:lvlText w:val=""/>
      <w:lvlJc w:val="left"/>
      <w:pPr>
        <w:tabs>
          <w:tab w:val="num" w:pos="3600"/>
        </w:tabs>
        <w:ind w:left="3600" w:hanging="360"/>
      </w:pPr>
      <w:rPr>
        <w:rFonts w:hint="default" w:ascii="Wingdings" w:hAnsi="Wingdings" w:cs="Wingdings"/>
        <w:sz w:val="20"/>
      </w:rPr>
    </w:lvl>
    <w:lvl w:ilvl="5">
      <w:start w:val="1"/>
      <w:numFmt w:val="bullet"/>
      <w:lvlText w:val=""/>
      <w:lvlJc w:val="left"/>
      <w:pPr>
        <w:tabs>
          <w:tab w:val="num" w:pos="4320"/>
        </w:tabs>
        <w:ind w:left="4320" w:hanging="360"/>
      </w:pPr>
      <w:rPr>
        <w:rFonts w:hint="default" w:ascii="Wingdings" w:hAnsi="Wingdings" w:cs="Wingdings"/>
        <w:sz w:val="20"/>
      </w:rPr>
    </w:lvl>
    <w:lvl w:ilvl="6">
      <w:start w:val="1"/>
      <w:numFmt w:val="bullet"/>
      <w:lvlText w:val=""/>
      <w:lvlJc w:val="left"/>
      <w:pPr>
        <w:tabs>
          <w:tab w:val="num" w:pos="5040"/>
        </w:tabs>
        <w:ind w:left="5040" w:hanging="360"/>
      </w:pPr>
      <w:rPr>
        <w:rFonts w:hint="default" w:ascii="Wingdings" w:hAnsi="Wingdings" w:cs="Wingdings"/>
        <w:sz w:val="20"/>
      </w:rPr>
    </w:lvl>
    <w:lvl w:ilvl="7">
      <w:start w:val="1"/>
      <w:numFmt w:val="bullet"/>
      <w:lvlText w:val=""/>
      <w:lvlJc w:val="left"/>
      <w:pPr>
        <w:tabs>
          <w:tab w:val="num" w:pos="5760"/>
        </w:tabs>
        <w:ind w:left="5760" w:hanging="360"/>
      </w:pPr>
      <w:rPr>
        <w:rFonts w:hint="default" w:ascii="Wingdings" w:hAnsi="Wingdings" w:cs="Wingdings"/>
        <w:sz w:val="20"/>
      </w:rPr>
    </w:lvl>
    <w:lvl w:ilvl="8">
      <w:start w:val="1"/>
      <w:numFmt w:val="bullet"/>
      <w:lvlText w:val=""/>
      <w:lvlJc w:val="left"/>
      <w:pPr>
        <w:tabs>
          <w:tab w:val="num" w:pos="6480"/>
        </w:tabs>
        <w:ind w:left="6480" w:hanging="360"/>
      </w:pPr>
      <w:rPr>
        <w:rFonts w:hint="default" w:ascii="Wingdings" w:hAnsi="Wingdings" w:cs="Wingdings"/>
        <w:sz w:val="20"/>
      </w:rPr>
    </w:lvl>
  </w:abstractNum>
  <w:abstractNum w:abstractNumId="52" w15:restartNumberingAfterBreak="0">
    <w:nsid w:val="28F44322"/>
    <w:multiLevelType w:val="multilevel"/>
    <w:tmpl w:val="713ECAE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3" w15:restartNumberingAfterBreak="0">
    <w:nsid w:val="2AFB0DFA"/>
    <w:multiLevelType w:val="multilevel"/>
    <w:tmpl w:val="D180C1D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4" w15:restartNumberingAfterBreak="0">
    <w:nsid w:val="2BE061BE"/>
    <w:multiLevelType w:val="multilevel"/>
    <w:tmpl w:val="EC561ED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5" w15:restartNumberingAfterBreak="0">
    <w:nsid w:val="2C835E08"/>
    <w:multiLevelType w:val="multilevel"/>
    <w:tmpl w:val="505665B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6" w15:restartNumberingAfterBreak="0">
    <w:nsid w:val="2CF617E1"/>
    <w:multiLevelType w:val="multilevel"/>
    <w:tmpl w:val="AF70FC7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7" w15:restartNumberingAfterBreak="0">
    <w:nsid w:val="2D2E04F6"/>
    <w:multiLevelType w:val="multilevel"/>
    <w:tmpl w:val="228809E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8" w15:restartNumberingAfterBreak="0">
    <w:nsid w:val="2D7A60AE"/>
    <w:multiLevelType w:val="hybridMultilevel"/>
    <w:tmpl w:val="7D6872C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9" w15:restartNumberingAfterBreak="0">
    <w:nsid w:val="2DEF5CAD"/>
    <w:multiLevelType w:val="multilevel"/>
    <w:tmpl w:val="5B5EBCF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0" w15:restartNumberingAfterBreak="0">
    <w:nsid w:val="2DF30FA2"/>
    <w:multiLevelType w:val="multilevel"/>
    <w:tmpl w:val="E13EA56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1" w15:restartNumberingAfterBreak="0">
    <w:nsid w:val="2E68089A"/>
    <w:multiLevelType w:val="multilevel"/>
    <w:tmpl w:val="696CC76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2" w15:restartNumberingAfterBreak="0">
    <w:nsid w:val="30014CBD"/>
    <w:multiLevelType w:val="multilevel"/>
    <w:tmpl w:val="7EF854B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3" w15:restartNumberingAfterBreak="0">
    <w:nsid w:val="30240B8B"/>
    <w:multiLevelType w:val="multilevel"/>
    <w:tmpl w:val="20BE5D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4" w15:restartNumberingAfterBreak="0">
    <w:nsid w:val="31A70FE7"/>
    <w:multiLevelType w:val="multilevel"/>
    <w:tmpl w:val="761C6B0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5" w15:restartNumberingAfterBreak="0">
    <w:nsid w:val="31B47A35"/>
    <w:multiLevelType w:val="multilevel"/>
    <w:tmpl w:val="14A6731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6" w15:restartNumberingAfterBreak="0">
    <w:nsid w:val="32EE2124"/>
    <w:multiLevelType w:val="multilevel"/>
    <w:tmpl w:val="442A698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7" w15:restartNumberingAfterBreak="0">
    <w:nsid w:val="339C2EBE"/>
    <w:multiLevelType w:val="multilevel"/>
    <w:tmpl w:val="B33A51B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8" w15:restartNumberingAfterBreak="0">
    <w:nsid w:val="36F40071"/>
    <w:multiLevelType w:val="multilevel"/>
    <w:tmpl w:val="4944380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9" w15:restartNumberingAfterBreak="0">
    <w:nsid w:val="371B3430"/>
    <w:multiLevelType w:val="multilevel"/>
    <w:tmpl w:val="90545A3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0" w15:restartNumberingAfterBreak="0">
    <w:nsid w:val="38DE5FA9"/>
    <w:multiLevelType w:val="multilevel"/>
    <w:tmpl w:val="627CC01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1" w15:restartNumberingAfterBreak="0">
    <w:nsid w:val="397744DC"/>
    <w:multiLevelType w:val="multilevel"/>
    <w:tmpl w:val="DAF4406C"/>
    <w:lvl w:ilvl="0">
      <w:start w:val="1"/>
      <w:numFmt w:val="bullet"/>
      <w:lvlText w:val=""/>
      <w:lvlJc w:val="left"/>
      <w:pPr>
        <w:tabs>
          <w:tab w:val="num" w:pos="0"/>
        </w:tabs>
        <w:ind w:left="720" w:hanging="360"/>
      </w:pPr>
      <w:rPr>
        <w:rFonts w:hint="default" w:ascii="Symbol" w:hAnsi="Symbol" w:cs="Symbol"/>
      </w:rPr>
    </w:lvl>
    <w:lvl w:ilvl="1">
      <w:start w:val="1"/>
      <w:numFmt w:val="decimal"/>
      <w:lvlText w:val="%2."/>
      <w:lvlJc w:val="left"/>
      <w:pPr>
        <w:tabs>
          <w:tab w:val="num" w:pos="0"/>
        </w:tabs>
        <w:ind w:left="1440" w:hanging="360"/>
      </w:pPr>
      <w:rPr>
        <w:b w:val="0"/>
        <w:bCs w:val="0"/>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2" w15:restartNumberingAfterBreak="0">
    <w:nsid w:val="3BE61DFE"/>
    <w:multiLevelType w:val="multilevel"/>
    <w:tmpl w:val="AC14F76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3" w15:restartNumberingAfterBreak="0">
    <w:nsid w:val="3CD57E26"/>
    <w:multiLevelType w:val="multilevel"/>
    <w:tmpl w:val="AD6C9BF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4" w15:restartNumberingAfterBreak="0">
    <w:nsid w:val="3DB3439A"/>
    <w:multiLevelType w:val="multilevel"/>
    <w:tmpl w:val="5BD2E76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5" w15:restartNumberingAfterBreak="0">
    <w:nsid w:val="3E85364D"/>
    <w:multiLevelType w:val="multilevel"/>
    <w:tmpl w:val="C5304AC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6" w15:restartNumberingAfterBreak="0">
    <w:nsid w:val="3EA16CDE"/>
    <w:multiLevelType w:val="multilevel"/>
    <w:tmpl w:val="AF7A91A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7" w15:restartNumberingAfterBreak="0">
    <w:nsid w:val="4050714E"/>
    <w:multiLevelType w:val="multilevel"/>
    <w:tmpl w:val="3982A70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8" w15:restartNumberingAfterBreak="0">
    <w:nsid w:val="40D728A0"/>
    <w:multiLevelType w:val="multilevel"/>
    <w:tmpl w:val="9222973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9" w15:restartNumberingAfterBreak="0">
    <w:nsid w:val="42446F7F"/>
    <w:multiLevelType w:val="multilevel"/>
    <w:tmpl w:val="6E72940C"/>
    <w:lvl w:ilvl="0">
      <w:numFmt w:val="bullet"/>
      <w:lvlText w:val="-"/>
      <w:lvlJc w:val="left"/>
      <w:pPr>
        <w:tabs>
          <w:tab w:val="num" w:pos="0"/>
        </w:tabs>
        <w:ind w:left="720" w:hanging="360"/>
      </w:pPr>
      <w:rPr>
        <w:rFonts w:hint="default" w:ascii="Verdana" w:hAnsi="Verdana" w:cs="Verdana"/>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0" w15:restartNumberingAfterBreak="0">
    <w:nsid w:val="425213F9"/>
    <w:multiLevelType w:val="multilevel"/>
    <w:tmpl w:val="F21E000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1" w15:restartNumberingAfterBreak="0">
    <w:nsid w:val="426262F5"/>
    <w:multiLevelType w:val="multilevel"/>
    <w:tmpl w:val="4100319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2" w15:restartNumberingAfterBreak="0">
    <w:nsid w:val="427D0863"/>
    <w:multiLevelType w:val="multilevel"/>
    <w:tmpl w:val="BC6E658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3" w15:restartNumberingAfterBreak="0">
    <w:nsid w:val="43066C80"/>
    <w:multiLevelType w:val="multilevel"/>
    <w:tmpl w:val="5E0A19AC"/>
    <w:lvl w:ilvl="0">
      <w:start w:val="1"/>
      <w:numFmt w:val="bullet"/>
      <w:lvlText w:val=""/>
      <w:lvlJc w:val="left"/>
      <w:pPr>
        <w:tabs>
          <w:tab w:val="num" w:pos="709"/>
        </w:tabs>
        <w:ind w:left="709" w:hanging="283"/>
      </w:pPr>
      <w:rPr>
        <w:rFonts w:hint="default" w:ascii="Symbol" w:hAnsi="Symbol" w:cs="Symbol"/>
      </w:rPr>
    </w:lvl>
    <w:lvl w:ilvl="1">
      <w:start w:val="1"/>
      <w:numFmt w:val="bullet"/>
      <w:lvlText w:val=""/>
      <w:lvlJc w:val="left"/>
      <w:pPr>
        <w:tabs>
          <w:tab w:val="num" w:pos="1418"/>
        </w:tabs>
        <w:ind w:left="1418" w:hanging="283"/>
      </w:pPr>
      <w:rPr>
        <w:rFonts w:hint="default" w:ascii="Symbol" w:hAnsi="Symbol" w:cs="Symbol"/>
      </w:rPr>
    </w:lvl>
    <w:lvl w:ilvl="2">
      <w:start w:val="1"/>
      <w:numFmt w:val="bullet"/>
      <w:lvlText w:val=""/>
      <w:lvlJc w:val="left"/>
      <w:pPr>
        <w:tabs>
          <w:tab w:val="num" w:pos="2127"/>
        </w:tabs>
        <w:ind w:left="2127" w:hanging="283"/>
      </w:pPr>
      <w:rPr>
        <w:rFonts w:hint="default" w:ascii="Symbol" w:hAnsi="Symbol" w:cs="Symbol"/>
      </w:rPr>
    </w:lvl>
    <w:lvl w:ilvl="3">
      <w:start w:val="1"/>
      <w:numFmt w:val="bullet"/>
      <w:lvlText w:val=""/>
      <w:lvlJc w:val="left"/>
      <w:pPr>
        <w:tabs>
          <w:tab w:val="num" w:pos="2836"/>
        </w:tabs>
        <w:ind w:left="2836" w:hanging="283"/>
      </w:pPr>
      <w:rPr>
        <w:rFonts w:hint="default" w:ascii="Symbol" w:hAnsi="Symbol" w:cs="Symbol"/>
      </w:rPr>
    </w:lvl>
    <w:lvl w:ilvl="4">
      <w:start w:val="1"/>
      <w:numFmt w:val="bullet"/>
      <w:lvlText w:val=""/>
      <w:lvlJc w:val="left"/>
      <w:pPr>
        <w:tabs>
          <w:tab w:val="num" w:pos="3545"/>
        </w:tabs>
        <w:ind w:left="3545" w:hanging="283"/>
      </w:pPr>
      <w:rPr>
        <w:rFonts w:hint="default" w:ascii="Symbol" w:hAnsi="Symbol" w:cs="Symbol"/>
      </w:rPr>
    </w:lvl>
    <w:lvl w:ilvl="5">
      <w:start w:val="1"/>
      <w:numFmt w:val="bullet"/>
      <w:lvlText w:val=""/>
      <w:lvlJc w:val="left"/>
      <w:pPr>
        <w:tabs>
          <w:tab w:val="num" w:pos="4254"/>
        </w:tabs>
        <w:ind w:left="4254" w:hanging="283"/>
      </w:pPr>
      <w:rPr>
        <w:rFonts w:hint="default" w:ascii="Symbol" w:hAnsi="Symbol" w:cs="Symbol"/>
      </w:rPr>
    </w:lvl>
    <w:lvl w:ilvl="6">
      <w:start w:val="1"/>
      <w:numFmt w:val="bullet"/>
      <w:lvlText w:val=""/>
      <w:lvlJc w:val="left"/>
      <w:pPr>
        <w:tabs>
          <w:tab w:val="num" w:pos="4963"/>
        </w:tabs>
        <w:ind w:left="4963" w:hanging="283"/>
      </w:pPr>
      <w:rPr>
        <w:rFonts w:hint="default" w:ascii="Symbol" w:hAnsi="Symbol" w:cs="Symbol"/>
      </w:rPr>
    </w:lvl>
    <w:lvl w:ilvl="7">
      <w:start w:val="1"/>
      <w:numFmt w:val="bullet"/>
      <w:lvlText w:val=""/>
      <w:lvlJc w:val="left"/>
      <w:pPr>
        <w:tabs>
          <w:tab w:val="num" w:pos="5672"/>
        </w:tabs>
        <w:ind w:left="5672" w:hanging="283"/>
      </w:pPr>
      <w:rPr>
        <w:rFonts w:hint="default" w:ascii="Symbol" w:hAnsi="Symbol" w:cs="Symbol"/>
      </w:rPr>
    </w:lvl>
    <w:lvl w:ilvl="8">
      <w:start w:val="1"/>
      <w:numFmt w:val="bullet"/>
      <w:lvlText w:val=""/>
      <w:lvlJc w:val="left"/>
      <w:pPr>
        <w:tabs>
          <w:tab w:val="num" w:pos="6381"/>
        </w:tabs>
        <w:ind w:left="6381" w:hanging="283"/>
      </w:pPr>
      <w:rPr>
        <w:rFonts w:hint="default" w:ascii="Symbol" w:hAnsi="Symbol" w:cs="Symbol"/>
      </w:rPr>
    </w:lvl>
  </w:abstractNum>
  <w:abstractNum w:abstractNumId="84" w15:restartNumberingAfterBreak="0">
    <w:nsid w:val="43A607C7"/>
    <w:multiLevelType w:val="multilevel"/>
    <w:tmpl w:val="3B78EB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5" w15:restartNumberingAfterBreak="0">
    <w:nsid w:val="44B16A6D"/>
    <w:multiLevelType w:val="multilevel"/>
    <w:tmpl w:val="3F0063E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6" w15:restartNumberingAfterBreak="0">
    <w:nsid w:val="44EC4B28"/>
    <w:multiLevelType w:val="multilevel"/>
    <w:tmpl w:val="DF763B0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7" w15:restartNumberingAfterBreak="0">
    <w:nsid w:val="45593065"/>
    <w:multiLevelType w:val="multilevel"/>
    <w:tmpl w:val="BD86696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8" w15:restartNumberingAfterBreak="0">
    <w:nsid w:val="456A3E55"/>
    <w:multiLevelType w:val="multilevel"/>
    <w:tmpl w:val="281C03D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9" w15:restartNumberingAfterBreak="0">
    <w:nsid w:val="45D371EB"/>
    <w:multiLevelType w:val="multilevel"/>
    <w:tmpl w:val="1E4CBEE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0" w15:restartNumberingAfterBreak="0">
    <w:nsid w:val="47281FC1"/>
    <w:multiLevelType w:val="multilevel"/>
    <w:tmpl w:val="CB6C672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1" w15:restartNumberingAfterBreak="0">
    <w:nsid w:val="47484CBE"/>
    <w:multiLevelType w:val="multilevel"/>
    <w:tmpl w:val="C52CE11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2" w15:restartNumberingAfterBreak="0">
    <w:nsid w:val="485E11B1"/>
    <w:multiLevelType w:val="multilevel"/>
    <w:tmpl w:val="E258D2A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3" w15:restartNumberingAfterBreak="0">
    <w:nsid w:val="4893667B"/>
    <w:multiLevelType w:val="multilevel"/>
    <w:tmpl w:val="7BC0019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4" w15:restartNumberingAfterBreak="0">
    <w:nsid w:val="490D2E74"/>
    <w:multiLevelType w:val="multilevel"/>
    <w:tmpl w:val="95D200B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5" w15:restartNumberingAfterBreak="0">
    <w:nsid w:val="49A57BB6"/>
    <w:multiLevelType w:val="multilevel"/>
    <w:tmpl w:val="944E077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6" w15:restartNumberingAfterBreak="0">
    <w:nsid w:val="4A321180"/>
    <w:multiLevelType w:val="hybridMultilevel"/>
    <w:tmpl w:val="1EBEC0AE"/>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7" w15:restartNumberingAfterBreak="0">
    <w:nsid w:val="4B984FD3"/>
    <w:multiLevelType w:val="multilevel"/>
    <w:tmpl w:val="49E89F9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8" w15:restartNumberingAfterBreak="0">
    <w:nsid w:val="4BFA0095"/>
    <w:multiLevelType w:val="multilevel"/>
    <w:tmpl w:val="176CCBA4"/>
    <w:lvl w:ilvl="0">
      <w:numFmt w:val="bullet"/>
      <w:lvlText w:val="-"/>
      <w:lvlJc w:val="left"/>
      <w:pPr>
        <w:tabs>
          <w:tab w:val="num" w:pos="0"/>
        </w:tabs>
        <w:ind w:left="720" w:hanging="360"/>
      </w:pPr>
      <w:rPr>
        <w:rFonts w:hint="default" w:ascii="Verdana" w:hAnsi="Verdana" w:eastAsiaTheme="minorHAnsi" w:cstheme="minorHAns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9" w15:restartNumberingAfterBreak="0">
    <w:nsid w:val="4C7E3627"/>
    <w:multiLevelType w:val="multilevel"/>
    <w:tmpl w:val="5902106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0" w15:restartNumberingAfterBreak="0">
    <w:nsid w:val="4CAC39FA"/>
    <w:multiLevelType w:val="hybridMultilevel"/>
    <w:tmpl w:val="C14886F6"/>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1" w15:restartNumberingAfterBreak="0">
    <w:nsid w:val="4CC3212E"/>
    <w:multiLevelType w:val="multilevel"/>
    <w:tmpl w:val="1FFA175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2" w15:restartNumberingAfterBreak="0">
    <w:nsid w:val="4D6C5C4E"/>
    <w:multiLevelType w:val="multilevel"/>
    <w:tmpl w:val="B5BCA15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3" w15:restartNumberingAfterBreak="0">
    <w:nsid w:val="4E000E73"/>
    <w:multiLevelType w:val="multilevel"/>
    <w:tmpl w:val="F3D6232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4" w15:restartNumberingAfterBreak="0">
    <w:nsid w:val="4E6A7698"/>
    <w:multiLevelType w:val="multilevel"/>
    <w:tmpl w:val="0A16592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5" w15:restartNumberingAfterBreak="0">
    <w:nsid w:val="50215344"/>
    <w:multiLevelType w:val="multilevel"/>
    <w:tmpl w:val="3D762A2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6" w15:restartNumberingAfterBreak="0">
    <w:nsid w:val="50A21520"/>
    <w:multiLevelType w:val="multilevel"/>
    <w:tmpl w:val="578E3A5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7" w15:restartNumberingAfterBreak="0">
    <w:nsid w:val="531D40EC"/>
    <w:multiLevelType w:val="hybridMultilevel"/>
    <w:tmpl w:val="99DE729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8" w15:restartNumberingAfterBreak="0">
    <w:nsid w:val="53912C51"/>
    <w:multiLevelType w:val="multilevel"/>
    <w:tmpl w:val="D06695C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9" w15:restartNumberingAfterBreak="0">
    <w:nsid w:val="544D4A5F"/>
    <w:multiLevelType w:val="multilevel"/>
    <w:tmpl w:val="B0A2EC1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0" w15:restartNumberingAfterBreak="0">
    <w:nsid w:val="549944D2"/>
    <w:multiLevelType w:val="multilevel"/>
    <w:tmpl w:val="C07CF69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1" w15:restartNumberingAfterBreak="0">
    <w:nsid w:val="555F6D37"/>
    <w:multiLevelType w:val="multilevel"/>
    <w:tmpl w:val="4DEE296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2" w15:restartNumberingAfterBreak="0">
    <w:nsid w:val="556847AB"/>
    <w:multiLevelType w:val="multilevel"/>
    <w:tmpl w:val="6BD68A5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3" w15:restartNumberingAfterBreak="0">
    <w:nsid w:val="55C937F2"/>
    <w:multiLevelType w:val="multilevel"/>
    <w:tmpl w:val="D624C56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4" w15:restartNumberingAfterBreak="0">
    <w:nsid w:val="55DA47BA"/>
    <w:multiLevelType w:val="multilevel"/>
    <w:tmpl w:val="CD7A4B9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5" w15:restartNumberingAfterBreak="0">
    <w:nsid w:val="56BF15B6"/>
    <w:multiLevelType w:val="multilevel"/>
    <w:tmpl w:val="266A0BF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6" w15:restartNumberingAfterBreak="0">
    <w:nsid w:val="57367E92"/>
    <w:multiLevelType w:val="multilevel"/>
    <w:tmpl w:val="D1B6D35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7" w15:restartNumberingAfterBreak="0">
    <w:nsid w:val="57982B5A"/>
    <w:multiLevelType w:val="multilevel"/>
    <w:tmpl w:val="BACA5E9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8" w15:restartNumberingAfterBreak="0">
    <w:nsid w:val="5813278C"/>
    <w:multiLevelType w:val="multilevel"/>
    <w:tmpl w:val="C24EA3C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19" w15:restartNumberingAfterBreak="0">
    <w:nsid w:val="581E34C7"/>
    <w:multiLevelType w:val="multilevel"/>
    <w:tmpl w:val="03DA37C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0" w15:restartNumberingAfterBreak="0">
    <w:nsid w:val="597C372F"/>
    <w:multiLevelType w:val="multilevel"/>
    <w:tmpl w:val="77A67D7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1" w15:restartNumberingAfterBreak="0">
    <w:nsid w:val="5AF10BA1"/>
    <w:multiLevelType w:val="multilevel"/>
    <w:tmpl w:val="AB8C875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2" w15:restartNumberingAfterBreak="0">
    <w:nsid w:val="5B0B6BF6"/>
    <w:multiLevelType w:val="multilevel"/>
    <w:tmpl w:val="074E875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3" w15:restartNumberingAfterBreak="0">
    <w:nsid w:val="5BF20B44"/>
    <w:multiLevelType w:val="multilevel"/>
    <w:tmpl w:val="B41E779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4" w15:restartNumberingAfterBreak="0">
    <w:nsid w:val="5C736E78"/>
    <w:multiLevelType w:val="multilevel"/>
    <w:tmpl w:val="A17E065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5" w15:restartNumberingAfterBreak="0">
    <w:nsid w:val="5D3E4E2B"/>
    <w:multiLevelType w:val="multilevel"/>
    <w:tmpl w:val="08389FD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6" w15:restartNumberingAfterBreak="0">
    <w:nsid w:val="5D3F1595"/>
    <w:multiLevelType w:val="multilevel"/>
    <w:tmpl w:val="77A2F3A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7" w15:restartNumberingAfterBreak="0">
    <w:nsid w:val="5DD1575D"/>
    <w:multiLevelType w:val="multilevel"/>
    <w:tmpl w:val="A598321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8" w15:restartNumberingAfterBreak="0">
    <w:nsid w:val="5EFF305F"/>
    <w:multiLevelType w:val="multilevel"/>
    <w:tmpl w:val="DC9E188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9" w15:restartNumberingAfterBreak="0">
    <w:nsid w:val="5F2B4DEA"/>
    <w:multiLevelType w:val="hybridMultilevel"/>
    <w:tmpl w:val="AFEC81FE"/>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30" w15:restartNumberingAfterBreak="0">
    <w:nsid w:val="61083DD7"/>
    <w:multiLevelType w:val="multilevel"/>
    <w:tmpl w:val="4A3E98B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1" w15:restartNumberingAfterBreak="0">
    <w:nsid w:val="629C5673"/>
    <w:multiLevelType w:val="multilevel"/>
    <w:tmpl w:val="7DB4E3A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2" w15:restartNumberingAfterBreak="0">
    <w:nsid w:val="63266B2E"/>
    <w:multiLevelType w:val="multilevel"/>
    <w:tmpl w:val="0E9CE2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3" w15:restartNumberingAfterBreak="0">
    <w:nsid w:val="63A74AA4"/>
    <w:multiLevelType w:val="multilevel"/>
    <w:tmpl w:val="6C380CA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4" w15:restartNumberingAfterBreak="0">
    <w:nsid w:val="648A561F"/>
    <w:multiLevelType w:val="multilevel"/>
    <w:tmpl w:val="595ED48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5" w15:restartNumberingAfterBreak="0">
    <w:nsid w:val="650A0B90"/>
    <w:multiLevelType w:val="multilevel"/>
    <w:tmpl w:val="8530221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6" w15:restartNumberingAfterBreak="0">
    <w:nsid w:val="673815D5"/>
    <w:multiLevelType w:val="multilevel"/>
    <w:tmpl w:val="8CCE494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7" w15:restartNumberingAfterBreak="0">
    <w:nsid w:val="676C5805"/>
    <w:multiLevelType w:val="multilevel"/>
    <w:tmpl w:val="0186B13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8" w15:restartNumberingAfterBreak="0">
    <w:nsid w:val="684D271E"/>
    <w:multiLevelType w:val="multilevel"/>
    <w:tmpl w:val="DCECC26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9" w15:restartNumberingAfterBreak="0">
    <w:nsid w:val="68AD7FC5"/>
    <w:multiLevelType w:val="multilevel"/>
    <w:tmpl w:val="19868FA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0" w15:restartNumberingAfterBreak="0">
    <w:nsid w:val="69441FA1"/>
    <w:multiLevelType w:val="multilevel"/>
    <w:tmpl w:val="1F44C87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1" w15:restartNumberingAfterBreak="0">
    <w:nsid w:val="694B2532"/>
    <w:multiLevelType w:val="multilevel"/>
    <w:tmpl w:val="52FCEB1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2" w15:restartNumberingAfterBreak="0">
    <w:nsid w:val="6A0A57DD"/>
    <w:multiLevelType w:val="multilevel"/>
    <w:tmpl w:val="21A664E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3" w15:restartNumberingAfterBreak="0">
    <w:nsid w:val="6A546753"/>
    <w:multiLevelType w:val="multilevel"/>
    <w:tmpl w:val="6652CBD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4" w15:restartNumberingAfterBreak="0">
    <w:nsid w:val="6B253EBC"/>
    <w:multiLevelType w:val="multilevel"/>
    <w:tmpl w:val="D5DC18D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5" w15:restartNumberingAfterBreak="0">
    <w:nsid w:val="6BA01754"/>
    <w:multiLevelType w:val="multilevel"/>
    <w:tmpl w:val="48B8126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6" w15:restartNumberingAfterBreak="0">
    <w:nsid w:val="6C640F68"/>
    <w:multiLevelType w:val="multilevel"/>
    <w:tmpl w:val="807A3ED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7" w15:restartNumberingAfterBreak="0">
    <w:nsid w:val="6C716727"/>
    <w:multiLevelType w:val="multilevel"/>
    <w:tmpl w:val="371EE63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8" w15:restartNumberingAfterBreak="0">
    <w:nsid w:val="6CF53047"/>
    <w:multiLevelType w:val="multilevel"/>
    <w:tmpl w:val="8E749D2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49" w15:restartNumberingAfterBreak="0">
    <w:nsid w:val="6D3A1C4B"/>
    <w:multiLevelType w:val="multilevel"/>
    <w:tmpl w:val="31E68C0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0" w15:restartNumberingAfterBreak="0">
    <w:nsid w:val="6D884645"/>
    <w:multiLevelType w:val="hybridMultilevel"/>
    <w:tmpl w:val="EDB24C8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51" w15:restartNumberingAfterBreak="0">
    <w:nsid w:val="6DA404FD"/>
    <w:multiLevelType w:val="multilevel"/>
    <w:tmpl w:val="372E6BC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2" w15:restartNumberingAfterBreak="0">
    <w:nsid w:val="6DBF7729"/>
    <w:multiLevelType w:val="multilevel"/>
    <w:tmpl w:val="75DAC2C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3" w15:restartNumberingAfterBreak="0">
    <w:nsid w:val="6DCF6030"/>
    <w:multiLevelType w:val="multilevel"/>
    <w:tmpl w:val="D45A32C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4" w15:restartNumberingAfterBreak="0">
    <w:nsid w:val="6DFC3DCF"/>
    <w:multiLevelType w:val="multilevel"/>
    <w:tmpl w:val="C674052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5" w15:restartNumberingAfterBreak="0">
    <w:nsid w:val="6EF87C61"/>
    <w:multiLevelType w:val="multilevel"/>
    <w:tmpl w:val="CAE09A9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6" w15:restartNumberingAfterBreak="0">
    <w:nsid w:val="71587B92"/>
    <w:multiLevelType w:val="multilevel"/>
    <w:tmpl w:val="AC10965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7" w15:restartNumberingAfterBreak="0">
    <w:nsid w:val="72CA052E"/>
    <w:multiLevelType w:val="multilevel"/>
    <w:tmpl w:val="CF3227D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8" w15:restartNumberingAfterBreak="0">
    <w:nsid w:val="736B30C5"/>
    <w:multiLevelType w:val="multilevel"/>
    <w:tmpl w:val="499A169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59" w15:restartNumberingAfterBreak="0">
    <w:nsid w:val="73F83020"/>
    <w:multiLevelType w:val="multilevel"/>
    <w:tmpl w:val="CDF8380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0" w15:restartNumberingAfterBreak="0">
    <w:nsid w:val="74A40346"/>
    <w:multiLevelType w:val="multilevel"/>
    <w:tmpl w:val="A4DABFC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1" w15:restartNumberingAfterBreak="0">
    <w:nsid w:val="74E24BB0"/>
    <w:multiLevelType w:val="multilevel"/>
    <w:tmpl w:val="AD18EE72"/>
    <w:lvl w:ilvl="0">
      <w:numFmt w:val="bullet"/>
      <w:lvlText w:val="-"/>
      <w:lvlJc w:val="left"/>
      <w:pPr>
        <w:tabs>
          <w:tab w:val="num" w:pos="0"/>
        </w:tabs>
        <w:ind w:left="720" w:hanging="360"/>
      </w:pPr>
      <w:rPr>
        <w:rFonts w:hint="default" w:ascii="Verdana" w:hAnsi="Verdana" w:cs="Verdana"/>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2" w15:restartNumberingAfterBreak="0">
    <w:nsid w:val="77DC0B37"/>
    <w:multiLevelType w:val="multilevel"/>
    <w:tmpl w:val="D7ACA30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3" w15:restartNumberingAfterBreak="0">
    <w:nsid w:val="7A2819B4"/>
    <w:multiLevelType w:val="multilevel"/>
    <w:tmpl w:val="65B422B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4" w15:restartNumberingAfterBreak="0">
    <w:nsid w:val="7B4C61CB"/>
    <w:multiLevelType w:val="multilevel"/>
    <w:tmpl w:val="0BBC9B7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5" w15:restartNumberingAfterBreak="0">
    <w:nsid w:val="7BE252AC"/>
    <w:multiLevelType w:val="hybridMultilevel"/>
    <w:tmpl w:val="9F6460F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66" w15:restartNumberingAfterBreak="0">
    <w:nsid w:val="7C05182E"/>
    <w:multiLevelType w:val="multilevel"/>
    <w:tmpl w:val="9104E78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7" w15:restartNumberingAfterBreak="0">
    <w:nsid w:val="7C9B06DF"/>
    <w:multiLevelType w:val="multilevel"/>
    <w:tmpl w:val="807EFE0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8" w15:restartNumberingAfterBreak="0">
    <w:nsid w:val="7CA33C4B"/>
    <w:multiLevelType w:val="multilevel"/>
    <w:tmpl w:val="A39AD0F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9" w15:restartNumberingAfterBreak="0">
    <w:nsid w:val="7EA31923"/>
    <w:multiLevelType w:val="multilevel"/>
    <w:tmpl w:val="3538F74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70" w15:restartNumberingAfterBreak="0">
    <w:nsid w:val="7F233CAE"/>
    <w:multiLevelType w:val="multilevel"/>
    <w:tmpl w:val="479A627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71" w15:restartNumberingAfterBreak="0">
    <w:nsid w:val="7F286D33"/>
    <w:multiLevelType w:val="multilevel"/>
    <w:tmpl w:val="10E2F53A"/>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 w16cid:durableId="892735550">
    <w:abstractNumId w:val="17"/>
  </w:num>
  <w:num w:numId="2" w16cid:durableId="1080179654">
    <w:abstractNumId w:val="41"/>
  </w:num>
  <w:num w:numId="3" w16cid:durableId="1165628058">
    <w:abstractNumId w:val="79"/>
  </w:num>
  <w:num w:numId="4" w16cid:durableId="2088186193">
    <w:abstractNumId w:val="15"/>
  </w:num>
  <w:num w:numId="5" w16cid:durableId="1711687417">
    <w:abstractNumId w:val="32"/>
  </w:num>
  <w:num w:numId="6" w16cid:durableId="477723644">
    <w:abstractNumId w:val="76"/>
  </w:num>
  <w:num w:numId="7" w16cid:durableId="1652632075">
    <w:abstractNumId w:val="171"/>
  </w:num>
  <w:num w:numId="8" w16cid:durableId="1963997404">
    <w:abstractNumId w:val="84"/>
  </w:num>
  <w:num w:numId="9" w16cid:durableId="106703915">
    <w:abstractNumId w:val="52"/>
  </w:num>
  <w:num w:numId="10" w16cid:durableId="2087680830">
    <w:abstractNumId w:val="161"/>
  </w:num>
  <w:num w:numId="11" w16cid:durableId="2116712233">
    <w:abstractNumId w:val="140"/>
  </w:num>
  <w:num w:numId="12" w16cid:durableId="1846554264">
    <w:abstractNumId w:val="117"/>
  </w:num>
  <w:num w:numId="13" w16cid:durableId="1012073737">
    <w:abstractNumId w:val="24"/>
  </w:num>
  <w:num w:numId="14" w16cid:durableId="1766724849">
    <w:abstractNumId w:val="123"/>
  </w:num>
  <w:num w:numId="15" w16cid:durableId="934289268">
    <w:abstractNumId w:val="154"/>
  </w:num>
  <w:num w:numId="16" w16cid:durableId="19017037">
    <w:abstractNumId w:val="10"/>
  </w:num>
  <w:num w:numId="17" w16cid:durableId="132677548">
    <w:abstractNumId w:val="156"/>
  </w:num>
  <w:num w:numId="18" w16cid:durableId="1347055488">
    <w:abstractNumId w:val="47"/>
  </w:num>
  <w:num w:numId="19" w16cid:durableId="612788071">
    <w:abstractNumId w:val="14"/>
  </w:num>
  <w:num w:numId="20" w16cid:durableId="1839803024">
    <w:abstractNumId w:val="82"/>
  </w:num>
  <w:num w:numId="21" w16cid:durableId="1159035490">
    <w:abstractNumId w:val="69"/>
  </w:num>
  <w:num w:numId="22" w16cid:durableId="1183934256">
    <w:abstractNumId w:val="16"/>
  </w:num>
  <w:num w:numId="23" w16cid:durableId="1302614917">
    <w:abstractNumId w:val="26"/>
  </w:num>
  <w:num w:numId="24" w16cid:durableId="427043262">
    <w:abstractNumId w:val="80"/>
  </w:num>
  <w:num w:numId="25" w16cid:durableId="1530491572">
    <w:abstractNumId w:val="132"/>
  </w:num>
  <w:num w:numId="26" w16cid:durableId="1573077821">
    <w:abstractNumId w:val="56"/>
  </w:num>
  <w:num w:numId="27" w16cid:durableId="625544941">
    <w:abstractNumId w:val="19"/>
  </w:num>
  <w:num w:numId="28" w16cid:durableId="932324888">
    <w:abstractNumId w:val="135"/>
  </w:num>
  <w:num w:numId="29" w16cid:durableId="611397391">
    <w:abstractNumId w:val="137"/>
  </w:num>
  <w:num w:numId="30" w16cid:durableId="169370680">
    <w:abstractNumId w:val="126"/>
  </w:num>
  <w:num w:numId="31" w16cid:durableId="1406341687">
    <w:abstractNumId w:val="62"/>
  </w:num>
  <w:num w:numId="32" w16cid:durableId="1135219926">
    <w:abstractNumId w:val="45"/>
  </w:num>
  <w:num w:numId="33" w16cid:durableId="1794979988">
    <w:abstractNumId w:val="144"/>
  </w:num>
  <w:num w:numId="34" w16cid:durableId="1373994161">
    <w:abstractNumId w:val="64"/>
  </w:num>
  <w:num w:numId="35" w16cid:durableId="1293362124">
    <w:abstractNumId w:val="113"/>
  </w:num>
  <w:num w:numId="36" w16cid:durableId="2054301751">
    <w:abstractNumId w:val="38"/>
  </w:num>
  <w:num w:numId="37" w16cid:durableId="2100176379">
    <w:abstractNumId w:val="110"/>
  </w:num>
  <w:num w:numId="38" w16cid:durableId="1018893425">
    <w:abstractNumId w:val="97"/>
  </w:num>
  <w:num w:numId="39" w16cid:durableId="138353003">
    <w:abstractNumId w:val="142"/>
  </w:num>
  <w:num w:numId="40" w16cid:durableId="926613634">
    <w:abstractNumId w:val="1"/>
  </w:num>
  <w:num w:numId="41" w16cid:durableId="904144984">
    <w:abstractNumId w:val="88"/>
  </w:num>
  <w:num w:numId="42" w16cid:durableId="718818276">
    <w:abstractNumId w:val="143"/>
  </w:num>
  <w:num w:numId="43" w16cid:durableId="1848901889">
    <w:abstractNumId w:val="114"/>
  </w:num>
  <w:num w:numId="44" w16cid:durableId="295180797">
    <w:abstractNumId w:val="0"/>
  </w:num>
  <w:num w:numId="45" w16cid:durableId="64305570">
    <w:abstractNumId w:val="152"/>
  </w:num>
  <w:num w:numId="46" w16cid:durableId="1987738850">
    <w:abstractNumId w:val="121"/>
  </w:num>
  <w:num w:numId="47" w16cid:durableId="2091345326">
    <w:abstractNumId w:val="169"/>
  </w:num>
  <w:num w:numId="48" w16cid:durableId="1607535805">
    <w:abstractNumId w:val="8"/>
  </w:num>
  <w:num w:numId="49" w16cid:durableId="2109813986">
    <w:abstractNumId w:val="162"/>
  </w:num>
  <w:num w:numId="50" w16cid:durableId="577635077">
    <w:abstractNumId w:val="146"/>
  </w:num>
  <w:num w:numId="51" w16cid:durableId="1731152071">
    <w:abstractNumId w:val="20"/>
  </w:num>
  <w:num w:numId="52" w16cid:durableId="754667250">
    <w:abstractNumId w:val="109"/>
  </w:num>
  <w:num w:numId="53" w16cid:durableId="1579243249">
    <w:abstractNumId w:val="115"/>
  </w:num>
  <w:num w:numId="54" w16cid:durableId="913970198">
    <w:abstractNumId w:val="118"/>
  </w:num>
  <w:num w:numId="55" w16cid:durableId="1238587905">
    <w:abstractNumId w:val="37"/>
  </w:num>
  <w:num w:numId="56" w16cid:durableId="99692695">
    <w:abstractNumId w:val="170"/>
  </w:num>
  <w:num w:numId="57" w16cid:durableId="764300940">
    <w:abstractNumId w:val="67"/>
  </w:num>
  <w:num w:numId="58" w16cid:durableId="1969623575">
    <w:abstractNumId w:val="74"/>
  </w:num>
  <w:num w:numId="59" w16cid:durableId="2002270402">
    <w:abstractNumId w:val="13"/>
  </w:num>
  <w:num w:numId="60" w16cid:durableId="1996376097">
    <w:abstractNumId w:val="95"/>
  </w:num>
  <w:num w:numId="61" w16cid:durableId="1378776060">
    <w:abstractNumId w:val="131"/>
  </w:num>
  <w:num w:numId="62" w16cid:durableId="541408455">
    <w:abstractNumId w:val="141"/>
  </w:num>
  <w:num w:numId="63" w16cid:durableId="1654333052">
    <w:abstractNumId w:val="61"/>
  </w:num>
  <w:num w:numId="64" w16cid:durableId="2111583044">
    <w:abstractNumId w:val="108"/>
  </w:num>
  <w:num w:numId="65" w16cid:durableId="971642016">
    <w:abstractNumId w:val="77"/>
  </w:num>
  <w:num w:numId="66" w16cid:durableId="1388723246">
    <w:abstractNumId w:val="166"/>
  </w:num>
  <w:num w:numId="67" w16cid:durableId="387993093">
    <w:abstractNumId w:val="133"/>
  </w:num>
  <w:num w:numId="68" w16cid:durableId="435490315">
    <w:abstractNumId w:val="93"/>
  </w:num>
  <w:num w:numId="69" w16cid:durableId="1491285742">
    <w:abstractNumId w:val="168"/>
  </w:num>
  <w:num w:numId="70" w16cid:durableId="1735228614">
    <w:abstractNumId w:val="70"/>
  </w:num>
  <w:num w:numId="71" w16cid:durableId="1975985017">
    <w:abstractNumId w:val="7"/>
  </w:num>
  <w:num w:numId="72" w16cid:durableId="1741516825">
    <w:abstractNumId w:val="46"/>
  </w:num>
  <w:num w:numId="73" w16cid:durableId="2026636268">
    <w:abstractNumId w:val="106"/>
  </w:num>
  <w:num w:numId="74" w16cid:durableId="549220994">
    <w:abstractNumId w:val="43"/>
  </w:num>
  <w:num w:numId="75" w16cid:durableId="713896017">
    <w:abstractNumId w:val="27"/>
  </w:num>
  <w:num w:numId="76" w16cid:durableId="1137845154">
    <w:abstractNumId w:val="111"/>
  </w:num>
  <w:num w:numId="77" w16cid:durableId="1193878059">
    <w:abstractNumId w:val="159"/>
  </w:num>
  <w:num w:numId="78" w16cid:durableId="2045135530">
    <w:abstractNumId w:val="21"/>
  </w:num>
  <w:num w:numId="79" w16cid:durableId="548154861">
    <w:abstractNumId w:val="147"/>
  </w:num>
  <w:num w:numId="80" w16cid:durableId="1817911552">
    <w:abstractNumId w:val="73"/>
  </w:num>
  <w:num w:numId="81" w16cid:durableId="1278757428">
    <w:abstractNumId w:val="136"/>
  </w:num>
  <w:num w:numId="82" w16cid:durableId="2072726249">
    <w:abstractNumId w:val="164"/>
  </w:num>
  <w:num w:numId="83" w16cid:durableId="963921331">
    <w:abstractNumId w:val="104"/>
  </w:num>
  <w:num w:numId="84" w16cid:durableId="2754665">
    <w:abstractNumId w:val="124"/>
  </w:num>
  <w:num w:numId="85" w16cid:durableId="1353072565">
    <w:abstractNumId w:val="23"/>
  </w:num>
  <w:num w:numId="86" w16cid:durableId="517544946">
    <w:abstractNumId w:val="75"/>
  </w:num>
  <w:num w:numId="87" w16cid:durableId="580064705">
    <w:abstractNumId w:val="99"/>
  </w:num>
  <w:num w:numId="88" w16cid:durableId="534732777">
    <w:abstractNumId w:val="35"/>
  </w:num>
  <w:num w:numId="89" w16cid:durableId="1225292884">
    <w:abstractNumId w:val="5"/>
  </w:num>
  <w:num w:numId="90" w16cid:durableId="769008029">
    <w:abstractNumId w:val="49"/>
  </w:num>
  <w:num w:numId="91" w16cid:durableId="1016076718">
    <w:abstractNumId w:val="105"/>
  </w:num>
  <w:num w:numId="92" w16cid:durableId="1600068843">
    <w:abstractNumId w:val="48"/>
  </w:num>
  <w:num w:numId="93" w16cid:durableId="1699621061">
    <w:abstractNumId w:val="39"/>
  </w:num>
  <w:num w:numId="94" w16cid:durableId="1641153108">
    <w:abstractNumId w:val="160"/>
  </w:num>
  <w:num w:numId="95" w16cid:durableId="475144814">
    <w:abstractNumId w:val="60"/>
  </w:num>
  <w:num w:numId="96" w16cid:durableId="231811682">
    <w:abstractNumId w:val="138"/>
  </w:num>
  <w:num w:numId="97" w16cid:durableId="774901878">
    <w:abstractNumId w:val="92"/>
  </w:num>
  <w:num w:numId="98" w16cid:durableId="2041587649">
    <w:abstractNumId w:val="101"/>
  </w:num>
  <w:num w:numId="99" w16cid:durableId="2094741515">
    <w:abstractNumId w:val="4"/>
  </w:num>
  <w:num w:numId="100" w16cid:durableId="1096636102">
    <w:abstractNumId w:val="57"/>
  </w:num>
  <w:num w:numId="101" w16cid:durableId="1690327015">
    <w:abstractNumId w:val="116"/>
  </w:num>
  <w:num w:numId="102" w16cid:durableId="1579554284">
    <w:abstractNumId w:val="149"/>
  </w:num>
  <w:num w:numId="103" w16cid:durableId="1506896807">
    <w:abstractNumId w:val="125"/>
  </w:num>
  <w:num w:numId="104" w16cid:durableId="787773171">
    <w:abstractNumId w:val="68"/>
  </w:num>
  <w:num w:numId="105" w16cid:durableId="1900822791">
    <w:abstractNumId w:val="148"/>
  </w:num>
  <w:num w:numId="106" w16cid:durableId="200941197">
    <w:abstractNumId w:val="87"/>
  </w:num>
  <w:num w:numId="107" w16cid:durableId="1088959336">
    <w:abstractNumId w:val="122"/>
  </w:num>
  <w:num w:numId="108" w16cid:durableId="1244493814">
    <w:abstractNumId w:val="158"/>
  </w:num>
  <w:num w:numId="109" w16cid:durableId="1983075013">
    <w:abstractNumId w:val="2"/>
  </w:num>
  <w:num w:numId="110" w16cid:durableId="1619408487">
    <w:abstractNumId w:val="81"/>
  </w:num>
  <w:num w:numId="111" w16cid:durableId="2018921704">
    <w:abstractNumId w:val="50"/>
  </w:num>
  <w:num w:numId="112" w16cid:durableId="366880670">
    <w:abstractNumId w:val="65"/>
  </w:num>
  <w:num w:numId="113" w16cid:durableId="1721247370">
    <w:abstractNumId w:val="94"/>
  </w:num>
  <w:num w:numId="114" w16cid:durableId="331957564">
    <w:abstractNumId w:val="33"/>
  </w:num>
  <w:num w:numId="115" w16cid:durableId="676080060">
    <w:abstractNumId w:val="71"/>
  </w:num>
  <w:num w:numId="116" w16cid:durableId="348217505">
    <w:abstractNumId w:val="36"/>
  </w:num>
  <w:num w:numId="117" w16cid:durableId="505024933">
    <w:abstractNumId w:val="59"/>
  </w:num>
  <w:num w:numId="118" w16cid:durableId="1133254416">
    <w:abstractNumId w:val="128"/>
  </w:num>
  <w:num w:numId="119" w16cid:durableId="1069301763">
    <w:abstractNumId w:val="3"/>
  </w:num>
  <w:num w:numId="120" w16cid:durableId="490755395">
    <w:abstractNumId w:val="78"/>
  </w:num>
  <w:num w:numId="121" w16cid:durableId="1563906012">
    <w:abstractNumId w:val="153"/>
  </w:num>
  <w:num w:numId="122" w16cid:durableId="777528121">
    <w:abstractNumId w:val="151"/>
  </w:num>
  <w:num w:numId="123" w16cid:durableId="1836140942">
    <w:abstractNumId w:val="72"/>
  </w:num>
  <w:num w:numId="124" w16cid:durableId="411199950">
    <w:abstractNumId w:val="66"/>
  </w:num>
  <w:num w:numId="125" w16cid:durableId="929508497">
    <w:abstractNumId w:val="55"/>
  </w:num>
  <w:num w:numId="126" w16cid:durableId="436213003">
    <w:abstractNumId w:val="167"/>
  </w:num>
  <w:num w:numId="127" w16cid:durableId="1692754779">
    <w:abstractNumId w:val="163"/>
  </w:num>
  <w:num w:numId="128" w16cid:durableId="2038500957">
    <w:abstractNumId w:val="11"/>
  </w:num>
  <w:num w:numId="129" w16cid:durableId="1028675852">
    <w:abstractNumId w:val="53"/>
  </w:num>
  <w:num w:numId="130" w16cid:durableId="1209537767">
    <w:abstractNumId w:val="54"/>
  </w:num>
  <w:num w:numId="131" w16cid:durableId="1780682837">
    <w:abstractNumId w:val="91"/>
  </w:num>
  <w:num w:numId="132" w16cid:durableId="1407457641">
    <w:abstractNumId w:val="28"/>
  </w:num>
  <w:num w:numId="133" w16cid:durableId="624889400">
    <w:abstractNumId w:val="120"/>
  </w:num>
  <w:num w:numId="134" w16cid:durableId="1978992349">
    <w:abstractNumId w:val="98"/>
  </w:num>
  <w:num w:numId="135" w16cid:durableId="1923952000">
    <w:abstractNumId w:val="18"/>
  </w:num>
  <w:num w:numId="136" w16cid:durableId="182129139">
    <w:abstractNumId w:val="44"/>
  </w:num>
  <w:num w:numId="137" w16cid:durableId="1721125300">
    <w:abstractNumId w:val="30"/>
  </w:num>
  <w:num w:numId="138" w16cid:durableId="728694886">
    <w:abstractNumId w:val="157"/>
  </w:num>
  <w:num w:numId="139" w16cid:durableId="1012219070">
    <w:abstractNumId w:val="85"/>
  </w:num>
  <w:num w:numId="140" w16cid:durableId="166482274">
    <w:abstractNumId w:val="134"/>
  </w:num>
  <w:num w:numId="141" w16cid:durableId="264923630">
    <w:abstractNumId w:val="112"/>
  </w:num>
  <w:num w:numId="142" w16cid:durableId="582766405">
    <w:abstractNumId w:val="130"/>
  </w:num>
  <w:num w:numId="143" w16cid:durableId="650797061">
    <w:abstractNumId w:val="34"/>
  </w:num>
  <w:num w:numId="144" w16cid:durableId="1247379354">
    <w:abstractNumId w:val="51"/>
  </w:num>
  <w:num w:numId="145" w16cid:durableId="408886803">
    <w:abstractNumId w:val="102"/>
  </w:num>
  <w:num w:numId="146" w16cid:durableId="1928801706">
    <w:abstractNumId w:val="90"/>
  </w:num>
  <w:num w:numId="147" w16cid:durableId="90974946">
    <w:abstractNumId w:val="86"/>
  </w:num>
  <w:num w:numId="148" w16cid:durableId="35662238">
    <w:abstractNumId w:val="127"/>
  </w:num>
  <w:num w:numId="149" w16cid:durableId="290290854">
    <w:abstractNumId w:val="89"/>
  </w:num>
  <w:num w:numId="150" w16cid:durableId="1651247746">
    <w:abstractNumId w:val="103"/>
  </w:num>
  <w:num w:numId="151" w16cid:durableId="487329020">
    <w:abstractNumId w:val="139"/>
  </w:num>
  <w:num w:numId="152" w16cid:durableId="626161913">
    <w:abstractNumId w:val="40"/>
  </w:num>
  <w:num w:numId="153" w16cid:durableId="1164050731">
    <w:abstractNumId w:val="25"/>
  </w:num>
  <w:num w:numId="154" w16cid:durableId="1722561479">
    <w:abstractNumId w:val="155"/>
  </w:num>
  <w:num w:numId="155" w16cid:durableId="630982200">
    <w:abstractNumId w:val="42"/>
  </w:num>
  <w:num w:numId="156" w16cid:durableId="1708068922">
    <w:abstractNumId w:val="145"/>
  </w:num>
  <w:num w:numId="157" w16cid:durableId="140929303">
    <w:abstractNumId w:val="63"/>
  </w:num>
  <w:num w:numId="158" w16cid:durableId="1242333123">
    <w:abstractNumId w:val="119"/>
  </w:num>
  <w:num w:numId="159" w16cid:durableId="1781147850">
    <w:abstractNumId w:val="83"/>
  </w:num>
  <w:num w:numId="160" w16cid:durableId="1871527124">
    <w:abstractNumId w:val="22"/>
  </w:num>
  <w:num w:numId="161" w16cid:durableId="192114851">
    <w:abstractNumId w:val="6"/>
  </w:num>
  <w:num w:numId="162" w16cid:durableId="832571351">
    <w:abstractNumId w:val="9"/>
  </w:num>
  <w:num w:numId="163" w16cid:durableId="1993829385">
    <w:abstractNumId w:val="17"/>
  </w:num>
  <w:num w:numId="164" w16cid:durableId="86115842">
    <w:abstractNumId w:val="17"/>
  </w:num>
  <w:num w:numId="165" w16cid:durableId="450132961">
    <w:abstractNumId w:val="17"/>
  </w:num>
  <w:num w:numId="166" w16cid:durableId="841773471">
    <w:abstractNumId w:val="17"/>
  </w:num>
  <w:num w:numId="167" w16cid:durableId="1421097597">
    <w:abstractNumId w:val="17"/>
  </w:num>
  <w:num w:numId="168" w16cid:durableId="233395000">
    <w:abstractNumId w:val="17"/>
  </w:num>
  <w:num w:numId="169" w16cid:durableId="2092266468">
    <w:abstractNumId w:val="17"/>
  </w:num>
  <w:num w:numId="170" w16cid:durableId="1754426504">
    <w:abstractNumId w:val="17"/>
  </w:num>
  <w:num w:numId="171" w16cid:durableId="1170943800">
    <w:abstractNumId w:val="17"/>
  </w:num>
  <w:num w:numId="172" w16cid:durableId="1406799186">
    <w:abstractNumId w:val="17"/>
  </w:num>
  <w:num w:numId="173" w16cid:durableId="146240457">
    <w:abstractNumId w:val="17"/>
  </w:num>
  <w:num w:numId="174" w16cid:durableId="230896350">
    <w:abstractNumId w:val="17"/>
  </w:num>
  <w:num w:numId="175" w16cid:durableId="1818499200">
    <w:abstractNumId w:val="17"/>
  </w:num>
  <w:num w:numId="176" w16cid:durableId="1509904193">
    <w:abstractNumId w:val="17"/>
  </w:num>
  <w:num w:numId="177" w16cid:durableId="1299846094">
    <w:abstractNumId w:val="17"/>
  </w:num>
  <w:num w:numId="178" w16cid:durableId="1857503261">
    <w:abstractNumId w:val="17"/>
  </w:num>
  <w:num w:numId="179" w16cid:durableId="1229683692">
    <w:abstractNumId w:val="17"/>
  </w:num>
  <w:num w:numId="180" w16cid:durableId="302274237">
    <w:abstractNumId w:val="17"/>
  </w:num>
  <w:num w:numId="181" w16cid:durableId="1649901451">
    <w:abstractNumId w:val="17"/>
  </w:num>
  <w:num w:numId="182" w16cid:durableId="1082724686">
    <w:abstractNumId w:val="17"/>
  </w:num>
  <w:num w:numId="183" w16cid:durableId="953903534">
    <w:abstractNumId w:val="17"/>
  </w:num>
  <w:num w:numId="184" w16cid:durableId="818493724">
    <w:abstractNumId w:val="17"/>
  </w:num>
  <w:num w:numId="185" w16cid:durableId="894390476">
    <w:abstractNumId w:val="17"/>
  </w:num>
  <w:num w:numId="186" w16cid:durableId="510027385">
    <w:abstractNumId w:val="17"/>
  </w:num>
  <w:num w:numId="187" w16cid:durableId="1794908317">
    <w:abstractNumId w:val="17"/>
  </w:num>
  <w:num w:numId="188" w16cid:durableId="1228612974">
    <w:abstractNumId w:val="17"/>
  </w:num>
  <w:num w:numId="189" w16cid:durableId="1789470857">
    <w:abstractNumId w:val="17"/>
  </w:num>
  <w:num w:numId="190" w16cid:durableId="698700514">
    <w:abstractNumId w:val="17"/>
  </w:num>
  <w:num w:numId="191" w16cid:durableId="583146511">
    <w:abstractNumId w:val="17"/>
  </w:num>
  <w:num w:numId="192" w16cid:durableId="1405449175">
    <w:abstractNumId w:val="17"/>
  </w:num>
  <w:num w:numId="193" w16cid:durableId="823199115">
    <w:abstractNumId w:val="17"/>
  </w:num>
  <w:num w:numId="194" w16cid:durableId="1372265995">
    <w:abstractNumId w:val="17"/>
  </w:num>
  <w:num w:numId="195" w16cid:durableId="1271669179">
    <w:abstractNumId w:val="17"/>
  </w:num>
  <w:num w:numId="196" w16cid:durableId="1215586101">
    <w:abstractNumId w:val="17"/>
  </w:num>
  <w:num w:numId="197" w16cid:durableId="1606115296">
    <w:abstractNumId w:val="17"/>
  </w:num>
  <w:num w:numId="198" w16cid:durableId="1603953970">
    <w:abstractNumId w:val="17"/>
  </w:num>
  <w:num w:numId="199" w16cid:durableId="515580333">
    <w:abstractNumId w:val="17"/>
  </w:num>
  <w:num w:numId="200" w16cid:durableId="590159588">
    <w:abstractNumId w:val="17"/>
  </w:num>
  <w:num w:numId="201" w16cid:durableId="423846674">
    <w:abstractNumId w:val="17"/>
  </w:num>
  <w:num w:numId="202" w16cid:durableId="311836749">
    <w:abstractNumId w:val="17"/>
  </w:num>
  <w:num w:numId="203" w16cid:durableId="1108887219">
    <w:abstractNumId w:val="17"/>
  </w:num>
  <w:num w:numId="204" w16cid:durableId="405763347">
    <w:abstractNumId w:val="17"/>
  </w:num>
  <w:num w:numId="205" w16cid:durableId="1677152906">
    <w:abstractNumId w:val="17"/>
  </w:num>
  <w:num w:numId="206" w16cid:durableId="2136025108">
    <w:abstractNumId w:val="17"/>
  </w:num>
  <w:num w:numId="207" w16cid:durableId="561988006">
    <w:abstractNumId w:val="17"/>
  </w:num>
  <w:num w:numId="208" w16cid:durableId="501046852">
    <w:abstractNumId w:val="17"/>
  </w:num>
  <w:num w:numId="209" w16cid:durableId="2014801459">
    <w:abstractNumId w:val="17"/>
  </w:num>
  <w:num w:numId="210" w16cid:durableId="1395156095">
    <w:abstractNumId w:val="17"/>
  </w:num>
  <w:num w:numId="211" w16cid:durableId="1536383269">
    <w:abstractNumId w:val="17"/>
  </w:num>
  <w:num w:numId="212" w16cid:durableId="1314025802">
    <w:abstractNumId w:val="17"/>
  </w:num>
  <w:num w:numId="213" w16cid:durableId="1239360092">
    <w:abstractNumId w:val="17"/>
  </w:num>
  <w:num w:numId="214" w16cid:durableId="1390415716">
    <w:abstractNumId w:val="17"/>
  </w:num>
  <w:num w:numId="215" w16cid:durableId="169224559">
    <w:abstractNumId w:val="17"/>
  </w:num>
  <w:num w:numId="216" w16cid:durableId="1928614440">
    <w:abstractNumId w:val="17"/>
  </w:num>
  <w:num w:numId="217" w16cid:durableId="1679235476">
    <w:abstractNumId w:val="17"/>
  </w:num>
  <w:num w:numId="218" w16cid:durableId="252207159">
    <w:abstractNumId w:val="17"/>
  </w:num>
  <w:num w:numId="219" w16cid:durableId="531769535">
    <w:abstractNumId w:val="17"/>
  </w:num>
  <w:num w:numId="220" w16cid:durableId="638652052">
    <w:abstractNumId w:val="17"/>
  </w:num>
  <w:num w:numId="221" w16cid:durableId="2061466974">
    <w:abstractNumId w:val="17"/>
  </w:num>
  <w:num w:numId="222" w16cid:durableId="409087221">
    <w:abstractNumId w:val="17"/>
  </w:num>
  <w:num w:numId="223" w16cid:durableId="1639188054">
    <w:abstractNumId w:val="17"/>
  </w:num>
  <w:num w:numId="224" w16cid:durableId="27684669">
    <w:abstractNumId w:val="17"/>
  </w:num>
  <w:num w:numId="225" w16cid:durableId="806816843">
    <w:abstractNumId w:val="17"/>
  </w:num>
  <w:num w:numId="226" w16cid:durableId="796071795">
    <w:abstractNumId w:val="17"/>
  </w:num>
  <w:num w:numId="227" w16cid:durableId="2091416012">
    <w:abstractNumId w:val="17"/>
  </w:num>
  <w:num w:numId="228" w16cid:durableId="44181206">
    <w:abstractNumId w:val="17"/>
  </w:num>
  <w:num w:numId="229" w16cid:durableId="811021656">
    <w:abstractNumId w:val="17"/>
  </w:num>
  <w:num w:numId="230" w16cid:durableId="1199927278">
    <w:abstractNumId w:val="17"/>
  </w:num>
  <w:num w:numId="231" w16cid:durableId="985402511">
    <w:abstractNumId w:val="17"/>
  </w:num>
  <w:num w:numId="232" w16cid:durableId="1569152675">
    <w:abstractNumId w:val="17"/>
  </w:num>
  <w:num w:numId="233" w16cid:durableId="1657298403">
    <w:abstractNumId w:val="17"/>
  </w:num>
  <w:num w:numId="234" w16cid:durableId="1607422367">
    <w:abstractNumId w:val="17"/>
  </w:num>
  <w:num w:numId="235" w16cid:durableId="1639995625">
    <w:abstractNumId w:val="17"/>
  </w:num>
  <w:num w:numId="236" w16cid:durableId="645552032">
    <w:abstractNumId w:val="17"/>
  </w:num>
  <w:num w:numId="237" w16cid:durableId="988246980">
    <w:abstractNumId w:val="17"/>
  </w:num>
  <w:num w:numId="238" w16cid:durableId="461464676">
    <w:abstractNumId w:val="17"/>
  </w:num>
  <w:num w:numId="239" w16cid:durableId="2104951253">
    <w:abstractNumId w:val="17"/>
  </w:num>
  <w:num w:numId="240" w16cid:durableId="1824151783">
    <w:abstractNumId w:val="17"/>
  </w:num>
  <w:num w:numId="241" w16cid:durableId="1838157571">
    <w:abstractNumId w:val="17"/>
  </w:num>
  <w:num w:numId="242" w16cid:durableId="267742156">
    <w:abstractNumId w:val="17"/>
  </w:num>
  <w:num w:numId="243" w16cid:durableId="410784470">
    <w:abstractNumId w:val="17"/>
  </w:num>
  <w:num w:numId="244" w16cid:durableId="1440686912">
    <w:abstractNumId w:val="17"/>
  </w:num>
  <w:num w:numId="245" w16cid:durableId="1936594606">
    <w:abstractNumId w:val="17"/>
  </w:num>
  <w:num w:numId="246" w16cid:durableId="772942433">
    <w:abstractNumId w:val="17"/>
  </w:num>
  <w:num w:numId="247" w16cid:durableId="1172528808">
    <w:abstractNumId w:val="17"/>
  </w:num>
  <w:num w:numId="248" w16cid:durableId="1242254647">
    <w:abstractNumId w:val="17"/>
  </w:num>
  <w:num w:numId="249" w16cid:durableId="522942367">
    <w:abstractNumId w:val="17"/>
  </w:num>
  <w:num w:numId="250" w16cid:durableId="1319112025">
    <w:abstractNumId w:val="17"/>
  </w:num>
  <w:num w:numId="251" w16cid:durableId="1573852781">
    <w:abstractNumId w:val="17"/>
  </w:num>
  <w:num w:numId="252" w16cid:durableId="1248533633">
    <w:abstractNumId w:val="17"/>
  </w:num>
  <w:num w:numId="253" w16cid:durableId="964309507">
    <w:abstractNumId w:val="17"/>
  </w:num>
  <w:num w:numId="254" w16cid:durableId="1014646758">
    <w:abstractNumId w:val="17"/>
  </w:num>
  <w:num w:numId="255" w16cid:durableId="1305888340">
    <w:abstractNumId w:val="17"/>
  </w:num>
  <w:num w:numId="256" w16cid:durableId="733741121">
    <w:abstractNumId w:val="17"/>
  </w:num>
  <w:num w:numId="257" w16cid:durableId="1497571332">
    <w:abstractNumId w:val="17"/>
  </w:num>
  <w:num w:numId="258" w16cid:durableId="1290092406">
    <w:abstractNumId w:val="17"/>
  </w:num>
  <w:num w:numId="259" w16cid:durableId="1054891875">
    <w:abstractNumId w:val="17"/>
  </w:num>
  <w:num w:numId="260" w16cid:durableId="1663504965">
    <w:abstractNumId w:val="17"/>
  </w:num>
  <w:num w:numId="261" w16cid:durableId="1539851712">
    <w:abstractNumId w:val="17"/>
  </w:num>
  <w:num w:numId="262" w16cid:durableId="1000810004">
    <w:abstractNumId w:val="17"/>
  </w:num>
  <w:num w:numId="263" w16cid:durableId="1927886085">
    <w:abstractNumId w:val="17"/>
  </w:num>
  <w:num w:numId="264" w16cid:durableId="580918840">
    <w:abstractNumId w:val="17"/>
  </w:num>
  <w:num w:numId="265" w16cid:durableId="1593204353">
    <w:abstractNumId w:val="17"/>
  </w:num>
  <w:num w:numId="266" w16cid:durableId="83765080">
    <w:abstractNumId w:val="17"/>
  </w:num>
  <w:num w:numId="267" w16cid:durableId="965113341">
    <w:abstractNumId w:val="17"/>
  </w:num>
  <w:num w:numId="268" w16cid:durableId="2045011865">
    <w:abstractNumId w:val="17"/>
  </w:num>
  <w:num w:numId="269" w16cid:durableId="316153135">
    <w:abstractNumId w:val="17"/>
  </w:num>
  <w:num w:numId="270" w16cid:durableId="2006785614">
    <w:abstractNumId w:val="17"/>
  </w:num>
  <w:num w:numId="271" w16cid:durableId="123933614">
    <w:abstractNumId w:val="17"/>
  </w:num>
  <w:num w:numId="272" w16cid:durableId="1565529690">
    <w:abstractNumId w:val="17"/>
  </w:num>
  <w:num w:numId="273" w16cid:durableId="1638100571">
    <w:abstractNumId w:val="17"/>
  </w:num>
  <w:num w:numId="274" w16cid:durableId="598559870">
    <w:abstractNumId w:val="17"/>
  </w:num>
  <w:num w:numId="275" w16cid:durableId="555514234">
    <w:abstractNumId w:val="17"/>
  </w:num>
  <w:num w:numId="276" w16cid:durableId="1138035137">
    <w:abstractNumId w:val="17"/>
  </w:num>
  <w:num w:numId="277" w16cid:durableId="1012294592">
    <w:abstractNumId w:val="17"/>
  </w:num>
  <w:num w:numId="278" w16cid:durableId="1866399936">
    <w:abstractNumId w:val="17"/>
  </w:num>
  <w:num w:numId="279" w16cid:durableId="1588225686">
    <w:abstractNumId w:val="17"/>
  </w:num>
  <w:num w:numId="280" w16cid:durableId="2033070536">
    <w:abstractNumId w:val="17"/>
  </w:num>
  <w:num w:numId="281" w16cid:durableId="557203588">
    <w:abstractNumId w:val="17"/>
  </w:num>
  <w:num w:numId="282" w16cid:durableId="878856745">
    <w:abstractNumId w:val="17"/>
  </w:num>
  <w:num w:numId="283" w16cid:durableId="1791320538">
    <w:abstractNumId w:val="17"/>
  </w:num>
  <w:num w:numId="284" w16cid:durableId="1379470327">
    <w:abstractNumId w:val="17"/>
  </w:num>
  <w:num w:numId="285" w16cid:durableId="1017732639">
    <w:abstractNumId w:val="17"/>
  </w:num>
  <w:num w:numId="286" w16cid:durableId="246043398">
    <w:abstractNumId w:val="17"/>
  </w:num>
  <w:num w:numId="287" w16cid:durableId="1446077200">
    <w:abstractNumId w:val="17"/>
  </w:num>
  <w:num w:numId="288" w16cid:durableId="238490953">
    <w:abstractNumId w:val="17"/>
  </w:num>
  <w:num w:numId="289" w16cid:durableId="555245800">
    <w:abstractNumId w:val="17"/>
  </w:num>
  <w:num w:numId="290" w16cid:durableId="824472246">
    <w:abstractNumId w:val="17"/>
  </w:num>
  <w:num w:numId="291" w16cid:durableId="1021053076">
    <w:abstractNumId w:val="17"/>
  </w:num>
  <w:num w:numId="292" w16cid:durableId="431435766">
    <w:abstractNumId w:val="17"/>
  </w:num>
  <w:num w:numId="293" w16cid:durableId="373778173">
    <w:abstractNumId w:val="17"/>
  </w:num>
  <w:num w:numId="294" w16cid:durableId="915166223">
    <w:abstractNumId w:val="17"/>
  </w:num>
  <w:num w:numId="295" w16cid:durableId="918904720">
    <w:abstractNumId w:val="17"/>
  </w:num>
  <w:num w:numId="296" w16cid:durableId="1935278682">
    <w:abstractNumId w:val="17"/>
  </w:num>
  <w:num w:numId="297" w16cid:durableId="735473877">
    <w:abstractNumId w:val="17"/>
  </w:num>
  <w:num w:numId="298" w16cid:durableId="68698525">
    <w:abstractNumId w:val="17"/>
  </w:num>
  <w:num w:numId="299" w16cid:durableId="1100565629">
    <w:abstractNumId w:val="17"/>
  </w:num>
  <w:num w:numId="300" w16cid:durableId="1385175223">
    <w:abstractNumId w:val="17"/>
  </w:num>
  <w:num w:numId="301" w16cid:durableId="316496481">
    <w:abstractNumId w:val="17"/>
  </w:num>
  <w:num w:numId="302" w16cid:durableId="1834681454">
    <w:abstractNumId w:val="17"/>
  </w:num>
  <w:num w:numId="303" w16cid:durableId="1328168043">
    <w:abstractNumId w:val="17"/>
  </w:num>
  <w:num w:numId="304" w16cid:durableId="1671788468">
    <w:abstractNumId w:val="17"/>
  </w:num>
  <w:num w:numId="305" w16cid:durableId="2072263923">
    <w:abstractNumId w:val="17"/>
  </w:num>
  <w:num w:numId="306" w16cid:durableId="907888448">
    <w:abstractNumId w:val="17"/>
  </w:num>
  <w:num w:numId="307" w16cid:durableId="39676753">
    <w:abstractNumId w:val="17"/>
  </w:num>
  <w:num w:numId="308" w16cid:durableId="541670566">
    <w:abstractNumId w:val="17"/>
  </w:num>
  <w:num w:numId="309" w16cid:durableId="1990285604">
    <w:abstractNumId w:val="17"/>
  </w:num>
  <w:num w:numId="310" w16cid:durableId="1792244236">
    <w:abstractNumId w:val="17"/>
  </w:num>
  <w:num w:numId="311" w16cid:durableId="424811838">
    <w:abstractNumId w:val="17"/>
  </w:num>
  <w:num w:numId="312" w16cid:durableId="1312369973">
    <w:abstractNumId w:val="17"/>
  </w:num>
  <w:num w:numId="313" w16cid:durableId="105003318">
    <w:abstractNumId w:val="17"/>
  </w:num>
  <w:num w:numId="314" w16cid:durableId="1440833726">
    <w:abstractNumId w:val="17"/>
  </w:num>
  <w:num w:numId="315" w16cid:durableId="1920092699">
    <w:abstractNumId w:val="17"/>
  </w:num>
  <w:num w:numId="316" w16cid:durableId="535779348">
    <w:abstractNumId w:val="17"/>
  </w:num>
  <w:num w:numId="317" w16cid:durableId="1253704068">
    <w:abstractNumId w:val="17"/>
  </w:num>
  <w:num w:numId="318" w16cid:durableId="1160192785">
    <w:abstractNumId w:val="17"/>
  </w:num>
  <w:num w:numId="319" w16cid:durableId="1185943960">
    <w:abstractNumId w:val="17"/>
  </w:num>
  <w:num w:numId="320" w16cid:durableId="1815488478">
    <w:abstractNumId w:val="17"/>
  </w:num>
  <w:num w:numId="321" w16cid:durableId="330723199">
    <w:abstractNumId w:val="17"/>
  </w:num>
  <w:num w:numId="322" w16cid:durableId="1768228140">
    <w:abstractNumId w:val="17"/>
  </w:num>
  <w:num w:numId="323" w16cid:durableId="987782890">
    <w:abstractNumId w:val="17"/>
  </w:num>
  <w:num w:numId="324" w16cid:durableId="2145534987">
    <w:abstractNumId w:val="17"/>
  </w:num>
  <w:num w:numId="325" w16cid:durableId="413935500">
    <w:abstractNumId w:val="17"/>
  </w:num>
  <w:num w:numId="326" w16cid:durableId="1633709287">
    <w:abstractNumId w:val="17"/>
  </w:num>
  <w:num w:numId="327" w16cid:durableId="1737165194">
    <w:abstractNumId w:val="17"/>
  </w:num>
  <w:num w:numId="328" w16cid:durableId="2980652">
    <w:abstractNumId w:val="17"/>
  </w:num>
  <w:num w:numId="329" w16cid:durableId="139659838">
    <w:abstractNumId w:val="17"/>
  </w:num>
  <w:num w:numId="330" w16cid:durableId="108740135">
    <w:abstractNumId w:val="17"/>
  </w:num>
  <w:num w:numId="331" w16cid:durableId="2085638833">
    <w:abstractNumId w:val="17"/>
  </w:num>
  <w:num w:numId="332" w16cid:durableId="1134057755">
    <w:abstractNumId w:val="17"/>
  </w:num>
  <w:num w:numId="333" w16cid:durableId="707030178">
    <w:abstractNumId w:val="17"/>
  </w:num>
  <w:num w:numId="334" w16cid:durableId="38168702">
    <w:abstractNumId w:val="17"/>
  </w:num>
  <w:num w:numId="335" w16cid:durableId="2012442821">
    <w:abstractNumId w:val="17"/>
  </w:num>
  <w:num w:numId="336" w16cid:durableId="438454348">
    <w:abstractNumId w:val="17"/>
  </w:num>
  <w:num w:numId="337" w16cid:durableId="1459298527">
    <w:abstractNumId w:val="17"/>
  </w:num>
  <w:num w:numId="338" w16cid:durableId="1233349769">
    <w:abstractNumId w:val="17"/>
  </w:num>
  <w:num w:numId="339" w16cid:durableId="442581351">
    <w:abstractNumId w:val="17"/>
  </w:num>
  <w:num w:numId="340" w16cid:durableId="1799454005">
    <w:abstractNumId w:val="17"/>
  </w:num>
  <w:num w:numId="341" w16cid:durableId="246698058">
    <w:abstractNumId w:val="17"/>
  </w:num>
  <w:num w:numId="342" w16cid:durableId="1107655003">
    <w:abstractNumId w:val="17"/>
  </w:num>
  <w:num w:numId="343" w16cid:durableId="118425815">
    <w:abstractNumId w:val="17"/>
  </w:num>
  <w:num w:numId="344" w16cid:durableId="17390111">
    <w:abstractNumId w:val="17"/>
  </w:num>
  <w:num w:numId="345" w16cid:durableId="404110885">
    <w:abstractNumId w:val="17"/>
  </w:num>
  <w:num w:numId="346" w16cid:durableId="1718895740">
    <w:abstractNumId w:val="17"/>
  </w:num>
  <w:num w:numId="347" w16cid:durableId="1324624767">
    <w:abstractNumId w:val="107"/>
  </w:num>
  <w:num w:numId="348" w16cid:durableId="458449586">
    <w:abstractNumId w:val="31"/>
  </w:num>
  <w:num w:numId="349" w16cid:durableId="216210395">
    <w:abstractNumId w:val="129"/>
  </w:num>
  <w:num w:numId="350" w16cid:durableId="238372474">
    <w:abstractNumId w:val="165"/>
  </w:num>
  <w:num w:numId="351" w16cid:durableId="338122351">
    <w:abstractNumId w:val="29"/>
  </w:num>
  <w:num w:numId="352" w16cid:durableId="1080129616">
    <w:abstractNumId w:val="150"/>
  </w:num>
  <w:num w:numId="353" w16cid:durableId="963929539">
    <w:abstractNumId w:val="58"/>
  </w:num>
  <w:num w:numId="354" w16cid:durableId="906769204">
    <w:abstractNumId w:val="12"/>
  </w:num>
  <w:num w:numId="355" w16cid:durableId="500462965">
    <w:abstractNumId w:val="100"/>
  </w:num>
  <w:num w:numId="356" w16cid:durableId="1592543178">
    <w:abstractNumId w:val="96"/>
  </w:num>
  <w:numIdMacAtCleanup w:val="35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8AD"/>
    <w:rsid w:val="0003391C"/>
    <w:rsid w:val="00073B4F"/>
    <w:rsid w:val="00190E98"/>
    <w:rsid w:val="00206241"/>
    <w:rsid w:val="00235B65"/>
    <w:rsid w:val="004059EC"/>
    <w:rsid w:val="004F4594"/>
    <w:rsid w:val="005817E5"/>
    <w:rsid w:val="00651676"/>
    <w:rsid w:val="006F6931"/>
    <w:rsid w:val="0072793B"/>
    <w:rsid w:val="00742FAA"/>
    <w:rsid w:val="0081742A"/>
    <w:rsid w:val="00940819"/>
    <w:rsid w:val="009F1216"/>
    <w:rsid w:val="00AA5B6A"/>
    <w:rsid w:val="00B058AD"/>
    <w:rsid w:val="00B13C46"/>
    <w:rsid w:val="00B4444C"/>
    <w:rsid w:val="00C93C34"/>
    <w:rsid w:val="00D94E78"/>
    <w:rsid w:val="00E45CA5"/>
    <w:rsid w:val="00E84035"/>
    <w:rsid w:val="00F9601D"/>
    <w:rsid w:val="09D02010"/>
    <w:rsid w:val="0B6562A2"/>
    <w:rsid w:val="0B8DF3BD"/>
    <w:rsid w:val="0BD10EF6"/>
    <w:rsid w:val="17E4D26E"/>
    <w:rsid w:val="1A9C2903"/>
    <w:rsid w:val="2050F9F8"/>
    <w:rsid w:val="3614AD08"/>
    <w:rsid w:val="41FDA137"/>
    <w:rsid w:val="4566C598"/>
    <w:rsid w:val="5979D232"/>
    <w:rsid w:val="5AAFB30C"/>
    <w:rsid w:val="5BE8ACF2"/>
    <w:rsid w:val="649F064E"/>
    <w:rsid w:val="67F568C3"/>
    <w:rsid w:val="6CAA4C67"/>
    <w:rsid w:val="708E1E8E"/>
    <w:rsid w:val="79BA176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0A3C"/>
  <w15:docId w15:val="{C0AE691A-481D-4AB2-BB92-D37C2F36C6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4E78"/>
    <w:rPr>
      <w:rFonts w:cs="Calibri"/>
      <w:lang w:eastAsia="nl-N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B02E85"/>
    <w:rPr>
      <w:color w:val="0000FF"/>
      <w:u w:val="single"/>
    </w:rPr>
  </w:style>
  <w:style w:type="character" w:styleId="Strong">
    <w:name w:val="Strong"/>
    <w:basedOn w:val="DefaultParagraphFont"/>
    <w:uiPriority w:val="22"/>
    <w:qFormat/>
    <w:rsid w:val="00B02E85"/>
    <w:rPr>
      <w:b/>
      <w:bCs/>
    </w:rPr>
  </w:style>
  <w:style w:type="character" w:styleId="Emphasis">
    <w:name w:val="Emphasis"/>
    <w:basedOn w:val="DefaultParagraphFont"/>
    <w:uiPriority w:val="20"/>
    <w:qFormat/>
    <w:rsid w:val="00B02E85"/>
    <w:rPr>
      <w:i/>
      <w:iCs/>
    </w:rPr>
  </w:style>
  <w:style w:type="character" w:styleId="FollowedHyperlink">
    <w:name w:val="FollowedHyperlink"/>
    <w:basedOn w:val="DefaultParagraphFont"/>
    <w:uiPriority w:val="99"/>
    <w:semiHidden/>
    <w:unhideWhenUsed/>
    <w:rsid w:val="009E0FE4"/>
    <w:rPr>
      <w:color w:val="800080" w:themeColor="followedHyperlink"/>
      <w:u w:val="single"/>
    </w:rPr>
  </w:style>
  <w:style w:type="character" w:styleId="BallontekstChar" w:customStyle="1">
    <w:name w:val="Ballontekst Char"/>
    <w:basedOn w:val="DefaultParagraphFont"/>
    <w:uiPriority w:val="99"/>
    <w:semiHidden/>
    <w:qFormat/>
    <w:rsid w:val="00486E04"/>
    <w:rPr>
      <w:rFonts w:ascii="Tahoma" w:hAnsi="Tahoma" w:cs="Tahoma"/>
      <w:sz w:val="16"/>
      <w:szCs w:val="16"/>
      <w:lang w:eastAsia="nl-NL"/>
    </w:rPr>
  </w:style>
  <w:style w:type="character" w:styleId="Mention">
    <w:name w:val="Mention"/>
    <w:basedOn w:val="DefaultParagraphFont"/>
    <w:uiPriority w:val="99"/>
    <w:semiHidden/>
    <w:unhideWhenUsed/>
    <w:qFormat/>
    <w:rsid w:val="00443DB2"/>
    <w:rPr>
      <w:color w:val="2B579A"/>
      <w:shd w:val="clear" w:color="auto" w:fill="E6E6E6"/>
    </w:rPr>
  </w:style>
  <w:style w:type="character" w:styleId="HTML-voorafopgemaaktChar" w:customStyle="1">
    <w:name w:val="HTML - vooraf opgemaakt Char"/>
    <w:basedOn w:val="DefaultParagraphFont"/>
    <w:uiPriority w:val="99"/>
    <w:semiHidden/>
    <w:qFormat/>
    <w:rsid w:val="00443DB2"/>
    <w:rPr>
      <w:rFonts w:ascii="Courier New" w:hAnsi="Courier New" w:eastAsia="Times New Roman" w:cs="Courier New"/>
      <w:sz w:val="20"/>
      <w:szCs w:val="20"/>
      <w:lang w:val="en-US"/>
    </w:rPr>
  </w:style>
  <w:style w:type="character" w:styleId="UnresolvedMention">
    <w:name w:val="Unresolved Mention"/>
    <w:basedOn w:val="DefaultParagraphFont"/>
    <w:uiPriority w:val="99"/>
    <w:semiHidden/>
    <w:unhideWhenUsed/>
    <w:qFormat/>
    <w:rsid w:val="008D4676"/>
    <w:rPr>
      <w:color w:val="808080"/>
      <w:shd w:val="clear" w:color="auto" w:fill="E6E6E6"/>
    </w:rPr>
  </w:style>
  <w:style w:type="character" w:styleId="TekstopmerkingChar" w:customStyle="1">
    <w:name w:val="Tekst opmerking Char"/>
    <w:basedOn w:val="DefaultParagraphFont"/>
    <w:uiPriority w:val="99"/>
    <w:semiHidden/>
    <w:qFormat/>
    <w:rPr>
      <w:rFonts w:ascii="Calibri" w:hAnsi="Calibri" w:cs="Calibri"/>
      <w:sz w:val="20"/>
      <w:szCs w:val="20"/>
      <w:lang w:eastAsia="nl-NL"/>
    </w:rPr>
  </w:style>
  <w:style w:type="character" w:styleId="CommentReference">
    <w:name w:val="Comment Reference"/>
    <w:basedOn w:val="DefaultParagraphFont"/>
    <w:uiPriority w:val="99"/>
    <w:semiHidden/>
    <w:unhideWhenUsed/>
    <w:qFormat/>
    <w:rPr>
      <w:sz w:val="16"/>
      <w:szCs w:val="16"/>
    </w:rPr>
  </w:style>
  <w:style w:type="character" w:styleId="Bullets" w:customStyle="1">
    <w:name w:val="Bullets"/>
    <w:qFormat/>
    <w:rPr>
      <w:rFonts w:ascii="Calibri" w:hAnsi="Calibri" w:eastAsia="OpenSymbol" w:cs="OpenSymbol"/>
      <w:color w:val="666666"/>
    </w:rPr>
  </w:style>
  <w:style w:type="character" w:styleId="PlattetekstChar" w:customStyle="1">
    <w:name w:val="Platte tekst Char"/>
    <w:basedOn w:val="DefaultParagraphFont"/>
    <w:qFormat/>
    <w:rsid w:val="00BF014D"/>
    <w:rPr>
      <w:rFonts w:cs="Calibri"/>
      <w:lang w:eastAsia="nl-NL"/>
    </w:rPr>
  </w:style>
  <w:style w:type="paragraph" w:styleId="ListParagraph">
    <w:name w:val="List Paragraph"/>
    <w:basedOn w:val="Normal"/>
    <w:uiPriority w:val="34"/>
    <w:qFormat/>
    <w:rsid w:val="00B44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victronenergy.com/live/ccgx:start" TargetMode="External" Id="rId117" /><Relationship Type="http://schemas.openxmlformats.org/officeDocument/2006/relationships/hyperlink" Target="https://github.com/victronenergy/node-red-contrib-victron/releases" TargetMode="External" Id="rId21" /><Relationship Type="http://schemas.openxmlformats.org/officeDocument/2006/relationships/hyperlink" Target="https://github.com/nodejs/node/blob/main/doc/changelogs/CHANGELOG_V18.md" TargetMode="External" Id="rId42" /><Relationship Type="http://schemas.openxmlformats.org/officeDocument/2006/relationships/hyperlink" Target="https://github.com/victronenergy/node-red-contrib-victron" TargetMode="External" Id="rId63" /><Relationship Type="http://schemas.openxmlformats.org/officeDocument/2006/relationships/hyperlink" Target="https://community.victronenergy.com/questions/118573/does-gx-firmware-280-have-a-abug-with-respect-to-m.html" TargetMode="External" Id="rId84" /><Relationship Type="http://schemas.openxmlformats.org/officeDocument/2006/relationships/hyperlink" Target="https://www.victronenergy.com/accessories/ac-current-sensor" TargetMode="External" Id="rId138" /><Relationship Type="http://schemas.openxmlformats.org/officeDocument/2006/relationships/hyperlink" Target="http://www.victronenergy.com/feeds/ccgx/images/CCGX-v1_74-recover.zip" TargetMode="External" Id="rId159" /><Relationship Type="http://schemas.openxmlformats.org/officeDocument/2006/relationships/hyperlink" Target="https://www.victronenergy.com/blog/2016/06/10/color-control-gx-v1-51-released/" TargetMode="External" Id="rId170" /><Relationship Type="http://schemas.openxmlformats.org/officeDocument/2006/relationships/hyperlink" Target="http://www.victronenergy.com/feeds/ccgx/images/CCGX-v1_25-recover.zip" TargetMode="External" Id="rId191" /><Relationship Type="http://schemas.openxmlformats.org/officeDocument/2006/relationships/hyperlink" Target="http://www.victronenergy.com/feeds/ccgx/images/CCGX-v1_17-recover.zip" TargetMode="External" Id="rId205" /><Relationship Type="http://schemas.openxmlformats.org/officeDocument/2006/relationships/hyperlink" Target="https://www.victronenergy.com/live/battery_compatibility:byd_b-box" TargetMode="External" Id="rId107" /><Relationship Type="http://schemas.openxmlformats.org/officeDocument/2006/relationships/hyperlink" Target="https://ve4.nl/ble-bridge" TargetMode="External" Id="rId11" /><Relationship Type="http://schemas.openxmlformats.org/officeDocument/2006/relationships/hyperlink" Target="https://ve3.nl/gx-genset-slides" TargetMode="External" Id="rId32" /><Relationship Type="http://schemas.openxmlformats.org/officeDocument/2006/relationships/hyperlink" Target="https://professional.victronenergy.com/news/detail/232/" TargetMode="External" Id="rId53" /><Relationship Type="http://schemas.openxmlformats.org/officeDocument/2006/relationships/hyperlink" Target="https://github.com/victronenergy/meta-victronenergy/commit/e9ba4487c2997f021e7548ddea5e0b16c15bb46c" TargetMode="External" Id="rId74" /><Relationship Type="http://schemas.openxmlformats.org/officeDocument/2006/relationships/hyperlink" Target="https://www.victronenergy.com/live/ccgx:start" TargetMode="External" Id="rId128" /><Relationship Type="http://schemas.openxmlformats.org/officeDocument/2006/relationships/hyperlink" Target="https://updates.victronenergy.com/feeds/venus/release/images/ccgx/venus-swu-ccgx-201704101117-v2.06.swu" TargetMode="External" Id="rId149" /><Relationship Type="http://schemas.openxmlformats.org/officeDocument/2006/relationships/webSettings" Target="webSettings.xml" Id="rId5" /><Relationship Type="http://schemas.openxmlformats.org/officeDocument/2006/relationships/hyperlink" Target="https://community.victronenergy.com/users/9763/thomasw-1.html" TargetMode="External" Id="rId95" /><Relationship Type="http://schemas.openxmlformats.org/officeDocument/2006/relationships/hyperlink" Target="https://github.com/victronenergy/dbus-mqtt/blob/master/README.md" TargetMode="External" Id="rId160" /><Relationship Type="http://schemas.openxmlformats.org/officeDocument/2006/relationships/hyperlink" Target="http://www.victronenergy.com/feeds/ccgx/images/CCGX-v1_33-recover.zip" TargetMode="External" Id="rId181" /><Relationship Type="http://schemas.openxmlformats.org/officeDocument/2006/relationships/hyperlink" Target="http://www.victronenergy.com/feeds/ccgx/images/CCGX-v1_14-recover.zip" TargetMode="External" Id="rId216" /><Relationship Type="http://schemas.openxmlformats.org/officeDocument/2006/relationships/hyperlink" Target="https://github.com/nodejs/node/blob/main/doc/changelogs/CHANGELOG_V18.md" TargetMode="External" Id="rId22" /><Relationship Type="http://schemas.openxmlformats.org/officeDocument/2006/relationships/hyperlink" Target="https://github.com/victronenergy/meta-victronenergy/commit/4c07e98a2ebc9fabd58a18c4535ed8928b67653b" TargetMode="External" Id="rId43" /><Relationship Type="http://schemas.openxmlformats.org/officeDocument/2006/relationships/hyperlink" Target="https://github.com/SignalK/signalk-server/releases" TargetMode="External" Id="rId64" /><Relationship Type="http://schemas.openxmlformats.org/officeDocument/2006/relationships/hyperlink" Target="https://www.victronenergy.com/live/venus-gx:start" TargetMode="External" Id="rId118" /><Relationship Type="http://schemas.openxmlformats.org/officeDocument/2006/relationships/hyperlink" Target="https://www.victronenergy.com/live/ccgx:start" TargetMode="External" Id="rId139" /><Relationship Type="http://schemas.openxmlformats.org/officeDocument/2006/relationships/hyperlink" Target="https://community.victronenergy.com/questions/118710/venus-os-v280-breaks-modbus-tcp-register-777-pv-cu.html" TargetMode="External" Id="rId85" /><Relationship Type="http://schemas.openxmlformats.org/officeDocument/2006/relationships/hyperlink" Target="https://updates.victronenergy.com/feeds/venus/release/images/ccgx/venus-swu-ccgx-201704041349-v2.05.swu" TargetMode="External" Id="rId150" /><Relationship Type="http://schemas.openxmlformats.org/officeDocument/2006/relationships/hyperlink" Target="http://www.victronenergy.com/feeds/ccgx/images/CCGX-v1_40-recover.zip" TargetMode="External" Id="rId171" /><Relationship Type="http://schemas.openxmlformats.org/officeDocument/2006/relationships/hyperlink" Target="http://www.victronenergy.com/feeds/ccgx/images/CCGX-v1_24-recover.zip" TargetMode="External" Id="rId192" /><Relationship Type="http://schemas.openxmlformats.org/officeDocument/2006/relationships/hyperlink" Target="http://www.victronenergy.com/feeds/ccgx/images/CCGX-v1_16-recover.zip" TargetMode="External" Id="rId206" /><Relationship Type="http://schemas.openxmlformats.org/officeDocument/2006/relationships/hyperlink" Target="https://github.com/victronenergy/node-red-contrib-victron/releases" TargetMode="External" Id="rId12" /><Relationship Type="http://schemas.openxmlformats.org/officeDocument/2006/relationships/hyperlink" Target="https://hjelmslund.eu/weborder.asp?focus=STIXL485" TargetMode="External" Id="rId33" /><Relationship Type="http://schemas.openxmlformats.org/officeDocument/2006/relationships/hyperlink" Target="https://www.victronenergy.com/live/ccgx:start" TargetMode="External" Id="rId108" /><Relationship Type="http://schemas.openxmlformats.org/officeDocument/2006/relationships/hyperlink" Target="https://www.victronenergy.com/live/venus-os:start" TargetMode="External" Id="rId129" /><Relationship Type="http://schemas.openxmlformats.org/officeDocument/2006/relationships/hyperlink" Target="https://dashboard.flowfuse.com/about.html" TargetMode="External" Id="rId54" /><Relationship Type="http://schemas.openxmlformats.org/officeDocument/2006/relationships/hyperlink" Target="https://github.com/victronenergy/meta-victronenergy/commit/f3f18a3c521b31a6b6d49ff0c234a59334ead565" TargetMode="External" Id="rId75" /><Relationship Type="http://schemas.openxmlformats.org/officeDocument/2006/relationships/hyperlink" Target="https://community.victronenergy.com/users/4302/jetwire.html" TargetMode="External" Id="rId96" /><Relationship Type="http://schemas.openxmlformats.org/officeDocument/2006/relationships/hyperlink" Target="https://updates.victronenergy.com/feeds/venus/release/images/ccgx/venus-swu-ccgx-20171003130155-v2.11.swu" TargetMode="External" Id="rId140" /><Relationship Type="http://schemas.openxmlformats.org/officeDocument/2006/relationships/hyperlink" Target="http://www.victronenergy.com/feeds/ccgx/images/CCGX-v1_73-recover.zip" TargetMode="External" Id="rId161" /><Relationship Type="http://schemas.openxmlformats.org/officeDocument/2006/relationships/hyperlink" Target="http://www.victronenergy.com/feeds/ccgx/images/CCGX-v1_32-recover.zip" TargetMode="External" Id="rId182" /><Relationship Type="http://schemas.openxmlformats.org/officeDocument/2006/relationships/hyperlink" Target="http://www.victronenergy.com/feeds/ccgx/images/CCGX-v1_13-recover.zip" TargetMode="External" Id="rId217" /><Relationship Type="http://schemas.openxmlformats.org/officeDocument/2006/relationships/hyperlink" Target="https://www.victronenergy.com/live/venus-os:start" TargetMode="External" Id="rId6" /><Relationship Type="http://schemas.openxmlformats.org/officeDocument/2006/relationships/hyperlink" Target="https://github.com/SignalK/signalk-server/releases" TargetMode="External" Id="rId23" /><Relationship Type="http://schemas.openxmlformats.org/officeDocument/2006/relationships/hyperlink" Target="https://www.victronenergy.com/live/ccgx:start" TargetMode="External" Id="rId119" /><Relationship Type="http://schemas.openxmlformats.org/officeDocument/2006/relationships/hyperlink" Target="https://github.com/SignalK/signalk-server/releases" TargetMode="External" Id="rId44" /><Relationship Type="http://schemas.openxmlformats.org/officeDocument/2006/relationships/hyperlink" Target="https://github.com/sbender9/signalk-venus-plugin/releases" TargetMode="External" Id="rId65" /><Relationship Type="http://schemas.openxmlformats.org/officeDocument/2006/relationships/hyperlink" Target="https://github.com/victronenergy/venus/issues/551" TargetMode="External" Id="rId86" /><Relationship Type="http://schemas.openxmlformats.org/officeDocument/2006/relationships/hyperlink" Target="https://www.youtube.com/watch?v=aKJMXxRIkG0" TargetMode="External" Id="rId130" /><Relationship Type="http://schemas.openxmlformats.org/officeDocument/2006/relationships/hyperlink" Target="https://updates.victronenergy.com/feeds/venus/release/images/ccgx/venus-swu-ccgx-201703301211-v2.04.swu" TargetMode="External" Id="rId151" /><Relationship Type="http://schemas.openxmlformats.org/officeDocument/2006/relationships/hyperlink" Target="https://www.victronenergy.com/live/system_integration:hub4_grid_parallel?&amp;" TargetMode="External" Id="rId172" /><Relationship Type="http://schemas.openxmlformats.org/officeDocument/2006/relationships/hyperlink" Target="http://www.victronenergy.com/live/ccgx:ccgx_faq" TargetMode="External" Id="rId193" /><Relationship Type="http://schemas.openxmlformats.org/officeDocument/2006/relationships/hyperlink" Target="http://www.victronenergy.com/live/ccgx:start" TargetMode="External" Id="rId207" /><Relationship Type="http://schemas.openxmlformats.org/officeDocument/2006/relationships/hyperlink" Target="https://professional.victronenergy.com/news/detail/342/" TargetMode="External" Id="rId13" /><Relationship Type="http://schemas.openxmlformats.org/officeDocument/2006/relationships/hyperlink" Target="https://www.victronenergy.com/live/ccgx:start" TargetMode="External" Id="rId109" /><Relationship Type="http://schemas.openxmlformats.org/officeDocument/2006/relationships/hyperlink" Target="https://ve3.nl/gx-genset-slides" TargetMode="External" Id="rId34" /><Relationship Type="http://schemas.openxmlformats.org/officeDocument/2006/relationships/hyperlink" Target="https://demo.signalk.org/documentation" TargetMode="External" Id="rId55" /><Relationship Type="http://schemas.openxmlformats.org/officeDocument/2006/relationships/hyperlink" Target="https://github.com/kwindrem/VeCanSetup/issues/6" TargetMode="External" Id="rId76" /><Relationship Type="http://schemas.openxmlformats.org/officeDocument/2006/relationships/hyperlink" Target="https://community.victronenergy.com/questions/68678/cerbo-gx-internal-audible-alarm-not-working.html?childToView=70911" TargetMode="External" Id="rId97" /><Relationship Type="http://schemas.openxmlformats.org/officeDocument/2006/relationships/hyperlink" Target="https://www.victronenergy.com/live/ve.bus:ve.bus_error_codes" TargetMode="External" Id="rId120" /><Relationship Type="http://schemas.openxmlformats.org/officeDocument/2006/relationships/hyperlink" Target="https://updates.victronenergy.com/feeds/venus/release/images/beaglebone/venus-swu-beaglebone-20171003130349-v2.11.swu" TargetMode="External" Id="rId141" /><Relationship Type="http://schemas.openxmlformats.org/officeDocument/2006/relationships/hyperlink" Target="http://www.victronenergy.com/live/ccgx:firmware_updating" TargetMode="External" Id="rId7" /><Relationship Type="http://schemas.openxmlformats.org/officeDocument/2006/relationships/hyperlink" Target="http://www.victronenergy.com/feeds/ccgx/images/CCGX-v1_72-recover.zip" TargetMode="External" Id="rId162" /><Relationship Type="http://schemas.openxmlformats.org/officeDocument/2006/relationships/hyperlink" Target="http://www.victronenergy.com/feeds/ccgx/images/CCGX-v1_31-recover.zip" TargetMode="External" Id="rId183" /><Relationship Type="http://schemas.openxmlformats.org/officeDocument/2006/relationships/hyperlink" Target="http://www.victronenergy.com/feeds/ccgx/images/CCGX-v1_12-recover.zip" TargetMode="External" Id="rId218" /><Relationship Type="http://schemas.openxmlformats.org/officeDocument/2006/relationships/hyperlink" Target="https://github.com/sbender9/signalk-venus-plugin/releases" TargetMode="External" Id="rId24" /><Relationship Type="http://schemas.openxmlformats.org/officeDocument/2006/relationships/hyperlink" Target="https://github.com/sbender9/signalk-venus-plugin/releases" TargetMode="External" Id="rId45" /><Relationship Type="http://schemas.openxmlformats.org/officeDocument/2006/relationships/hyperlink" Target="https://professional.victronenergy.com/news/detail/178/" TargetMode="External" Id="rId66" /><Relationship Type="http://schemas.openxmlformats.org/officeDocument/2006/relationships/hyperlink" Target="https://github.com/victronenergy/venus/issues/821" TargetMode="External" Id="rId87" /><Relationship Type="http://schemas.openxmlformats.org/officeDocument/2006/relationships/hyperlink" Target="https://www.victronenergy.com/blog/2019/12/20/venus-os-v2-41-fixing-byd-communications-and-more/" TargetMode="External" Id="rId110" /><Relationship Type="http://schemas.openxmlformats.org/officeDocument/2006/relationships/hyperlink" Target="https://www.victronenergy.com/live/ccgx:start" TargetMode="External" Id="rId131" /><Relationship Type="http://schemas.openxmlformats.org/officeDocument/2006/relationships/hyperlink" Target="https://updates.victronenergy.com/feeds/venus/release/images/ccgx/venus-swu-ccgx-201702271607-v2.03.swu" TargetMode="External" Id="rId152" /><Relationship Type="http://schemas.openxmlformats.org/officeDocument/2006/relationships/hyperlink" Target="https://www.victronenergy.com/live/ve.bus:ve.bus_error_codes" TargetMode="External" Id="rId173" /><Relationship Type="http://schemas.openxmlformats.org/officeDocument/2006/relationships/hyperlink" Target="http://www.victronenergy.com/feeds/ccgx/images/CCGX-v1_23-recover.zip" TargetMode="External" Id="rId194" /><Relationship Type="http://schemas.openxmlformats.org/officeDocument/2006/relationships/hyperlink" Target="http://www.victronenergy.com/upload/documents/manual-VE.Bus-firmware-versions-explained-EN.pdf" TargetMode="External" Id="rId208" /><Relationship Type="http://schemas.openxmlformats.org/officeDocument/2006/relationships/hyperlink" Target="https://github.com/node-red/node-red/releases" TargetMode="External" Id="rId14" /><Relationship Type="http://schemas.openxmlformats.org/officeDocument/2006/relationships/hyperlink" Target="https://github.com/victronenergy/node-red-contrib-victron/releases" TargetMode="External" Id="rId35" /><Relationship Type="http://schemas.openxmlformats.org/officeDocument/2006/relationships/hyperlink" Target="https://github.com/SignalK/signalk-server/releases" TargetMode="External" Id="rId56" /><Relationship Type="http://schemas.openxmlformats.org/officeDocument/2006/relationships/hyperlink" Target="https://github.com/victronenergy/venus/issues/853" TargetMode="External" Id="rId77" /><Relationship Type="http://schemas.openxmlformats.org/officeDocument/2006/relationships/hyperlink" Target="https://www.victronenergy.com/accessories/gx-lte-4g" TargetMode="External" Id="rId100" /><Relationship Type="http://schemas.openxmlformats.org/officeDocument/2006/relationships/hyperlink" Target="https://www.victronenergy.com/live/ccgx:firmware_upgrade_to_v2" TargetMode="External" Id="rId8" /><Relationship Type="http://schemas.openxmlformats.org/officeDocument/2006/relationships/hyperlink" Target="https://github.com/victronenergy/venus/issues/1257" TargetMode="External" Id="rId51" /><Relationship Type="http://schemas.openxmlformats.org/officeDocument/2006/relationships/hyperlink" Target="https://www.victronenergy.com/live/venus-os:large" TargetMode="External" Id="rId72" /><Relationship Type="http://schemas.openxmlformats.org/officeDocument/2006/relationships/hyperlink" Target="https://www.victronenergy.com/live/venus-os:remote_ve.bus_firmware_updates" TargetMode="External" Id="rId93" /><Relationship Type="http://schemas.openxmlformats.org/officeDocument/2006/relationships/hyperlink" Target="https://community.victronenergy.com/users/12410/vincefarrar.html" TargetMode="External" Id="rId98" /><Relationship Type="http://schemas.openxmlformats.org/officeDocument/2006/relationships/hyperlink" Target="https://www.victronenergy.com/live/ccgx:start" TargetMode="External" Id="rId121" /><Relationship Type="http://schemas.openxmlformats.org/officeDocument/2006/relationships/hyperlink" Target="https://updates.victronenergy.com/feeds/venus/release/images/beaglebone/venus-swu-beaglebone-20170925154035-v2.10.swu" TargetMode="External" Id="rId142" /><Relationship Type="http://schemas.openxmlformats.org/officeDocument/2006/relationships/hyperlink" Target="http://www.victronenergy.com/feeds/ccgx/images/CCGX-v1_71-recover.zip" TargetMode="External" Id="rId163" /><Relationship Type="http://schemas.openxmlformats.org/officeDocument/2006/relationships/hyperlink" Target="http://www.victronenergy.com/feeds/ccgx/images/CCGX-v1_30-recover.zip" TargetMode="External" Id="rId184" /><Relationship Type="http://schemas.openxmlformats.org/officeDocument/2006/relationships/hyperlink" Target="http://www.victronenergy.com/feeds/ccgx/images/CCGX-v1_27-recover.zip" TargetMode="External" Id="rId189" /><Relationship Type="http://schemas.openxmlformats.org/officeDocument/2006/relationships/hyperlink" Target="http://www.victronenergy.com/feeds/ccgx/images/CCGX-v1_11-recover.zip" TargetMode="External" Id="rId219" /><Relationship Type="http://schemas.openxmlformats.org/officeDocument/2006/relationships/styles" Target="styles.xml" Id="rId3" /><Relationship Type="http://schemas.openxmlformats.org/officeDocument/2006/relationships/hyperlink" Target="http://www.victronenergy.com/blog/2014/10/13/ac-current-sensor-assistant-no-more-pv-power-at-night/" TargetMode="External" Id="rId214" /><Relationship Type="http://schemas.openxmlformats.org/officeDocument/2006/relationships/hyperlink" Target="https://github.com/SignalK/signalk-to-nmea2000/releases" TargetMode="External" Id="rId25" /><Relationship Type="http://schemas.openxmlformats.org/officeDocument/2006/relationships/hyperlink" Target="https://www.dropbox.com/scl/fi/01ezq399yaac3sy40k40v/Venus-OS-release-v3.33-supporting-material.pdf?rlkey=paskwgbrbgxnm7o51rxtx8w15&amp;dl=1" TargetMode="External" Id="rId46" /><Relationship Type="http://schemas.openxmlformats.org/officeDocument/2006/relationships/hyperlink" Target="https://www.victronenergy.com/live/ccgx:root_access" TargetMode="External" Id="rId67" /><Relationship Type="http://schemas.openxmlformats.org/officeDocument/2006/relationships/hyperlink" Target="https://www.imt-solar.com/products/solar-irradiance-sensor/si-sensor/" TargetMode="External" Id="rId116" /><Relationship Type="http://schemas.openxmlformats.org/officeDocument/2006/relationships/hyperlink" Target="https://github.com/victronenergy/venus-html5-app" TargetMode="External" Id="rId137" /><Relationship Type="http://schemas.openxmlformats.org/officeDocument/2006/relationships/hyperlink" Target="https://www.victronenergy.com/blog/2016/12/12/ccgx-v2-00-ess-and-many-more-improvements/" TargetMode="External" Id="rId158" /><Relationship Type="http://schemas.openxmlformats.org/officeDocument/2006/relationships/hyperlink" Target="https://community.victronenergy.com/t/color-control-gx-automatic-updates-back-to-v3-55-no-longer-v3-60/35516" TargetMode="External" Id="rId20" /><Relationship Type="http://schemas.openxmlformats.org/officeDocument/2006/relationships/hyperlink" Target="https://github.com/node-red/node-red/releases" TargetMode="External" Id="rId41" /><Relationship Type="http://schemas.openxmlformats.org/officeDocument/2006/relationships/hyperlink" Target="https://www.victronenergy.com/live/ve.bus:solar-and-wind-priority" TargetMode="External" Id="rId62" /><Relationship Type="http://schemas.openxmlformats.org/officeDocument/2006/relationships/hyperlink" Target="https://wiki.yoctoproject.org/wiki/Releases" TargetMode="External" Id="rId83" /><Relationship Type="http://schemas.openxmlformats.org/officeDocument/2006/relationships/hyperlink" Target="https://github.com/victronenergy/venus/wiki/raspberrypi-install-venus-image" TargetMode="External" Id="rId88" /><Relationship Type="http://schemas.openxmlformats.org/officeDocument/2006/relationships/hyperlink" Target="https://www.victronenergy.com/blog/2019/12/20/venus-os-v2-41-fixing-byd-communications-and-more/" TargetMode="External" Id="rId111" /><Relationship Type="http://schemas.openxmlformats.org/officeDocument/2006/relationships/hyperlink" Target="https://www.victronenergy.com/live/ccgx:start" TargetMode="External" Id="rId132" /><Relationship Type="http://schemas.openxmlformats.org/officeDocument/2006/relationships/hyperlink" Target="https://www.victronenergy.com/blog/2017/02/28/ccgx-v2-03-fix-short-absorption-time-for-lead-batteries/" TargetMode="External" Id="rId153" /><Relationship Type="http://schemas.openxmlformats.org/officeDocument/2006/relationships/hyperlink" Target="https://www.victronenergy.com/live/vrm_portal:faq" TargetMode="External" Id="rId174" /><Relationship Type="http://schemas.openxmlformats.org/officeDocument/2006/relationships/hyperlink" Target="http://www.victronenergy.com/feeds/ccgx/images/CCGX-v1_34-recover.zip" TargetMode="External" Id="rId179" /><Relationship Type="http://schemas.openxmlformats.org/officeDocument/2006/relationships/hyperlink" Target="http://www.victronenergy.com/live/ccgx:ccgx_ve_power_setup" TargetMode="External" Id="rId195" /><Relationship Type="http://schemas.openxmlformats.org/officeDocument/2006/relationships/hyperlink" Target="http://www.victronenergy.com/live/vrm_portal:faq" TargetMode="External" Id="rId209" /><Relationship Type="http://schemas.openxmlformats.org/officeDocument/2006/relationships/hyperlink" Target="http://www.victronenergy.com/feeds/ccgx/images/CCGX-v1_26-recover.zip" TargetMode="External" Id="rId190" /><Relationship Type="http://schemas.openxmlformats.org/officeDocument/2006/relationships/hyperlink" Target="http://www.victronenergy.com/feeds/ccgx/images/CCGX-v1_18-recover.zip" TargetMode="External" Id="rId204" /><Relationship Type="http://schemas.openxmlformats.org/officeDocument/2006/relationships/hyperlink" Target="http://www.victronenergy.com/feeds/ccgx/images/CCGX-v1_09-recover.zip" TargetMode="External" Id="rId220" /><Relationship Type="http://schemas.openxmlformats.org/officeDocument/2006/relationships/hyperlink" Target="https://nodered.org/blog/2024/06/20/version-4-0-released" TargetMode="External" Id="rId15" /><Relationship Type="http://schemas.openxmlformats.org/officeDocument/2006/relationships/hyperlink" Target="https://github.com/SignalK/signalk-server/releases" TargetMode="External" Id="rId36" /><Relationship Type="http://schemas.openxmlformats.org/officeDocument/2006/relationships/hyperlink" Target="https://github.com/sbender9/signalk-venus-plugin/releases" TargetMode="External" Id="rId57" /><Relationship Type="http://schemas.openxmlformats.org/officeDocument/2006/relationships/hyperlink" Target="https://www.victronenergy.com/blog/2020/03/17/venus-os-v2-52-byd-premium-lvl-and-more/" TargetMode="External" Id="rId106" /><Relationship Type="http://schemas.openxmlformats.org/officeDocument/2006/relationships/hyperlink" Target="https://www.victronenergy.com/live/ccgx:start" TargetMode="External" Id="rId127" /><Relationship Type="http://schemas.openxmlformats.org/officeDocument/2006/relationships/hyperlink" Target="https://ve4.nl/vecan-registers" TargetMode="External" Id="rId10" /><Relationship Type="http://schemas.openxmlformats.org/officeDocument/2006/relationships/hyperlink" Target="https://safiery.com/starship-digital-switching-marine/" TargetMode="External" Id="rId31" /><Relationship Type="http://schemas.openxmlformats.org/officeDocument/2006/relationships/hyperlink" Target="https://github.com/node-red/node-red/releases" TargetMode="External" Id="rId52" /><Relationship Type="http://schemas.openxmlformats.org/officeDocument/2006/relationships/hyperlink" Target="https://community.victronenergy.com/questions/127643/is-there-any-way-to-remotely-recover-from-internet.html" TargetMode="External" Id="rId73" /><Relationship Type="http://schemas.openxmlformats.org/officeDocument/2006/relationships/hyperlink" Target="https://www.victronenergy.com/live/venus-os:start" TargetMode="External" Id="rId78" /><Relationship Type="http://schemas.openxmlformats.org/officeDocument/2006/relationships/hyperlink" Target="https://www.victronenergy.com/live/ac_current_sensor:start" TargetMode="External" Id="rId94" /><Relationship Type="http://schemas.openxmlformats.org/officeDocument/2006/relationships/hyperlink" Target="https://community.victronenergy.com/users/1884/wandering-about.html" TargetMode="External" Id="rId99" /><Relationship Type="http://schemas.openxmlformats.org/officeDocument/2006/relationships/hyperlink" Target="https://github.com/victronenergy/venus/issues/518" TargetMode="External" Id="rId101" /><Relationship Type="http://schemas.openxmlformats.org/officeDocument/2006/relationships/hyperlink" Target="https://www.victronenergy.com/live/ccgx:start" TargetMode="External" Id="rId122" /><Relationship Type="http://schemas.openxmlformats.org/officeDocument/2006/relationships/hyperlink" Target="https://updates.victronenergy.com/feeds/venus/release/images/beaglebone/venus-swu-beaglebone-20170925154035-v2.10.swu" TargetMode="External" Id="rId143" /><Relationship Type="http://schemas.openxmlformats.org/officeDocument/2006/relationships/hyperlink" Target="https://www.victronenergy.com/blog/2017/06/13/ccgx-v2-07-fischer-panda-ess-and-more/" TargetMode="External" Id="rId148" /><Relationship Type="http://schemas.openxmlformats.org/officeDocument/2006/relationships/hyperlink" Target="http://www.victronenergy.com/feeds/ccgx/images/CCGX-v1_70-recover.zip" TargetMode="External" Id="rId164" /><Relationship Type="http://schemas.openxmlformats.org/officeDocument/2006/relationships/hyperlink" Target="http://www.victronenergy.com/feeds/ccgx/images/CCGX-v1_51-recover.zip" TargetMode="External" Id="rId169" /><Relationship Type="http://schemas.openxmlformats.org/officeDocument/2006/relationships/hyperlink" Target="http://www.victronenergy.com/feeds/ccgx/images/CCGX-v1_29-recover.zip" TargetMode="External" Id="rId185" /><Relationship Type="http://schemas.openxmlformats.org/officeDocument/2006/relationships/settings" Target="settings.xml" Id="rId4" /><Relationship Type="http://schemas.openxmlformats.org/officeDocument/2006/relationships/hyperlink" Target="https://professional.victronenergy.com/news/detail/380/" TargetMode="External" Id="rId9" /><Relationship Type="http://schemas.openxmlformats.org/officeDocument/2006/relationships/hyperlink" Target="https://www.victronenergy.com/live/vrm_portal:faq" TargetMode="External" Id="rId180" /><Relationship Type="http://schemas.openxmlformats.org/officeDocument/2006/relationships/hyperlink" Target="http://www.osukl.com/adaptors/3125-Tank-Sender-Adaptor.html" TargetMode="External" Id="rId210" /><Relationship Type="http://schemas.openxmlformats.org/officeDocument/2006/relationships/hyperlink" Target="http://www.victronenergy.com/live/ccgx:modbustcp_faq" TargetMode="External" Id="rId215" /><Relationship Type="http://schemas.openxmlformats.org/officeDocument/2006/relationships/hyperlink" Target="https://wiki.mozilla.org/Security/Server_Side_TLS" TargetMode="External" Id="rId26" /><Relationship Type="http://schemas.openxmlformats.org/officeDocument/2006/relationships/hyperlink" Target="https://professional.victronenergy.com/" TargetMode="External" Id="rId47" /><Relationship Type="http://schemas.openxmlformats.org/officeDocument/2006/relationships/hyperlink" Target="https://www.victronenergy.com/live/mppt-error-codes" TargetMode="External" Id="rId68" /><Relationship Type="http://schemas.openxmlformats.org/officeDocument/2006/relationships/hyperlink" Target="http://venus.local/app" TargetMode="External" Id="rId89" /><Relationship Type="http://schemas.openxmlformats.org/officeDocument/2006/relationships/hyperlink" Target="https://www.victronenergy.com/live/venus-gx:start" TargetMode="External" Id="rId112" /><Relationship Type="http://schemas.openxmlformats.org/officeDocument/2006/relationships/hyperlink" Target="https://www.victronenergy.com/live/energy-meters:start" TargetMode="External" Id="rId133" /><Relationship Type="http://schemas.openxmlformats.org/officeDocument/2006/relationships/hyperlink" Target="https://updates.victronenergy.com/feeds/venus/release/images/ccgx/venus-swu-ccgx-201701301134-v2.02.swu" TargetMode="External" Id="rId154" /><Relationship Type="http://schemas.openxmlformats.org/officeDocument/2006/relationships/hyperlink" Target="http://www.victronenergy.com/feeds/ccgx/images/CCGX-v1_36-recover.zip" TargetMode="External" Id="rId175" /><Relationship Type="http://schemas.openxmlformats.org/officeDocument/2006/relationships/hyperlink" Target="http://www.victronenergy.com/live/ccgx:firmware_updating" TargetMode="External" Id="rId196" /><Relationship Type="http://schemas.openxmlformats.org/officeDocument/2006/relationships/hyperlink" Target="http://www.victronenergy.com/live/ccgx:firmware_updating" TargetMode="External" Id="rId200" /><Relationship Type="http://schemas.openxmlformats.org/officeDocument/2006/relationships/hyperlink" Target="https://nodered.org/blog/2025/07/29/version-4-1-released" TargetMode="External" Id="rId16" /><Relationship Type="http://schemas.openxmlformats.org/officeDocument/2006/relationships/hyperlink" Target="http://www.victronenergy.com/feeds/ccgx/images/CCGX-v1_07-recover.zip" TargetMode="External" Id="rId221" /><Relationship Type="http://schemas.openxmlformats.org/officeDocument/2006/relationships/hyperlink" Target="https://github.com/sbender9/signalk-venus-plugin/releases" TargetMode="External" Id="rId37" /><Relationship Type="http://schemas.openxmlformats.org/officeDocument/2006/relationships/hyperlink" Target="https://github.com/sbender9/signalk-n2kais-to-nmea0183/tags" TargetMode="External" Id="rId58" /><Relationship Type="http://schemas.openxmlformats.org/officeDocument/2006/relationships/hyperlink" Target="https://community.victronenergy.com/questions/112834/connect-ruuvi-to-ccgx.html" TargetMode="External" Id="rId79" /><Relationship Type="http://schemas.openxmlformats.org/officeDocument/2006/relationships/hyperlink" Target="https://www.victronenergy.com/blog/2020/05/25/venus-os-v2-54-adding-the-24v-pylontech-up2500-battery-and-more/" TargetMode="External" Id="rId102" /><Relationship Type="http://schemas.openxmlformats.org/officeDocument/2006/relationships/hyperlink" Target="https://discoverbattery.com/en/products/lifepo4-batteries-aes-1" TargetMode="External" Id="rId123" /><Relationship Type="http://schemas.openxmlformats.org/officeDocument/2006/relationships/hyperlink" Target="https://updates.victronenergy.com/feeds/venus/release/images/ccgx/venus-swu-ccgx-20170902215010-v2.09.swu" TargetMode="External" Id="rId144" /><Relationship Type="http://schemas.openxmlformats.org/officeDocument/2006/relationships/hyperlink" Target="https://community.victronenergy.com/users/563/stefanie.html" TargetMode="External" Id="rId90" /><Relationship Type="http://schemas.openxmlformats.org/officeDocument/2006/relationships/hyperlink" Target="https://www.victronenergy.com/live/ccgx:pump_start_stop" TargetMode="External" Id="rId165" /><Relationship Type="http://schemas.openxmlformats.org/officeDocument/2006/relationships/hyperlink" Target="http://www.victronenergy.com/feeds/ccgx/images/CCGX-v1_28-recover.zip" TargetMode="External" Id="rId186" /><Relationship Type="http://schemas.openxmlformats.org/officeDocument/2006/relationships/hyperlink" Target="http://www.victronenergy.com/upload/documents/Whitepaper-Data-communication-with-Victron-Energy-products_EN.pdf" TargetMode="External" Id="rId211" /><Relationship Type="http://schemas.openxmlformats.org/officeDocument/2006/relationships/hyperlink" Target="https://community.victronenergy.com/t/white-page-in-classic-ui-after-update-from-v3-55-to-v3-60/36431/7" TargetMode="External" Id="rId27" /><Relationship Type="http://schemas.openxmlformats.org/officeDocument/2006/relationships/hyperlink" Target="https://github.com/SignalK/signalk-server/releases" TargetMode="External" Id="rId48" /><Relationship Type="http://schemas.openxmlformats.org/officeDocument/2006/relationships/hyperlink" Target="https://github.com/victronenergy/node-red-contrib-victron/releases/tag/v1.4.25" TargetMode="External" Id="rId69" /><Relationship Type="http://schemas.openxmlformats.org/officeDocument/2006/relationships/hyperlink" Target="https://www.victronenergy.com/blog/2019/12/11/venus-os-v2-40-nmea2000-out-solar-irradiance-and-more/" TargetMode="External" Id="rId113" /><Relationship Type="http://schemas.openxmlformats.org/officeDocument/2006/relationships/hyperlink" Target="https://www.victronenergy.com/support-and-downloads/whitepapers" TargetMode="External" Id="rId134" /><Relationship Type="http://schemas.openxmlformats.org/officeDocument/2006/relationships/hyperlink" Target="https://community.victronenergy.com/questions/118861/venus-os-v280-issue-gx-gsm-gx-lte-simcard-with-pin.html" TargetMode="External" Id="rId80" /><Relationship Type="http://schemas.openxmlformats.org/officeDocument/2006/relationships/hyperlink" Target="https://www.victronenergy.com/live/energy-meters:start" TargetMode="External" Id="rId155" /><Relationship Type="http://schemas.openxmlformats.org/officeDocument/2006/relationships/hyperlink" Target="https://www.victronenergy.com/live/vrm_portal:faq" TargetMode="External" Id="rId176" /><Relationship Type="http://schemas.openxmlformats.org/officeDocument/2006/relationships/hyperlink" Target="http://www.victronenergy.com/feeds/ccgx/images/CCGX-v1_22-recover.zip" TargetMode="External" Id="rId197" /><Relationship Type="http://schemas.openxmlformats.org/officeDocument/2006/relationships/hyperlink" Target="http://www.victronenergy.com/feeds/ccgx/images/CCGX-v1_21-recover.zip" TargetMode="External" Id="rId201" /><Relationship Type="http://schemas.openxmlformats.org/officeDocument/2006/relationships/fontTable" Target="fontTable.xml" Id="rId222" /><Relationship Type="http://schemas.openxmlformats.org/officeDocument/2006/relationships/hyperlink" Target="https://professional.victronenergy.com/news/detail/340/" TargetMode="External" Id="rId17" /><Relationship Type="http://schemas.openxmlformats.org/officeDocument/2006/relationships/hyperlink" Target="https://github.com/victronenergy/meta-victronenergy/commit/cc9103c4a4e45fff13d09d66fa53b7f60f7b4165" TargetMode="External" Id="rId38" /><Relationship Type="http://schemas.openxmlformats.org/officeDocument/2006/relationships/hyperlink" Target="https://github.com/victronenergy/venus/issues/1098" TargetMode="External" Id="rId59" /><Relationship Type="http://schemas.openxmlformats.org/officeDocument/2006/relationships/hyperlink" Target="http://www.pylontech.com.cn/pro_detail.aspx?id=124&amp;cid=23" TargetMode="External" Id="rId103" /><Relationship Type="http://schemas.openxmlformats.org/officeDocument/2006/relationships/hyperlink" Target="https://community.victronenergy.com/questions/35016/mqtt-broker-address-will-change-soo.html" TargetMode="External" Id="rId124" /><Relationship Type="http://schemas.openxmlformats.org/officeDocument/2006/relationships/hyperlink" Target="https://github.com/nodejs/node/blob/main/doc/changelogs/CHANGELOG_V14.md" TargetMode="External" Id="rId70" /><Relationship Type="http://schemas.openxmlformats.org/officeDocument/2006/relationships/hyperlink" Target="https://wiki.yoctoproject.org/wiki/Releases" TargetMode="External" Id="rId91" /><Relationship Type="http://schemas.openxmlformats.org/officeDocument/2006/relationships/hyperlink" Target="https://www.victronenergy.com/live/battery_compatibility:start" TargetMode="External" Id="rId145" /><Relationship Type="http://schemas.openxmlformats.org/officeDocument/2006/relationships/hyperlink" Target="https://github.com/victronenergy/venus/issues/36" TargetMode="External" Id="rId166" /><Relationship Type="http://schemas.openxmlformats.org/officeDocument/2006/relationships/hyperlink" Target="http://www.victronenergy.com/support-and-downloads/software" TargetMode="External" Id="rId187" /><Relationship Type="http://schemas.openxmlformats.org/officeDocument/2006/relationships/customXml" Target="../customXml/item1.xml" Id="rId1" /><Relationship Type="http://schemas.openxmlformats.org/officeDocument/2006/relationships/hyperlink" Target="http://vrm.victronenergy.com/" TargetMode="External" Id="rId212" /><Relationship Type="http://schemas.openxmlformats.org/officeDocument/2006/relationships/hyperlink" Target="https://professional.victronenergy.com/news/detail/253/" TargetMode="External" Id="rId28" /><Relationship Type="http://schemas.openxmlformats.org/officeDocument/2006/relationships/hyperlink" Target="https://github.com/sbender9/signalk-venus-plugin/releases/tag/v1.34.1" TargetMode="External" Id="rId49" /><Relationship Type="http://schemas.openxmlformats.org/officeDocument/2006/relationships/hyperlink" Target="https://www.victronenergy.com/accessories/ve-bus-to-nmea2000-interface" TargetMode="External" Id="rId114" /><Relationship Type="http://schemas.openxmlformats.org/officeDocument/2006/relationships/hyperlink" Target="https://www.victronenergy.com/live/drafts:dynamic_ess" TargetMode="External" Id="rId60" /><Relationship Type="http://schemas.openxmlformats.org/officeDocument/2006/relationships/hyperlink" Target="http://www.ruuvi.com/" TargetMode="External" Id="rId81" /><Relationship Type="http://schemas.openxmlformats.org/officeDocument/2006/relationships/hyperlink" Target="https://www.victronenergy.com/live/ccgx:root_access" TargetMode="External" Id="rId135" /><Relationship Type="http://schemas.openxmlformats.org/officeDocument/2006/relationships/hyperlink" Target="https://updates.victronenergy.com/feeds/venus/release/images/ccgx/venus-upgrade-image-ccgx-201612121006-v2.00.sdcard.zip" TargetMode="External" Id="rId156" /><Relationship Type="http://schemas.openxmlformats.org/officeDocument/2006/relationships/hyperlink" Target="http://www.victronenergy.com/feeds/ccgx/images/CCGX-v1_35-recover.zip" TargetMode="External" Id="rId177" /><Relationship Type="http://schemas.openxmlformats.org/officeDocument/2006/relationships/hyperlink" Target="http://www.victronenergy.com/live/ccgx:ccgx_fronius" TargetMode="External" Id="rId198" /><Relationship Type="http://schemas.openxmlformats.org/officeDocument/2006/relationships/hyperlink" Target="http://www.victronenergy.com/feeds/ccgx/images/CCGX-v1_20-recover.zip" TargetMode="External" Id="rId202" /><Relationship Type="http://schemas.openxmlformats.org/officeDocument/2006/relationships/theme" Target="theme/theme1.xml" Id="rId223" /><Relationship Type="http://schemas.openxmlformats.org/officeDocument/2006/relationships/hyperlink" Target="https://community.victronenergy.com/t/color-control-gx-automatic-updates-back-to-v3-55-no-longer-v3-60/" TargetMode="External" Id="rId18" /><Relationship Type="http://schemas.openxmlformats.org/officeDocument/2006/relationships/hyperlink" Target="https://github.com/dirkjanfaber/victron-vrm-api/releases" TargetMode="External" Id="rId39" /><Relationship Type="http://schemas.openxmlformats.org/officeDocument/2006/relationships/hyperlink" Target="https://github.com/halfgaar/FlashMQ/tags" TargetMode="External" Id="rId50" /><Relationship Type="http://schemas.openxmlformats.org/officeDocument/2006/relationships/hyperlink" Target="https://www.victronenergy.com/live/battery_compatibility:pylontech_phantom" TargetMode="External" Id="rId104" /><Relationship Type="http://schemas.openxmlformats.org/officeDocument/2006/relationships/hyperlink" Target="https://www.victronenergy.com/live/ve.bus:ve.bus_error_codes" TargetMode="External" Id="rId125" /><Relationship Type="http://schemas.openxmlformats.org/officeDocument/2006/relationships/hyperlink" Target="https://www.victronenergy.com/live/mppt-error-codes" TargetMode="External" Id="rId146" /><Relationship Type="http://schemas.openxmlformats.org/officeDocument/2006/relationships/hyperlink" Target="http://www.victronenergy.com/feeds/ccgx/images/CCGX-v1_61-recover.zip" TargetMode="External" Id="rId167" /><Relationship Type="http://schemas.openxmlformats.org/officeDocument/2006/relationships/hyperlink" Target="http://www.victronenergy.com/live/system_integration:hub4_grid_parallel-ccgx_control_loop" TargetMode="External" Id="rId188" /><Relationship Type="http://schemas.openxmlformats.org/officeDocument/2006/relationships/hyperlink" Target="https://www.victronenergy.com/live/ve.can:changing_nmea2000_instances" TargetMode="External" Id="rId71" /><Relationship Type="http://schemas.openxmlformats.org/officeDocument/2006/relationships/hyperlink" Target="https://www.victronenergy.com/panel-systems-remote-monitoring/gx-tank-140" TargetMode="External" Id="rId92" /><Relationship Type="http://schemas.openxmlformats.org/officeDocument/2006/relationships/hyperlink" Target="http://ccgxlogging.victronenergy.com/" TargetMode="External" Id="rId213" /><Relationship Type="http://schemas.openxmlformats.org/officeDocument/2006/relationships/numbering" Target="numbering.xml" Id="rId2" /><Relationship Type="http://schemas.openxmlformats.org/officeDocument/2006/relationships/hyperlink" Target="https://community.victronenergy.com/t/venus-os-v3-50-official-release-new-user-interface-security-and-generator-improvements/9588" TargetMode="External" Id="rId29" /><Relationship Type="http://schemas.openxmlformats.org/officeDocument/2006/relationships/hyperlink" Target="https://github.com/victronenergy/node-red-contrib-victron/releases" TargetMode="External" Id="rId40" /><Relationship Type="http://schemas.openxmlformats.org/officeDocument/2006/relationships/hyperlink" Target="https://www.victronenergy.com/accessories/ve-direct-to-nmea2000-interface" TargetMode="External" Id="rId115" /><Relationship Type="http://schemas.openxmlformats.org/officeDocument/2006/relationships/hyperlink" Target="https://community.victronenergy.com/questions/3608/how-to-solve-error-1300-on-remote-ve-configure.html" TargetMode="External" Id="rId136" /><Relationship Type="http://schemas.openxmlformats.org/officeDocument/2006/relationships/hyperlink" Target="https://www.victronenergy.com/live/ccgx:firmware_upgrade_to_v2" TargetMode="External" Id="rId157" /><Relationship Type="http://schemas.openxmlformats.org/officeDocument/2006/relationships/hyperlink" Target="https://www.victronenergy.com/live/vrm_portal:faq" TargetMode="External" Id="rId178" /><Relationship Type="http://schemas.openxmlformats.org/officeDocument/2006/relationships/hyperlink" Target="https://www.comap-control.com/products/communications/cm-ethernet/" TargetMode="External" Id="rId61" /><Relationship Type="http://schemas.openxmlformats.org/officeDocument/2006/relationships/hyperlink" Target="https://github.com/victronenergy/meta-victronenergy/commit/e87aa6e1c647fb0115d9aa3787536718019ddc22" TargetMode="External" Id="rId82" /><Relationship Type="http://schemas.openxmlformats.org/officeDocument/2006/relationships/hyperlink" Target="http://www.victronenergy.com/live/ccgx:ccgx_faq?&amp;" TargetMode="External" Id="rId199" /><Relationship Type="http://schemas.openxmlformats.org/officeDocument/2006/relationships/hyperlink" Target="http://www.victronenergy.com/live/ccgx:ccgx_vnc" TargetMode="External" Id="rId203" /><Relationship Type="http://schemas.openxmlformats.org/officeDocument/2006/relationships/hyperlink" Target="https://ve4.nl/v360-slides" TargetMode="External" Id="rId19" /><Relationship Type="http://schemas.openxmlformats.org/officeDocument/2006/relationships/hyperlink" Target="https://www.victronenergy.com/blog/2024/10/30/venus-os-v3-50-new-user-interface-security-and-generator-improvements/" TargetMode="External" Id="rId30" /><Relationship Type="http://schemas.openxmlformats.org/officeDocument/2006/relationships/hyperlink" Target="https://www.victronenergy.com/blog/2020/04/06/venus-os-v2-53-small-improvements/" TargetMode="External" Id="rId105" /><Relationship Type="http://schemas.openxmlformats.org/officeDocument/2006/relationships/hyperlink" Target="https://www.victronenergy.com/live/ve.bus:ve.bus_error_codes" TargetMode="External" Id="rId126" /><Relationship Type="http://schemas.openxmlformats.org/officeDocument/2006/relationships/hyperlink" Target="https://github.com/victronenergy/venus/wiki/raspberrypi-install-venus-image" TargetMode="External" Id="rId147" /><Relationship Type="http://schemas.openxmlformats.org/officeDocument/2006/relationships/hyperlink" Target="http://www.victronenergy.com/feeds/ccgx/images/CCGX-v1_60-recover.zip" TargetMode="External" Id="rId168"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344E9-A3AF-41E5-A565-7D05CF4642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matthijs vader</dc:creator>
  <keywords/>
  <dc:description/>
  <lastModifiedBy>Jos Pasop</lastModifiedBy>
  <revision>4</revision>
  <lastPrinted>2015-05-26T22:04:00.0000000Z</lastPrinted>
  <dcterms:created xsi:type="dcterms:W3CDTF">2026-09-23T05:48:00.0000000Z</dcterms:created>
  <dcterms:modified xsi:type="dcterms:W3CDTF">2026-09-23T08:40:43.3065089Z</dcterms:modified>
  <dc:language>en-US</dc:language>
</coreProperties>
</file>