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7B0B" w:rsidR="003F4A83" w:rsidP="056DF7C2" w:rsidRDefault="00AA5734" w14:paraId="6A6DA272" w14:textId="77777777">
      <w:pPr>
        <w:shd w:val="clear" w:color="auto" w:fill="FFFFFF" w:themeFill="background1"/>
        <w:rPr>
          <w:rStyle w:val="Strong"/>
          <w:rFonts w:ascii="Verdana" w:hAnsi="Verdana"/>
          <w:color w:val="676767"/>
          <w:sz w:val="17"/>
          <w:szCs w:val="17"/>
          <w:u w:val="single"/>
          <w:lang w:val="en-US"/>
        </w:rPr>
      </w:pPr>
      <w:r w:rsidRPr="056DF7C2" w:rsidR="056DF7C2">
        <w:rPr>
          <w:rStyle w:val="Strong"/>
          <w:rFonts w:ascii="Verdana" w:hAnsi="Verdana"/>
          <w:color w:val="676767"/>
          <w:sz w:val="17"/>
          <w:szCs w:val="17"/>
          <w:u w:val="single"/>
        </w:rPr>
        <w:t>Phoenix Inverter</w:t>
      </w:r>
      <w:r w:rsidRPr="056DF7C2" w:rsidR="056DF7C2">
        <w:rPr>
          <w:rStyle w:val="Strong"/>
          <w:rFonts w:ascii="Verdana" w:hAnsi="Verdana"/>
          <w:color w:val="676767"/>
          <w:sz w:val="17"/>
          <w:szCs w:val="17"/>
          <w:u w:val="single"/>
        </w:rPr>
        <w:t xml:space="preserve"> </w:t>
      </w:r>
      <w:r w:rsidRPr="056DF7C2" w:rsidR="056DF7C2">
        <w:rPr>
          <w:rStyle w:val="Strong"/>
          <w:rFonts w:ascii="Verdana" w:hAnsi="Verdana"/>
          <w:color w:val="676767"/>
          <w:sz w:val="17"/>
          <w:szCs w:val="17"/>
          <w:u w:val="single"/>
        </w:rPr>
        <w:t>VE.Direct</w:t>
      </w:r>
      <w:r w:rsidRPr="056DF7C2" w:rsidR="056DF7C2">
        <w:rPr>
          <w:rStyle w:val="Strong"/>
          <w:rFonts w:ascii="Verdana" w:hAnsi="Verdana"/>
          <w:color w:val="676767"/>
          <w:sz w:val="17"/>
          <w:szCs w:val="17"/>
          <w:u w:val="single"/>
        </w:rPr>
        <w:t xml:space="preserve"> </w:t>
      </w:r>
      <w:r w:rsidRPr="056DF7C2" w:rsidR="056DF7C2">
        <w:rPr>
          <w:rStyle w:val="Strong"/>
          <w:rFonts w:ascii="Verdana" w:hAnsi="Verdana"/>
          <w:color w:val="676767"/>
          <w:sz w:val="17"/>
          <w:szCs w:val="17"/>
          <w:u w:val="single"/>
        </w:rPr>
        <w:t>firmware change log</w:t>
      </w:r>
    </w:p>
    <w:p w:rsidR="005C61B5" w:rsidP="056DF7C2" w:rsidRDefault="005C61B5" w14:paraId="0AFDE940" w14:textId="77777777">
      <w:pPr>
        <w:shd w:val="clear" w:color="auto" w:fill="FFFFFF" w:themeFill="background1"/>
        <w:rPr>
          <w:rStyle w:val="Strong"/>
          <w:rFonts w:ascii="Verdana" w:hAnsi="Verdana"/>
          <w:color w:val="676767"/>
          <w:sz w:val="17"/>
          <w:szCs w:val="17"/>
          <w:lang w:val="en-US"/>
        </w:rPr>
      </w:pPr>
    </w:p>
    <w:p w:rsidRPr="005C61B5" w:rsidR="003F4A83" w:rsidP="003F4A83" w:rsidRDefault="005C61B5" w14:paraId="49E9FD10" w14:textId="77777777">
      <w:pPr>
        <w:rPr>
          <w:rStyle w:val="Strong"/>
          <w:rFonts w:ascii="Verdana" w:hAnsi="Verdana"/>
          <w:color w:val="676767"/>
          <w:sz w:val="17"/>
          <w:szCs w:val="17"/>
          <w:lang w:val="en-US"/>
        </w:rPr>
      </w:pPr>
      <w:r w:rsidRPr="056DF7C2" w:rsidR="056DF7C2">
        <w:rPr>
          <w:rStyle w:val="Strong"/>
          <w:rFonts w:ascii="Verdana" w:hAnsi="Verdana"/>
          <w:color w:val="676767"/>
          <w:sz w:val="17"/>
          <w:szCs w:val="17"/>
        </w:rPr>
        <w:t>How to update?</w:t>
      </w:r>
    </w:p>
    <w:p w:rsidR="0047705C" w:rsidP="00F3271C" w:rsidRDefault="00E7690B" w14:paraId="309E2D39" w14:textId="6ABC310B">
      <w:pPr>
        <w:rPr>
          <w:rStyle w:val="Strong"/>
          <w:rFonts w:ascii="Verdana" w:hAnsi="Verdana"/>
          <w:b w:val="0"/>
          <w:bCs w:val="0"/>
          <w:color w:val="676767"/>
          <w:sz w:val="17"/>
          <w:szCs w:val="17"/>
          <w:lang w:val="en-US"/>
        </w:rPr>
      </w:pPr>
      <w:r w:rsidRPr="056DF7C2" w:rsidR="056DF7C2">
        <w:rPr>
          <w:rStyle w:val="Strong"/>
          <w:rFonts w:ascii="Verdana" w:hAnsi="Verdana"/>
          <w:b w:val="0"/>
          <w:bCs w:val="0"/>
          <w:color w:val="676767"/>
          <w:sz w:val="17"/>
          <w:szCs w:val="17"/>
        </w:rPr>
        <w:t xml:space="preserve">Update using </w:t>
      </w:r>
      <w:r w:rsidRPr="056DF7C2" w:rsidR="056DF7C2">
        <w:rPr>
          <w:rStyle w:val="Strong"/>
          <w:rFonts w:ascii="Verdana" w:hAnsi="Verdana"/>
          <w:b w:val="0"/>
          <w:bCs w:val="0"/>
          <w:color w:val="676767"/>
          <w:sz w:val="17"/>
          <w:szCs w:val="17"/>
        </w:rPr>
        <w:t>VictronConnect</w:t>
      </w:r>
      <w:r w:rsidRPr="056DF7C2" w:rsidR="056DF7C2">
        <w:rPr>
          <w:rStyle w:val="Strong"/>
          <w:rFonts w:ascii="Verdana" w:hAnsi="Verdana"/>
          <w:b w:val="0"/>
          <w:bCs w:val="0"/>
          <w:color w:val="676767"/>
          <w:sz w:val="17"/>
          <w:szCs w:val="17"/>
        </w:rPr>
        <w:t xml:space="preserve">. This program is available for download on </w:t>
      </w:r>
      <w:hyperlink r:id="R792274c024504b41">
        <w:r w:rsidRPr="056DF7C2" w:rsidR="056DF7C2">
          <w:rPr>
            <w:rStyle w:val="Hyperlink"/>
            <w:rFonts w:ascii="Verdana" w:hAnsi="Verdana"/>
            <w:sz w:val="17"/>
            <w:szCs w:val="17"/>
          </w:rPr>
          <w:t>https://www.victronenergy.com/support-and-downloads/software</w:t>
        </w:r>
      </w:hyperlink>
      <w:r w:rsidRPr="056DF7C2" w:rsidR="056DF7C2">
        <w:rPr>
          <w:rStyle w:val="Strong"/>
          <w:rFonts w:ascii="Verdana" w:hAnsi="Verdana"/>
          <w:b w:val="0"/>
          <w:bCs w:val="0"/>
          <w:color w:val="676767"/>
          <w:sz w:val="17"/>
          <w:szCs w:val="17"/>
        </w:rPr>
        <w:t xml:space="preserve">. To connect a smartphone or tablet to the inverter, either one of these products is </w:t>
      </w:r>
      <w:r w:rsidRPr="056DF7C2" w:rsidR="056DF7C2">
        <w:rPr>
          <w:rStyle w:val="Strong"/>
          <w:rFonts w:ascii="Verdana" w:hAnsi="Verdana"/>
          <w:b w:val="0"/>
          <w:bCs w:val="0"/>
          <w:color w:val="676767"/>
          <w:sz w:val="17"/>
          <w:szCs w:val="17"/>
        </w:rPr>
        <w:t>required</w:t>
      </w:r>
      <w:r w:rsidRPr="056DF7C2" w:rsidR="056DF7C2">
        <w:rPr>
          <w:rStyle w:val="Strong"/>
          <w:rFonts w:ascii="Verdana" w:hAnsi="Verdana"/>
          <w:b w:val="0"/>
          <w:bCs w:val="0"/>
          <w:color w:val="676767"/>
          <w:sz w:val="17"/>
          <w:szCs w:val="17"/>
        </w:rPr>
        <w:t>:</w:t>
      </w:r>
    </w:p>
    <w:p w:rsidR="0047705C" w:rsidP="0047705C" w:rsidRDefault="00F3271C" w14:paraId="3F39B874" w14:textId="0A53CC4F">
      <w:pPr>
        <w:pStyle w:val="ListParagraph"/>
        <w:numPr>
          <w:ilvl w:val="0"/>
          <w:numId w:val="22"/>
        </w:numPr>
        <w:rPr>
          <w:rStyle w:val="Strong"/>
          <w:rFonts w:ascii="Verdana" w:hAnsi="Verdana"/>
          <w:b w:val="0"/>
          <w:bCs w:val="0"/>
          <w:color w:val="676767"/>
          <w:sz w:val="17"/>
          <w:szCs w:val="17"/>
          <w:lang w:val="en-US"/>
        </w:rPr>
      </w:pPr>
      <w:r w:rsidRPr="056DF7C2" w:rsidR="056DF7C2">
        <w:rPr>
          <w:rStyle w:val="Strong"/>
          <w:rFonts w:ascii="Verdana" w:hAnsi="Verdana"/>
          <w:b w:val="0"/>
          <w:bCs w:val="0"/>
          <w:color w:val="676767"/>
          <w:sz w:val="17"/>
          <w:szCs w:val="17"/>
        </w:rPr>
        <w:t>VE.Direct</w:t>
      </w:r>
      <w:r w:rsidRPr="056DF7C2" w:rsidR="056DF7C2">
        <w:rPr>
          <w:rStyle w:val="Strong"/>
          <w:rFonts w:ascii="Verdana" w:hAnsi="Verdana"/>
          <w:b w:val="0"/>
          <w:bCs w:val="0"/>
          <w:color w:val="676767"/>
          <w:sz w:val="17"/>
          <w:szCs w:val="17"/>
        </w:rPr>
        <w:t xml:space="preserve"> to USB interface (part number </w:t>
      </w:r>
      <w:r w:rsidRPr="056DF7C2" w:rsidR="056DF7C2">
        <w:rPr>
          <w:rStyle w:val="Strong"/>
          <w:rFonts w:ascii="Verdana" w:hAnsi="Verdana"/>
          <w:b w:val="0"/>
          <w:bCs w:val="0"/>
          <w:color w:val="676767"/>
          <w:sz w:val="17"/>
          <w:szCs w:val="17"/>
        </w:rPr>
        <w:t>ASS030530010</w:t>
      </w:r>
      <w:r w:rsidRPr="056DF7C2" w:rsidR="056DF7C2">
        <w:rPr>
          <w:rStyle w:val="Strong"/>
          <w:rFonts w:ascii="Verdana" w:hAnsi="Verdana"/>
          <w:b w:val="0"/>
          <w:bCs w:val="0"/>
          <w:color w:val="676767"/>
          <w:sz w:val="17"/>
          <w:szCs w:val="17"/>
        </w:rPr>
        <w:t>)</w:t>
      </w:r>
    </w:p>
    <w:p w:rsidR="003F4A83" w:rsidP="003F4A83" w:rsidRDefault="00CD0208" w14:paraId="2465FE54" w14:textId="77777777">
      <w:pPr>
        <w:pStyle w:val="ListParagraph"/>
        <w:numPr>
          <w:ilvl w:val="0"/>
          <w:numId w:val="22"/>
        </w:numPr>
        <w:rPr>
          <w:rStyle w:val="Strong"/>
          <w:rFonts w:ascii="Verdana" w:hAnsi="Verdana"/>
          <w:b w:val="0"/>
          <w:bCs w:val="0"/>
          <w:color w:val="676767"/>
          <w:sz w:val="17"/>
          <w:szCs w:val="17"/>
          <w:lang w:val="en-US"/>
        </w:rPr>
      </w:pPr>
      <w:r w:rsidRPr="056DF7C2" w:rsidR="056DF7C2">
        <w:rPr>
          <w:rStyle w:val="Strong"/>
          <w:rFonts w:ascii="Verdana" w:hAnsi="Verdana"/>
          <w:b w:val="0"/>
          <w:bCs w:val="0"/>
          <w:color w:val="676767"/>
          <w:sz w:val="17"/>
          <w:szCs w:val="17"/>
        </w:rPr>
        <w:t>VE.Direct</w:t>
      </w:r>
      <w:r w:rsidRPr="056DF7C2" w:rsidR="056DF7C2">
        <w:rPr>
          <w:rStyle w:val="Strong"/>
          <w:rFonts w:ascii="Verdana" w:hAnsi="Verdana"/>
          <w:b w:val="0"/>
          <w:bCs w:val="0"/>
          <w:color w:val="676767"/>
          <w:sz w:val="17"/>
          <w:szCs w:val="17"/>
        </w:rPr>
        <w:t xml:space="preserve"> Bluetooth Smart dongle</w:t>
      </w:r>
    </w:p>
    <w:p w:rsidRPr="0047705C" w:rsidR="0047705C" w:rsidP="0047705C" w:rsidRDefault="0047705C" w14:paraId="77DA9B3A" w14:textId="77777777">
      <w:pPr>
        <w:rPr>
          <w:rStyle w:val="Strong"/>
          <w:rFonts w:ascii="Verdana" w:hAnsi="Verdana"/>
          <w:b w:val="0"/>
          <w:bCs w:val="0"/>
          <w:color w:val="676767"/>
          <w:sz w:val="17"/>
          <w:szCs w:val="17"/>
          <w:lang w:val="en-US"/>
        </w:rPr>
      </w:pPr>
    </w:p>
    <w:p w:rsidR="003F4A83" w:rsidP="056DF7C2" w:rsidRDefault="00F3271C" w14:paraId="1882018D" w14:textId="77777777">
      <w:pPr>
        <w:shd w:val="clear" w:color="auto" w:fill="FFFFFF" w:themeFill="background1"/>
        <w:rPr>
          <w:rStyle w:val="Strong"/>
          <w:rFonts w:ascii="Verdana" w:hAnsi="Verdana"/>
          <w:color w:val="676767"/>
          <w:sz w:val="17"/>
          <w:szCs w:val="17"/>
          <w:lang w:val="en-US"/>
        </w:rPr>
      </w:pPr>
      <w:r w:rsidRPr="056DF7C2" w:rsidR="056DF7C2">
        <w:rPr>
          <w:rStyle w:val="Strong"/>
          <w:rFonts w:ascii="Verdana" w:hAnsi="Verdana"/>
          <w:color w:val="676767"/>
          <w:sz w:val="17"/>
          <w:szCs w:val="17"/>
        </w:rPr>
        <w:t xml:space="preserve">What </w:t>
      </w:r>
      <w:r w:rsidRPr="056DF7C2" w:rsidR="056DF7C2">
        <w:rPr>
          <w:rStyle w:val="Strong"/>
          <w:rFonts w:ascii="Verdana" w:hAnsi="Verdana"/>
          <w:color w:val="676767"/>
          <w:sz w:val="17"/>
          <w:szCs w:val="17"/>
        </w:rPr>
        <w:t xml:space="preserve">firmware </w:t>
      </w:r>
      <w:r w:rsidRPr="056DF7C2" w:rsidR="056DF7C2">
        <w:rPr>
          <w:rStyle w:val="Strong"/>
          <w:rFonts w:ascii="Verdana" w:hAnsi="Verdana"/>
          <w:color w:val="676767"/>
          <w:sz w:val="17"/>
          <w:szCs w:val="17"/>
        </w:rPr>
        <w:t xml:space="preserve">version do I </w:t>
      </w:r>
      <w:r w:rsidRPr="056DF7C2" w:rsidR="056DF7C2">
        <w:rPr>
          <w:rStyle w:val="Strong"/>
          <w:rFonts w:ascii="Verdana" w:hAnsi="Verdana"/>
          <w:color w:val="676767"/>
          <w:sz w:val="17"/>
          <w:szCs w:val="17"/>
        </w:rPr>
        <w:t xml:space="preserve">currently </w:t>
      </w:r>
      <w:r w:rsidRPr="056DF7C2" w:rsidR="056DF7C2">
        <w:rPr>
          <w:rStyle w:val="Strong"/>
          <w:rFonts w:ascii="Verdana" w:hAnsi="Verdana"/>
          <w:color w:val="676767"/>
          <w:sz w:val="17"/>
          <w:szCs w:val="17"/>
        </w:rPr>
        <w:t>have?</w:t>
      </w:r>
    </w:p>
    <w:p w:rsidR="007059D3" w:rsidP="056DF7C2" w:rsidRDefault="007059D3" w14:paraId="4E822CE7" w14:textId="77777777">
      <w:pPr>
        <w:shd w:val="clear" w:color="auto" w:fill="FFFFFF" w:themeFill="background1"/>
        <w:rPr>
          <w:rStyle w:val="Strong"/>
          <w:rFonts w:ascii="Verdana" w:hAnsi="Verdana"/>
          <w:b w:val="0"/>
          <w:bCs w:val="0"/>
          <w:color w:val="676767"/>
          <w:sz w:val="17"/>
          <w:szCs w:val="17"/>
          <w:lang w:val="en-US"/>
        </w:rPr>
      </w:pPr>
      <w:r w:rsidRPr="056DF7C2" w:rsidR="056DF7C2">
        <w:rPr>
          <w:rStyle w:val="Strong"/>
          <w:rFonts w:ascii="Verdana" w:hAnsi="Verdana"/>
          <w:b w:val="0"/>
          <w:bCs w:val="0"/>
          <w:color w:val="676767"/>
          <w:sz w:val="17"/>
          <w:szCs w:val="17"/>
        </w:rPr>
        <w:t>There are several ways to see the firmware version:</w:t>
      </w:r>
    </w:p>
    <w:p w:rsidR="007059D3" w:rsidP="056DF7C2" w:rsidRDefault="00F3271C" w14:paraId="730179F9" w14:textId="77777777">
      <w:pPr>
        <w:pStyle w:val="ListParagraph"/>
        <w:numPr>
          <w:ilvl w:val="0"/>
          <w:numId w:val="11"/>
        </w:numPr>
        <w:shd w:val="clear" w:color="auto" w:fill="FFFFFF" w:themeFill="background1"/>
        <w:rPr>
          <w:rStyle w:val="Strong"/>
          <w:rFonts w:ascii="Verdana" w:hAnsi="Verdana"/>
          <w:b w:val="0"/>
          <w:bCs w:val="0"/>
          <w:color w:val="676767"/>
          <w:sz w:val="17"/>
          <w:szCs w:val="17"/>
          <w:lang w:val="en-US"/>
        </w:rPr>
      </w:pPr>
      <w:r w:rsidRPr="056DF7C2" w:rsidR="056DF7C2">
        <w:rPr>
          <w:rStyle w:val="Strong"/>
          <w:rFonts w:ascii="Verdana" w:hAnsi="Verdana"/>
          <w:b w:val="0"/>
          <w:bCs w:val="0"/>
          <w:color w:val="676767"/>
          <w:sz w:val="17"/>
          <w:szCs w:val="17"/>
        </w:rPr>
        <w:t>Check the number written on the part- and seri</w:t>
      </w:r>
      <w:r w:rsidRPr="056DF7C2" w:rsidR="056DF7C2">
        <w:rPr>
          <w:rStyle w:val="Strong"/>
          <w:rFonts w:ascii="Verdana" w:hAnsi="Verdana"/>
          <w:b w:val="0"/>
          <w:bCs w:val="0"/>
          <w:color w:val="676767"/>
          <w:sz w:val="17"/>
          <w:szCs w:val="17"/>
        </w:rPr>
        <w:t>al number label on the back</w:t>
      </w:r>
    </w:p>
    <w:p w:rsidR="00CD0208" w:rsidP="056DF7C2" w:rsidRDefault="00AB45F2" w14:paraId="1AB1406B" w14:textId="77777777">
      <w:pPr>
        <w:pStyle w:val="ListParagraph"/>
        <w:numPr>
          <w:ilvl w:val="0"/>
          <w:numId w:val="11"/>
        </w:numPr>
        <w:shd w:val="clear" w:color="auto" w:fill="FFFFFF" w:themeFill="background1"/>
        <w:rPr>
          <w:rStyle w:val="Strong"/>
          <w:rFonts w:ascii="Verdana" w:hAnsi="Verdana"/>
          <w:b w:val="0"/>
          <w:bCs w:val="0"/>
          <w:color w:val="676767"/>
          <w:sz w:val="17"/>
          <w:szCs w:val="17"/>
          <w:lang w:val="en-US"/>
        </w:rPr>
      </w:pPr>
      <w:r w:rsidRPr="056DF7C2" w:rsidR="056DF7C2">
        <w:rPr>
          <w:rStyle w:val="Strong"/>
          <w:rFonts w:ascii="Verdana" w:hAnsi="Verdana"/>
          <w:b w:val="0"/>
          <w:bCs w:val="0"/>
          <w:color w:val="676767"/>
          <w:sz w:val="17"/>
          <w:szCs w:val="17"/>
        </w:rPr>
        <w:t xml:space="preserve">Look with </w:t>
      </w:r>
      <w:r w:rsidRPr="056DF7C2" w:rsidR="056DF7C2">
        <w:rPr>
          <w:rStyle w:val="Strong"/>
          <w:rFonts w:ascii="Verdana" w:hAnsi="Verdana"/>
          <w:b w:val="0"/>
          <w:bCs w:val="0"/>
          <w:color w:val="676767"/>
          <w:sz w:val="17"/>
          <w:szCs w:val="17"/>
        </w:rPr>
        <w:t>VictronConnect</w:t>
      </w:r>
    </w:p>
    <w:p w:rsidRPr="00CD0208" w:rsidR="00F3271C" w:rsidP="056DF7C2" w:rsidRDefault="00AB45F2" w14:paraId="1D00FF32" w14:textId="77777777">
      <w:pPr>
        <w:pStyle w:val="ListParagraph"/>
        <w:numPr>
          <w:ilvl w:val="0"/>
          <w:numId w:val="11"/>
        </w:numPr>
        <w:shd w:val="clear" w:color="auto" w:fill="FFFFFF" w:themeFill="background1"/>
        <w:rPr>
          <w:rStyle w:val="Strong"/>
          <w:rFonts w:ascii="Verdana" w:hAnsi="Verdana"/>
          <w:b w:val="0"/>
          <w:bCs w:val="0"/>
          <w:color w:val="676767"/>
          <w:sz w:val="17"/>
          <w:szCs w:val="17"/>
          <w:lang w:val="en-US"/>
        </w:rPr>
      </w:pPr>
      <w:r w:rsidRPr="056DF7C2" w:rsidR="056DF7C2">
        <w:rPr>
          <w:rStyle w:val="Hyperlink"/>
          <w:rFonts w:ascii="Verdana" w:hAnsi="Verdana"/>
          <w:color w:val="676767"/>
          <w:sz w:val="17"/>
          <w:szCs w:val="17"/>
          <w:u w:val="none"/>
        </w:rPr>
        <w:t xml:space="preserve">Look on the </w:t>
      </w:r>
      <w:r w:rsidRPr="056DF7C2" w:rsidR="056DF7C2">
        <w:rPr>
          <w:rStyle w:val="Strong"/>
          <w:rFonts w:ascii="Verdana" w:hAnsi="Verdana"/>
          <w:b w:val="0"/>
          <w:bCs w:val="0"/>
          <w:color w:val="676767"/>
          <w:sz w:val="17"/>
          <w:szCs w:val="17"/>
        </w:rPr>
        <w:t>Color Control GX.</w:t>
      </w:r>
    </w:p>
    <w:p w:rsidRPr="00AB45F2" w:rsidR="00AB45F2" w:rsidP="056DF7C2" w:rsidRDefault="00AB45F2" w14:paraId="4A4AEF17" w14:textId="77777777">
      <w:pPr>
        <w:pStyle w:val="ListParagraph"/>
        <w:numPr>
          <w:ilvl w:val="0"/>
          <w:numId w:val="11"/>
        </w:numPr>
        <w:shd w:val="clear" w:color="auto" w:fill="FFFFFF" w:themeFill="background1"/>
        <w:rPr>
          <w:rStyle w:val="Strong"/>
          <w:rFonts w:ascii="Verdana" w:hAnsi="Verdana"/>
          <w:b w:val="0"/>
          <w:bCs w:val="0"/>
          <w:color w:val="676767"/>
          <w:sz w:val="17"/>
          <w:szCs w:val="17"/>
          <w:lang w:val="en-US"/>
        </w:rPr>
      </w:pPr>
      <w:r w:rsidRPr="056DF7C2" w:rsidR="056DF7C2">
        <w:rPr>
          <w:rStyle w:val="Strong"/>
          <w:rFonts w:ascii="Verdana" w:hAnsi="Verdana"/>
          <w:b w:val="0"/>
          <w:bCs w:val="0"/>
          <w:color w:val="676767"/>
          <w:sz w:val="17"/>
          <w:szCs w:val="17"/>
        </w:rPr>
        <w:t xml:space="preserve">Look at the System-overview page on the </w:t>
      </w:r>
      <w:hyperlink r:id="R32caa2f1c0be4919">
        <w:r w:rsidRPr="056DF7C2" w:rsidR="056DF7C2">
          <w:rPr>
            <w:rStyle w:val="Hyperlink"/>
            <w:rFonts w:ascii="Verdana" w:hAnsi="Verdana"/>
            <w:sz w:val="17"/>
            <w:szCs w:val="17"/>
          </w:rPr>
          <w:t>VRM Portal</w:t>
        </w:r>
      </w:hyperlink>
      <w:r w:rsidRPr="056DF7C2" w:rsidR="056DF7C2">
        <w:rPr>
          <w:rStyle w:val="Strong"/>
          <w:rFonts w:ascii="Verdana" w:hAnsi="Verdana"/>
          <w:b w:val="0"/>
          <w:bCs w:val="0"/>
          <w:color w:val="676767"/>
          <w:sz w:val="17"/>
          <w:szCs w:val="17"/>
        </w:rPr>
        <w:t>.</w:t>
      </w:r>
    </w:p>
    <w:p w:rsidR="0053044B" w:rsidP="056DF7C2" w:rsidRDefault="0053044B" w14:paraId="37C31B99" w14:textId="77777777">
      <w:pPr>
        <w:shd w:val="clear" w:color="auto" w:fill="FFFFFF" w:themeFill="background1"/>
        <w:rPr>
          <w:rStyle w:val="Strong"/>
          <w:rFonts w:ascii="Verdana" w:hAnsi="Verdana"/>
          <w:color w:val="676767"/>
          <w:sz w:val="17"/>
          <w:szCs w:val="17"/>
          <w:lang w:val="en-US"/>
        </w:rPr>
      </w:pPr>
    </w:p>
    <w:p w:rsidRPr="00E35381" w:rsidR="00E35381" w:rsidP="056DF7C2" w:rsidRDefault="00E35381" w14:paraId="5306990B" w14:textId="77777777">
      <w:pPr>
        <w:spacing/>
        <w:contextualSpacing w:val="1"/>
        <w:rPr>
          <w:rFonts w:ascii="Verdana" w:hAnsi="Verdana"/>
          <w:b w:val="1"/>
          <w:bCs w:val="1"/>
          <w:color w:val="676767"/>
          <w:sz w:val="16"/>
          <w:szCs w:val="16"/>
          <w:lang w:val="en-US"/>
        </w:rPr>
      </w:pPr>
      <w:r w:rsidRPr="056DF7C2" w:rsidR="056DF7C2">
        <w:rPr>
          <w:rFonts w:ascii="Verdana" w:hAnsi="Verdana"/>
          <w:b w:val="1"/>
          <w:bCs w:val="1"/>
          <w:color w:val="676767"/>
          <w:sz w:val="16"/>
          <w:szCs w:val="16"/>
        </w:rPr>
        <w:t>How to configure</w:t>
      </w:r>
      <w:r w:rsidRPr="056DF7C2" w:rsidR="056DF7C2">
        <w:rPr>
          <w:rFonts w:ascii="Verdana" w:hAnsi="Verdana"/>
          <w:b w:val="1"/>
          <w:bCs w:val="1"/>
          <w:color w:val="676767"/>
          <w:sz w:val="16"/>
          <w:szCs w:val="16"/>
        </w:rPr>
        <w:t>:</w:t>
      </w:r>
    </w:p>
    <w:p w:rsidR="008E18F4" w:rsidP="056DF7C2" w:rsidRDefault="008E18F4" w14:paraId="20332941" w14:textId="304791D9">
      <w:pPr>
        <w:spacing/>
        <w:contextualSpacing w:val="1"/>
        <w:rPr>
          <w:rFonts w:ascii="Verdana" w:hAnsi="Verdana"/>
          <w:noProof/>
          <w:color w:val="676767"/>
          <w:sz w:val="16"/>
          <w:szCs w:val="16"/>
          <w:lang w:val="en-US"/>
        </w:rPr>
      </w:pPr>
      <w:r w:rsidRPr="056DF7C2" w:rsidR="056DF7C2">
        <w:rPr>
          <w:rFonts w:ascii="Verdana" w:hAnsi="Verdana"/>
          <w:color w:val="676767"/>
          <w:sz w:val="16"/>
          <w:szCs w:val="16"/>
        </w:rPr>
        <w:t>Select the right firmware file</w:t>
      </w:r>
      <w:r w:rsidRPr="056DF7C2" w:rsidR="056DF7C2">
        <w:rPr>
          <w:rFonts w:ascii="Verdana" w:hAnsi="Verdana"/>
          <w:color w:val="676767"/>
          <w:sz w:val="16"/>
          <w:szCs w:val="16"/>
        </w:rPr>
        <w:t xml:space="preserve"> by using the </w:t>
      </w:r>
      <w:r w:rsidRPr="056DF7C2" w:rsidR="056DF7C2">
        <w:rPr>
          <w:rFonts w:ascii="Verdana" w:hAnsi="Verdana"/>
          <w:color w:val="676767"/>
          <w:sz w:val="16"/>
          <w:szCs w:val="16"/>
        </w:rPr>
        <w:t>table on page 4</w:t>
      </w:r>
    </w:p>
    <w:p w:rsidR="00E35381" w:rsidP="056DF7C2" w:rsidRDefault="009529E0" w14:paraId="3F2A1A61" w14:textId="03D140A2">
      <w:pPr>
        <w:spacing/>
        <w:contextualSpacing w:val="1"/>
        <w:rPr>
          <w:rFonts w:ascii="Verdana" w:hAnsi="Verdana"/>
          <w:color w:val="676767"/>
          <w:sz w:val="16"/>
          <w:szCs w:val="16"/>
          <w:lang w:val="en-US"/>
        </w:rPr>
      </w:pPr>
      <w:r w:rsidRPr="056DF7C2" w:rsidR="056DF7C2">
        <w:rPr>
          <w:rFonts w:ascii="Verdana" w:hAnsi="Verdana"/>
          <w:color w:val="676767"/>
          <w:sz w:val="16"/>
          <w:szCs w:val="16"/>
        </w:rPr>
        <w:t xml:space="preserve">Start </w:t>
      </w:r>
      <w:r w:rsidRPr="056DF7C2" w:rsidR="056DF7C2">
        <w:rPr>
          <w:rFonts w:ascii="Verdana" w:hAnsi="Verdana"/>
          <w:color w:val="676767"/>
          <w:sz w:val="16"/>
          <w:szCs w:val="16"/>
        </w:rPr>
        <w:t>VictronConnect</w:t>
      </w:r>
      <w:r w:rsidRPr="056DF7C2" w:rsidR="056DF7C2">
        <w:rPr>
          <w:rFonts w:ascii="Verdana" w:hAnsi="Verdana"/>
          <w:color w:val="676767"/>
          <w:sz w:val="16"/>
          <w:szCs w:val="16"/>
        </w:rPr>
        <w:t>.</w:t>
      </w:r>
    </w:p>
    <w:p w:rsidRPr="003049B0" w:rsidR="009D48DB" w:rsidP="056DF7C2" w:rsidRDefault="2B38F6FC" w14:paraId="0DA94652" w14:textId="7375EF5D">
      <w:pPr>
        <w:spacing/>
        <w:contextualSpacing w:val="1"/>
        <w:rPr>
          <w:rFonts w:ascii="Verdana" w:hAnsi="Verdana"/>
          <w:color w:val="676767"/>
          <w:sz w:val="16"/>
          <w:szCs w:val="16"/>
          <w:lang w:val="en-US"/>
        </w:rPr>
      </w:pPr>
      <w:hyperlink r:id="R65fee559a1b34b77">
        <w:r w:rsidRPr="056DF7C2" w:rsidR="056DF7C2">
          <w:rPr>
            <w:rStyle w:val="Hyperlink"/>
            <w:rFonts w:ascii="Verdana" w:hAnsi="Verdana"/>
            <w:sz w:val="16"/>
            <w:szCs w:val="16"/>
          </w:rPr>
          <w:t>https://www.victronenergy.com/media/pg/VictronConnect_Manual/en/index-en.html</w:t>
        </w:r>
      </w:hyperlink>
    </w:p>
    <w:p w:rsidRPr="0053044B" w:rsidR="00E35381" w:rsidP="2B38F6FC" w:rsidRDefault="2B38F6FC" w14:paraId="4D42DDD8" w14:textId="63DD526C">
      <w:pPr>
        <w:shd w:val="clear" w:color="auto" w:fill="FFFFFF" w:themeFill="background1"/>
      </w:pPr>
      <w:r w:rsidRPr="056DF7C2" w:rsidR="056DF7C2">
        <w:rPr>
          <w:rFonts w:ascii="Verdana" w:hAnsi="Verdana" w:eastAsia="Verdana" w:cs="Verdana"/>
          <w:color w:val="676767"/>
          <w:sz w:val="16"/>
          <w:szCs w:val="16"/>
        </w:rPr>
        <w:t>See chapter 9.2. Updating to a self-supplied firmware file</w:t>
      </w:r>
    </w:p>
    <w:p w:rsidR="2B38F6FC" w:rsidP="2B38F6FC" w:rsidRDefault="2B38F6FC" w14:paraId="4EC4FFA8" w14:textId="6E7DC874">
      <w:pPr>
        <w:shd w:val="clear" w:color="auto" w:fill="FFFFFF" w:themeFill="background1"/>
        <w:rPr>
          <w:rStyle w:val="Strong"/>
          <w:rFonts w:ascii="Verdana" w:hAnsi="Verdana"/>
          <w:color w:val="676767"/>
          <w:sz w:val="17"/>
          <w:szCs w:val="17"/>
          <w:lang w:val="en-US"/>
        </w:rPr>
      </w:pPr>
    </w:p>
    <w:p w:rsidR="0057427E" w:rsidP="056DF7C2" w:rsidRDefault="5D98F9D6" w14:paraId="194582CF" w14:textId="6F4404D3">
      <w:pPr>
        <w:shd w:val="clear" w:color="auto" w:fill="FFFFFF" w:themeFill="background1"/>
        <w:rPr>
          <w:rStyle w:val="Strong"/>
          <w:rFonts w:ascii="Verdana" w:hAnsi="Verdana"/>
          <w:color w:val="676767"/>
          <w:sz w:val="17"/>
          <w:szCs w:val="17"/>
          <w:lang w:val="en-US"/>
        </w:rPr>
      </w:pPr>
      <w:r w:rsidRPr="056DF7C2" w:rsidR="056DF7C2">
        <w:rPr>
          <w:rStyle w:val="Strong"/>
          <w:rFonts w:ascii="Verdana" w:hAnsi="Verdana"/>
          <w:color w:val="676767"/>
          <w:sz w:val="17"/>
          <w:szCs w:val="17"/>
        </w:rPr>
        <w:t>Change log:</w:t>
      </w:r>
    </w:p>
    <w:p w:rsidR="006D6065" w:rsidP="056DF7C2" w:rsidRDefault="006D6065" w14:paraId="20BED924" w14:textId="77777777">
      <w:pPr>
        <w:shd w:val="clear" w:color="auto" w:fill="FFFFFF" w:themeFill="background1"/>
        <w:rPr>
          <w:rStyle w:val="Strong"/>
          <w:rFonts w:ascii="Verdana" w:hAnsi="Verdana"/>
          <w:color w:val="676767"/>
          <w:sz w:val="17"/>
          <w:szCs w:val="17"/>
          <w:lang w:val="en-US"/>
        </w:rPr>
      </w:pPr>
    </w:p>
    <w:p w:rsidR="59CD5AA2" w:rsidP="59CD5AA2" w:rsidRDefault="59CD5AA2" w14:paraId="3C874C84" w14:textId="76149D9F">
      <w:pPr>
        <w:rPr>
          <w:rFonts w:ascii="Verdana" w:hAnsi="Verdana" w:eastAsia="Verdana" w:cs="Verdana"/>
          <w:b w:val="1"/>
          <w:bCs w:val="1"/>
          <w:color w:val="676767"/>
          <w:sz w:val="16"/>
          <w:szCs w:val="16"/>
          <w:lang w:val="en-US"/>
        </w:rPr>
      </w:pPr>
      <w:r w:rsidRPr="056DF7C2" w:rsidR="056DF7C2">
        <w:rPr>
          <w:rFonts w:ascii="Verdana" w:hAnsi="Verdana" w:eastAsia="Verdana" w:cs="Verdana"/>
          <w:b w:val="1"/>
          <w:bCs w:val="1"/>
          <w:color w:val="0072BC"/>
          <w:sz w:val="16"/>
          <w:szCs w:val="16"/>
        </w:rPr>
        <w:t xml:space="preserve">v1.39 </w:t>
      </w:r>
      <w:r w:rsidRPr="056DF7C2" w:rsidR="056DF7C2">
        <w:rPr>
          <w:rFonts w:ascii="Verdana" w:hAnsi="Verdana" w:eastAsia="Verdana" w:cs="Verdana"/>
          <w:b w:val="1"/>
          <w:bCs w:val="1"/>
          <w:color w:val="676767"/>
          <w:sz w:val="16"/>
          <w:szCs w:val="16"/>
        </w:rPr>
        <w:t>– 7 January 2026</w:t>
      </w:r>
    </w:p>
    <w:p w:rsidR="59CD5AA2" w:rsidP="59CD5AA2" w:rsidRDefault="59CD5AA2" w14:paraId="7CD9AFA8" w14:textId="1A525EF3">
      <w:pPr>
        <w:pStyle w:val="ListParagraph"/>
        <w:numPr>
          <w:ilvl w:val="0"/>
          <w:numId w:val="22"/>
        </w:numPr>
        <w:rPr>
          <w:rFonts w:ascii="Verdana" w:hAnsi="Verdana" w:eastAsia="Verdana" w:cs="Verdana"/>
          <w:color w:val="676767"/>
          <w:sz w:val="16"/>
          <w:szCs w:val="16"/>
          <w:lang w:val="en-US"/>
        </w:rPr>
      </w:pPr>
      <w:r w:rsidRPr="056DF7C2" w:rsidR="056DF7C2">
        <w:rPr>
          <w:rFonts w:ascii="Verdana" w:hAnsi="Verdana" w:eastAsia="Verdana" w:cs="Verdana"/>
          <w:color w:val="676767"/>
          <w:sz w:val="16"/>
          <w:szCs w:val="16"/>
        </w:rPr>
        <w:t>Improve the precision of the ac-frequency at 60Hz</w:t>
      </w:r>
    </w:p>
    <w:p w:rsidR="59CD5AA2" w:rsidP="59CD5AA2" w:rsidRDefault="59CD5AA2" w14:paraId="74139B9C" w14:textId="33B37405">
      <w:pPr>
        <w:pStyle w:val="ListParagraph"/>
        <w:ind w:left="720"/>
        <w:rPr>
          <w:rStyle w:val="Strong"/>
          <w:rFonts w:ascii="Verdana" w:hAnsi="Verdana" w:eastAsia="Verdana" w:cs="Verdana"/>
          <w:b w:val="0"/>
          <w:bCs w:val="0"/>
          <w:color w:val="676767"/>
          <w:sz w:val="16"/>
          <w:szCs w:val="16"/>
          <w:lang w:val="en-US"/>
        </w:rPr>
      </w:pPr>
    </w:p>
    <w:p w:rsidR="59CD5AA2" w:rsidP="59CD5AA2" w:rsidRDefault="59CD5AA2" w14:paraId="7352A06C" w14:textId="127CD314">
      <w:pPr>
        <w:rPr>
          <w:rFonts w:ascii="Verdana" w:hAnsi="Verdana" w:eastAsia="Verdana" w:cs="Verdana"/>
          <w:b w:val="1"/>
          <w:bCs w:val="1"/>
          <w:color w:val="676767"/>
          <w:sz w:val="16"/>
          <w:szCs w:val="16"/>
          <w:lang w:val="en-US"/>
        </w:rPr>
      </w:pPr>
      <w:r w:rsidRPr="056DF7C2" w:rsidR="056DF7C2">
        <w:rPr>
          <w:rFonts w:ascii="Verdana" w:hAnsi="Verdana" w:eastAsia="Verdana" w:cs="Verdana"/>
          <w:b w:val="1"/>
          <w:bCs w:val="1"/>
          <w:color w:val="0072BC"/>
          <w:sz w:val="16"/>
          <w:szCs w:val="16"/>
        </w:rPr>
        <w:t xml:space="preserve">v1.38 </w:t>
      </w:r>
      <w:r w:rsidRPr="056DF7C2" w:rsidR="056DF7C2">
        <w:rPr>
          <w:rFonts w:ascii="Verdana" w:hAnsi="Verdana" w:eastAsia="Verdana" w:cs="Verdana"/>
          <w:b w:val="1"/>
          <w:bCs w:val="1"/>
          <w:color w:val="676767"/>
          <w:sz w:val="16"/>
          <w:szCs w:val="16"/>
        </w:rPr>
        <w:t>– Juli-Dec 2025</w:t>
      </w:r>
    </w:p>
    <w:p w:rsidR="59CD5AA2" w:rsidP="59CD5AA2" w:rsidRDefault="59CD5AA2" w14:paraId="1399B433" w14:textId="37877ED1">
      <w:pPr>
        <w:pStyle w:val="ListParagraph"/>
        <w:numPr>
          <w:ilvl w:val="0"/>
          <w:numId w:val="22"/>
        </w:numPr>
        <w:suppressLineNumbers w:val="0"/>
        <w:bidi w:val="0"/>
        <w:spacing w:before="0" w:beforeAutospacing="off" w:after="0" w:afterAutospacing="off" w:line="240" w:lineRule="auto"/>
        <w:ind w:left="720" w:right="0" w:hanging="360"/>
        <w:jc w:val="left"/>
        <w:rPr>
          <w:rFonts w:ascii="Verdana" w:hAnsi="Verdana" w:eastAsia="Verdana" w:cs="Verdana"/>
          <w:color w:val="676767"/>
          <w:sz w:val="16"/>
          <w:szCs w:val="16"/>
          <w:lang w:val="en-US"/>
        </w:rPr>
      </w:pPr>
      <w:r w:rsidRPr="056DF7C2" w:rsidR="056DF7C2">
        <w:rPr>
          <w:rFonts w:ascii="Verdana" w:hAnsi="Verdana" w:eastAsia="Verdana" w:cs="Verdana"/>
          <w:color w:val="676767"/>
          <w:sz w:val="16"/>
          <w:szCs w:val="16"/>
        </w:rPr>
        <w:t>For production only</w:t>
      </w:r>
    </w:p>
    <w:p w:rsidR="59CD5AA2" w:rsidP="59CD5AA2" w:rsidRDefault="59CD5AA2" w14:paraId="0D3C0443" w14:textId="41C94BAA">
      <w:pPr>
        <w:rPr>
          <w:rFonts w:ascii="Verdana" w:hAnsi="Verdana" w:eastAsia="Verdana" w:cs="Verdana"/>
          <w:b w:val="1"/>
          <w:bCs w:val="1"/>
          <w:color w:val="0072BC"/>
          <w:sz w:val="16"/>
          <w:szCs w:val="16"/>
          <w:lang w:val="en-US"/>
        </w:rPr>
      </w:pPr>
    </w:p>
    <w:p w:rsidR="006D6065" w:rsidP="006D6065" w:rsidRDefault="006D6065" w14:paraId="549D00BC" w14:textId="71B6A925">
      <w:pPr>
        <w:rPr>
          <w:rFonts w:ascii="Verdana" w:hAnsi="Verdana" w:eastAsia="Verdana" w:cs="Verdana"/>
          <w:b w:val="1"/>
          <w:bCs w:val="1"/>
          <w:color w:val="676767"/>
          <w:sz w:val="16"/>
          <w:szCs w:val="16"/>
          <w:lang w:val="en-US"/>
        </w:rPr>
      </w:pPr>
      <w:r w:rsidRPr="056DF7C2" w:rsidR="056DF7C2">
        <w:rPr>
          <w:rFonts w:ascii="Verdana" w:hAnsi="Verdana" w:eastAsia="Verdana" w:cs="Verdana"/>
          <w:b w:val="1"/>
          <w:bCs w:val="1"/>
          <w:color w:val="0072BC"/>
          <w:sz w:val="16"/>
          <w:szCs w:val="16"/>
        </w:rPr>
        <w:t xml:space="preserve">v1.37 </w:t>
      </w:r>
      <w:r w:rsidRPr="056DF7C2" w:rsidR="056DF7C2">
        <w:rPr>
          <w:rFonts w:ascii="Verdana" w:hAnsi="Verdana" w:eastAsia="Verdana" w:cs="Verdana"/>
          <w:b w:val="1"/>
          <w:bCs w:val="1"/>
          <w:color w:val="676767"/>
          <w:sz w:val="16"/>
          <w:szCs w:val="16"/>
        </w:rPr>
        <w:t>– 3 A</w:t>
      </w:r>
      <w:r w:rsidRPr="056DF7C2" w:rsidR="056DF7C2">
        <w:rPr>
          <w:rFonts w:ascii="Verdana" w:hAnsi="Verdana" w:eastAsia="Verdana" w:cs="Verdana"/>
          <w:b w:val="1"/>
          <w:bCs w:val="1"/>
          <w:color w:val="676767"/>
          <w:sz w:val="16"/>
          <w:szCs w:val="16"/>
        </w:rPr>
        <w:t>pril</w:t>
      </w:r>
      <w:r w:rsidRPr="056DF7C2" w:rsidR="056DF7C2">
        <w:rPr>
          <w:rFonts w:ascii="Verdana" w:hAnsi="Verdana" w:eastAsia="Verdana" w:cs="Verdana"/>
          <w:b w:val="1"/>
          <w:bCs w:val="1"/>
          <w:color w:val="676767"/>
          <w:sz w:val="16"/>
          <w:szCs w:val="16"/>
        </w:rPr>
        <w:t xml:space="preserve"> 2025</w:t>
      </w:r>
    </w:p>
    <w:p w:rsidRPr="00BB0BA4" w:rsidR="00A86E1D" w:rsidP="00BB0BA4" w:rsidRDefault="006D6065" w14:paraId="070E1885" w14:textId="5D292C1B">
      <w:pPr>
        <w:pStyle w:val="ListParagraph"/>
        <w:numPr>
          <w:ilvl w:val="0"/>
          <w:numId w:val="22"/>
        </w:numPr>
        <w:rPr>
          <w:rStyle w:val="Strong"/>
          <w:rFonts w:ascii="Verdana" w:hAnsi="Verdana" w:eastAsia="Verdana" w:cs="Verdana"/>
          <w:b w:val="0"/>
          <w:bCs w:val="0"/>
          <w:color w:val="676767"/>
          <w:sz w:val="16"/>
          <w:szCs w:val="16"/>
          <w:lang w:val="en-US"/>
        </w:rPr>
      </w:pPr>
      <w:r w:rsidRPr="056DF7C2" w:rsidR="056DF7C2">
        <w:rPr>
          <w:rFonts w:ascii="Verdana" w:hAnsi="Verdana" w:eastAsia="Verdana" w:cs="Verdana"/>
          <w:color w:val="676767"/>
          <w:sz w:val="16"/>
          <w:szCs w:val="16"/>
        </w:rPr>
        <w:t xml:space="preserve">Add </w:t>
      </w:r>
      <w:r w:rsidRPr="056DF7C2" w:rsidR="056DF7C2">
        <w:rPr>
          <w:rFonts w:ascii="Verdana" w:hAnsi="Verdana" w:eastAsia="Verdana" w:cs="Verdana"/>
          <w:color w:val="676767"/>
          <w:sz w:val="16"/>
          <w:szCs w:val="16"/>
        </w:rPr>
        <w:t>missing message (in Victron Connect) for a high DC ripple voltage or a high DC terminal temperature alarm and warning</w:t>
      </w:r>
    </w:p>
    <w:p w:rsidR="006D6065" w:rsidP="056DF7C2" w:rsidRDefault="006D6065" w14:paraId="192C5EAB" w14:textId="77777777">
      <w:pPr>
        <w:shd w:val="clear" w:color="auto" w:fill="FFFFFF" w:themeFill="background1"/>
        <w:rPr>
          <w:rStyle w:val="Strong"/>
          <w:rFonts w:ascii="Verdana" w:hAnsi="Verdana"/>
          <w:color w:val="676767"/>
          <w:sz w:val="17"/>
          <w:szCs w:val="17"/>
          <w:lang w:val="en-US"/>
        </w:rPr>
      </w:pPr>
    </w:p>
    <w:p w:rsidR="00A86E1D" w:rsidP="00A86E1D" w:rsidRDefault="00A86E1D" w14:paraId="6ED62FBB" w14:textId="77777777">
      <w:pPr>
        <w:rPr>
          <w:rFonts w:ascii="Verdana" w:hAnsi="Verdana" w:eastAsia="Verdana" w:cs="Verdana"/>
          <w:b w:val="1"/>
          <w:bCs w:val="1"/>
          <w:color w:val="676767"/>
          <w:sz w:val="16"/>
          <w:szCs w:val="16"/>
          <w:lang w:val="en-US"/>
        </w:rPr>
      </w:pPr>
      <w:r w:rsidRPr="056DF7C2" w:rsidR="056DF7C2">
        <w:rPr>
          <w:rFonts w:ascii="Verdana" w:hAnsi="Verdana" w:eastAsia="Verdana" w:cs="Verdana"/>
          <w:b w:val="1"/>
          <w:bCs w:val="1"/>
          <w:color w:val="0072BC"/>
          <w:sz w:val="16"/>
          <w:szCs w:val="16"/>
        </w:rPr>
        <w:t>v1.3</w:t>
      </w:r>
      <w:r w:rsidRPr="056DF7C2" w:rsidR="056DF7C2">
        <w:rPr>
          <w:rFonts w:ascii="Verdana" w:hAnsi="Verdana" w:eastAsia="Verdana" w:cs="Verdana"/>
          <w:b w:val="1"/>
          <w:bCs w:val="1"/>
          <w:color w:val="0072BC"/>
          <w:sz w:val="16"/>
          <w:szCs w:val="16"/>
        </w:rPr>
        <w:t>6</w:t>
      </w:r>
      <w:r w:rsidRPr="056DF7C2" w:rsidR="056DF7C2">
        <w:rPr>
          <w:rFonts w:ascii="Verdana" w:hAnsi="Verdana" w:eastAsia="Verdana" w:cs="Verdana"/>
          <w:b w:val="1"/>
          <w:bCs w:val="1"/>
          <w:color w:val="0072BC"/>
          <w:sz w:val="16"/>
          <w:szCs w:val="16"/>
        </w:rPr>
        <w:t xml:space="preserve"> </w:t>
      </w:r>
      <w:r w:rsidRPr="056DF7C2" w:rsidR="056DF7C2">
        <w:rPr>
          <w:rFonts w:ascii="Verdana" w:hAnsi="Verdana" w:eastAsia="Verdana" w:cs="Verdana"/>
          <w:b w:val="1"/>
          <w:bCs w:val="1"/>
          <w:color w:val="676767"/>
          <w:sz w:val="16"/>
          <w:szCs w:val="16"/>
        </w:rPr>
        <w:t xml:space="preserve">– </w:t>
      </w:r>
      <w:r w:rsidRPr="056DF7C2" w:rsidR="056DF7C2">
        <w:rPr>
          <w:rFonts w:ascii="Verdana" w:hAnsi="Verdana" w:eastAsia="Verdana" w:cs="Verdana"/>
          <w:b w:val="1"/>
          <w:bCs w:val="1"/>
          <w:color w:val="676767"/>
          <w:sz w:val="16"/>
          <w:szCs w:val="16"/>
        </w:rPr>
        <w:t>15</w:t>
      </w:r>
      <w:r w:rsidRPr="056DF7C2" w:rsidR="056DF7C2">
        <w:rPr>
          <w:rFonts w:ascii="Verdana" w:hAnsi="Verdana" w:eastAsia="Verdana" w:cs="Verdana"/>
          <w:b w:val="1"/>
          <w:bCs w:val="1"/>
          <w:color w:val="676767"/>
          <w:sz w:val="16"/>
          <w:szCs w:val="16"/>
        </w:rPr>
        <w:t xml:space="preserve"> </w:t>
      </w:r>
      <w:r w:rsidRPr="056DF7C2" w:rsidR="056DF7C2">
        <w:rPr>
          <w:rFonts w:ascii="Verdana" w:hAnsi="Verdana" w:eastAsia="Verdana" w:cs="Verdana"/>
          <w:b w:val="1"/>
          <w:bCs w:val="1"/>
          <w:color w:val="676767"/>
          <w:sz w:val="16"/>
          <w:szCs w:val="16"/>
        </w:rPr>
        <w:t>May</w:t>
      </w:r>
      <w:r w:rsidRPr="056DF7C2" w:rsidR="056DF7C2">
        <w:rPr>
          <w:rFonts w:ascii="Verdana" w:hAnsi="Verdana" w:eastAsia="Verdana" w:cs="Verdana"/>
          <w:b w:val="1"/>
          <w:bCs w:val="1"/>
          <w:color w:val="676767"/>
          <w:sz w:val="16"/>
          <w:szCs w:val="16"/>
        </w:rPr>
        <w:t xml:space="preserve"> 202</w:t>
      </w:r>
      <w:r w:rsidRPr="056DF7C2" w:rsidR="056DF7C2">
        <w:rPr>
          <w:rFonts w:ascii="Verdana" w:hAnsi="Verdana" w:eastAsia="Verdana" w:cs="Verdana"/>
          <w:b w:val="1"/>
          <w:bCs w:val="1"/>
          <w:color w:val="676767"/>
          <w:sz w:val="16"/>
          <w:szCs w:val="16"/>
        </w:rPr>
        <w:t>4</w:t>
      </w:r>
    </w:p>
    <w:p w:rsidR="00A86E1D" w:rsidP="005D18DF" w:rsidRDefault="007A010D" w14:paraId="29F20462" w14:textId="1ABD6AF7">
      <w:pPr>
        <w:pStyle w:val="ListParagraph"/>
        <w:numPr>
          <w:ilvl w:val="0"/>
          <w:numId w:val="22"/>
        </w:numPr>
        <w:rPr>
          <w:rFonts w:ascii="Verdana" w:hAnsi="Verdana" w:eastAsia="Verdana" w:cs="Verdana"/>
          <w:color w:val="676767"/>
          <w:sz w:val="16"/>
          <w:szCs w:val="16"/>
          <w:lang w:val="en-US"/>
        </w:rPr>
      </w:pPr>
      <w:r w:rsidRPr="056DF7C2" w:rsidR="056DF7C2">
        <w:rPr>
          <w:rFonts w:ascii="Verdana" w:hAnsi="Verdana" w:eastAsia="Verdana" w:cs="Verdana"/>
          <w:color w:val="676767"/>
          <w:sz w:val="16"/>
          <w:szCs w:val="16"/>
        </w:rPr>
        <w:t xml:space="preserve">Add </w:t>
      </w:r>
      <w:r w:rsidRPr="056DF7C2" w:rsidR="056DF7C2">
        <w:rPr>
          <w:rFonts w:ascii="Verdana" w:hAnsi="Verdana" w:eastAsia="Verdana" w:cs="Verdana"/>
          <w:color w:val="676767"/>
          <w:sz w:val="16"/>
          <w:szCs w:val="16"/>
        </w:rPr>
        <w:t xml:space="preserve">Lock feature. Allows installer to lock setting registers. </w:t>
      </w:r>
    </w:p>
    <w:p w:rsidR="00A86E1D" w:rsidP="005D18DF" w:rsidRDefault="706537C9" w14:paraId="449EE95C" w14:textId="5E4AD6BD">
      <w:pPr>
        <w:pStyle w:val="ListParagraph"/>
        <w:numPr>
          <w:ilvl w:val="1"/>
          <w:numId w:val="22"/>
        </w:numPr>
        <w:rPr>
          <w:rFonts w:ascii="Verdana" w:hAnsi="Verdana" w:eastAsia="Verdana" w:cs="Verdana"/>
          <w:color w:val="676767"/>
          <w:sz w:val="16"/>
          <w:szCs w:val="16"/>
          <w:lang w:val="en-US"/>
        </w:rPr>
      </w:pPr>
      <w:r w:rsidRPr="056DF7C2" w:rsidR="056DF7C2">
        <w:rPr>
          <w:rFonts w:ascii="Verdana" w:hAnsi="Verdana" w:eastAsia="Verdana" w:cs="Verdana"/>
          <w:color w:val="676767"/>
          <w:sz w:val="16"/>
          <w:szCs w:val="16"/>
        </w:rPr>
        <w:t>Required Victron Connect version v6.06 or higher.</w:t>
      </w:r>
    </w:p>
    <w:p w:rsidR="00A86E1D" w:rsidP="005D18DF" w:rsidRDefault="00A86E1D" w14:paraId="1F6B4C62" w14:textId="77777777">
      <w:pPr>
        <w:pStyle w:val="ListParagraph"/>
        <w:numPr>
          <w:ilvl w:val="1"/>
          <w:numId w:val="22"/>
        </w:numPr>
        <w:rPr>
          <w:rFonts w:ascii="Verdana" w:hAnsi="Verdana" w:eastAsia="Verdana" w:cs="Verdana"/>
          <w:color w:val="676767"/>
          <w:sz w:val="16"/>
          <w:szCs w:val="16"/>
          <w:lang w:val="en-US"/>
        </w:rPr>
      </w:pPr>
      <w:r w:rsidRPr="056DF7C2" w:rsidR="056DF7C2">
        <w:rPr>
          <w:rFonts w:ascii="Verdana" w:hAnsi="Verdana" w:eastAsia="Verdana" w:cs="Verdana"/>
          <w:color w:val="676767"/>
          <w:sz w:val="16"/>
          <w:szCs w:val="16"/>
        </w:rPr>
        <w:t xml:space="preserve">Requires BLE 2.50 or higher. </w:t>
      </w:r>
    </w:p>
    <w:p w:rsidR="00A86E1D" w:rsidP="005D18DF" w:rsidRDefault="00A86E1D" w14:paraId="725E1CE5" w14:textId="77777777">
      <w:pPr>
        <w:pStyle w:val="ListParagraph"/>
        <w:numPr>
          <w:ilvl w:val="1"/>
          <w:numId w:val="22"/>
        </w:numPr>
        <w:rPr>
          <w:rFonts w:ascii="Verdana" w:hAnsi="Verdana" w:eastAsia="Verdana" w:cs="Verdana"/>
          <w:color w:val="676767"/>
          <w:sz w:val="16"/>
          <w:szCs w:val="16"/>
          <w:lang w:val="en-US"/>
        </w:rPr>
      </w:pPr>
      <w:r w:rsidRPr="056DF7C2" w:rsidR="056DF7C2">
        <w:rPr>
          <w:rFonts w:ascii="Verdana" w:hAnsi="Verdana" w:eastAsia="Verdana" w:cs="Verdana"/>
          <w:color w:val="676767"/>
          <w:sz w:val="16"/>
          <w:szCs w:val="16"/>
        </w:rPr>
        <w:t>Manual lock feature is in VC online help</w:t>
      </w:r>
    </w:p>
    <w:p w:rsidR="00A86E1D" w:rsidP="056DF7C2" w:rsidRDefault="00A86E1D" w14:paraId="2894C855" w14:textId="77777777">
      <w:pPr>
        <w:shd w:val="clear" w:color="auto" w:fill="FFFFFF" w:themeFill="background1"/>
        <w:rPr>
          <w:rStyle w:val="Strong"/>
          <w:rFonts w:ascii="Verdana" w:hAnsi="Verdana"/>
          <w:color w:val="676767"/>
          <w:sz w:val="17"/>
          <w:szCs w:val="17"/>
          <w:lang w:val="en-US"/>
        </w:rPr>
      </w:pPr>
    </w:p>
    <w:p w:rsidR="00C4517B" w:rsidP="056DF7C2" w:rsidRDefault="00C4517B" w14:paraId="0A886DC5" w14:textId="77777777">
      <w:pPr>
        <w:shd w:val="clear" w:color="auto" w:fill="FFFFFF" w:themeFill="background1"/>
        <w:rPr>
          <w:rStyle w:val="Strong"/>
          <w:rFonts w:ascii="Verdana" w:hAnsi="Verdana"/>
          <w:color w:val="676767"/>
          <w:sz w:val="17"/>
          <w:szCs w:val="17"/>
          <w:lang w:val="en-US"/>
        </w:rPr>
      </w:pPr>
    </w:p>
    <w:p w:rsidR="00C4517B" w:rsidP="00C4517B" w:rsidRDefault="00C4517B" w14:paraId="77F02CCF" w14:textId="73D4ABF1">
      <w:pPr>
        <w:rPr>
          <w:rFonts w:ascii="Verdana" w:hAnsi="Verdana" w:eastAsia="Times New Roman"/>
          <w:b w:val="1"/>
          <w:bCs w:val="1"/>
          <w:color w:val="0072BC"/>
          <w:sz w:val="16"/>
          <w:szCs w:val="16"/>
          <w:lang w:val="en-US"/>
        </w:rPr>
      </w:pPr>
      <w:r w:rsidRPr="056DF7C2" w:rsidR="056DF7C2">
        <w:rPr>
          <w:rFonts w:ascii="Verdana" w:hAnsi="Verdana" w:eastAsia="Times New Roman"/>
          <w:b w:val="1"/>
          <w:bCs w:val="1"/>
          <w:color w:val="0072BC"/>
          <w:sz w:val="16"/>
          <w:szCs w:val="16"/>
        </w:rPr>
        <w:t>v1.</w:t>
      </w:r>
      <w:r w:rsidRPr="056DF7C2" w:rsidR="056DF7C2">
        <w:rPr>
          <w:rFonts w:ascii="Verdana" w:hAnsi="Verdana" w:eastAsia="Times New Roman"/>
          <w:b w:val="1"/>
          <w:bCs w:val="1"/>
          <w:color w:val="0072BC"/>
          <w:sz w:val="16"/>
          <w:szCs w:val="16"/>
        </w:rPr>
        <w:t xml:space="preserve">35 </w:t>
      </w:r>
      <w:r w:rsidRPr="056DF7C2" w:rsidR="056DF7C2">
        <w:rPr>
          <w:rFonts w:ascii="Verdana" w:hAnsi="Verdana"/>
          <w:b w:val="1"/>
          <w:bCs w:val="1"/>
          <w:color w:val="676767"/>
          <w:sz w:val="16"/>
          <w:szCs w:val="16"/>
        </w:rPr>
        <w:t xml:space="preserve">– </w:t>
      </w:r>
      <w:r w:rsidRPr="056DF7C2" w:rsidR="056DF7C2">
        <w:rPr>
          <w:rFonts w:ascii="Verdana" w:hAnsi="Verdana"/>
          <w:b w:val="1"/>
          <w:bCs w:val="1"/>
          <w:color w:val="676767"/>
          <w:sz w:val="16"/>
          <w:szCs w:val="16"/>
        </w:rPr>
        <w:t xml:space="preserve">26 September </w:t>
      </w:r>
      <w:r w:rsidRPr="056DF7C2" w:rsidR="056DF7C2">
        <w:rPr>
          <w:rFonts w:ascii="Verdana" w:hAnsi="Verdana"/>
          <w:b w:val="1"/>
          <w:bCs w:val="1"/>
          <w:color w:val="676767"/>
          <w:sz w:val="16"/>
          <w:szCs w:val="16"/>
        </w:rPr>
        <w:t>2023</w:t>
      </w:r>
    </w:p>
    <w:p w:rsidRPr="00C4517B" w:rsidR="00C4517B" w:rsidP="00C4517B" w:rsidRDefault="00C4517B" w14:paraId="53F40080" w14:textId="27D7F68E">
      <w:pPr>
        <w:pStyle w:val="ListParagraph"/>
        <w:numPr>
          <w:ilvl w:val="0"/>
          <w:numId w:val="22"/>
        </w:numPr>
        <w:rPr>
          <w:rFonts w:ascii="Verdana" w:hAnsi="Verdana" w:eastAsia="Times New Roman"/>
          <w:b w:val="1"/>
          <w:bCs w:val="1"/>
          <w:color w:val="0072BC"/>
          <w:sz w:val="16"/>
          <w:szCs w:val="16"/>
          <w:lang w:val="en-US"/>
        </w:rPr>
      </w:pPr>
      <w:r w:rsidRPr="056DF7C2" w:rsidR="056DF7C2">
        <w:rPr>
          <w:rFonts w:ascii="Verdana" w:hAnsi="Verdana"/>
          <w:color w:val="676767"/>
          <w:sz w:val="16"/>
          <w:szCs w:val="16"/>
        </w:rPr>
        <w:t>Enlarged range for user setting ‘ECO mode search interval’</w:t>
      </w:r>
    </w:p>
    <w:p w:rsidRPr="001B4A9F" w:rsidR="00C4517B" w:rsidP="00C4517B" w:rsidRDefault="706537C9" w14:paraId="46027F09" w14:textId="67F438EC">
      <w:pPr>
        <w:pStyle w:val="ListParagraph"/>
        <w:numPr>
          <w:ilvl w:val="1"/>
          <w:numId w:val="22"/>
        </w:numPr>
        <w:rPr>
          <w:rFonts w:ascii="Verdana" w:hAnsi="Verdana"/>
          <w:color w:val="676767"/>
          <w:sz w:val="16"/>
          <w:szCs w:val="16"/>
          <w:lang w:val="en-US"/>
        </w:rPr>
      </w:pPr>
      <w:r w:rsidRPr="056DF7C2" w:rsidR="056DF7C2">
        <w:rPr>
          <w:rFonts w:ascii="Verdana" w:hAnsi="Verdana"/>
          <w:color w:val="676767"/>
          <w:sz w:val="16"/>
          <w:szCs w:val="16"/>
        </w:rPr>
        <w:t>Required Victron Connect version v6.00</w:t>
      </w:r>
    </w:p>
    <w:p w:rsidRPr="001B4A9F" w:rsidR="001B4A9F" w:rsidP="001B4A9F" w:rsidRDefault="001B4A9F" w14:paraId="4EEEC309" w14:textId="7AAFE7F8">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Smart/Sun inverters: adjusted margin for broken NTC-detection</w:t>
      </w:r>
    </w:p>
    <w:p w:rsidR="00C4517B" w:rsidP="001B4A9F" w:rsidRDefault="001B4A9F" w14:paraId="2494076C" w14:textId="14474725">
      <w:pPr>
        <w:pStyle w:val="ListParagraph"/>
        <w:numPr>
          <w:ilvl w:val="1"/>
          <w:numId w:val="22"/>
        </w:numPr>
        <w:rPr>
          <w:rFonts w:ascii="Verdana" w:hAnsi="Verdana"/>
          <w:color w:val="676767"/>
          <w:sz w:val="16"/>
          <w:szCs w:val="16"/>
          <w:lang w:val="en-US"/>
        </w:rPr>
      </w:pPr>
      <w:r w:rsidRPr="056DF7C2" w:rsidR="056DF7C2">
        <w:rPr>
          <w:rFonts w:ascii="Verdana" w:hAnsi="Verdana"/>
          <w:color w:val="676767"/>
          <w:sz w:val="16"/>
          <w:szCs w:val="16"/>
        </w:rPr>
        <w:t>Ensure</w:t>
      </w:r>
      <w:r w:rsidRPr="056DF7C2" w:rsidR="056DF7C2">
        <w:rPr>
          <w:rFonts w:ascii="Verdana" w:hAnsi="Verdana"/>
          <w:color w:val="676767"/>
          <w:sz w:val="16"/>
          <w:szCs w:val="16"/>
        </w:rPr>
        <w:t xml:space="preserve"> </w:t>
      </w:r>
      <w:r w:rsidRPr="056DF7C2" w:rsidR="056DF7C2">
        <w:rPr>
          <w:rFonts w:ascii="Verdana" w:hAnsi="Verdana"/>
          <w:color w:val="676767"/>
          <w:sz w:val="16"/>
          <w:szCs w:val="16"/>
        </w:rPr>
        <w:t xml:space="preserve">that </w:t>
      </w:r>
      <w:r w:rsidRPr="056DF7C2" w:rsidR="056DF7C2">
        <w:rPr>
          <w:rFonts w:ascii="Verdana" w:hAnsi="Verdana"/>
          <w:color w:val="676767"/>
          <w:sz w:val="16"/>
          <w:szCs w:val="16"/>
        </w:rPr>
        <w:t xml:space="preserve">a broken temperature </w:t>
      </w:r>
      <w:r w:rsidRPr="056DF7C2" w:rsidR="056DF7C2">
        <w:rPr>
          <w:rFonts w:ascii="Verdana" w:hAnsi="Verdana"/>
          <w:color w:val="676767"/>
          <w:sz w:val="16"/>
          <w:szCs w:val="16"/>
        </w:rPr>
        <w:t>is detected as</w:t>
      </w:r>
      <w:r w:rsidRPr="056DF7C2" w:rsidR="056DF7C2">
        <w:rPr>
          <w:rFonts w:ascii="Verdana" w:hAnsi="Verdana"/>
          <w:color w:val="676767"/>
          <w:sz w:val="16"/>
          <w:szCs w:val="16"/>
        </w:rPr>
        <w:t xml:space="preserve"> an</w:t>
      </w:r>
      <w:r w:rsidRPr="056DF7C2" w:rsidR="056DF7C2">
        <w:rPr>
          <w:rFonts w:ascii="Verdana" w:hAnsi="Verdana"/>
          <w:color w:val="676767"/>
          <w:sz w:val="16"/>
          <w:szCs w:val="16"/>
        </w:rPr>
        <w:t xml:space="preserve"> error</w:t>
      </w:r>
    </w:p>
    <w:p w:rsidR="00F15821" w:rsidP="001B4A9F" w:rsidRDefault="00F15821" w14:paraId="159D0B38" w14:textId="2B27E7F9">
      <w:pPr>
        <w:pStyle w:val="ListParagraph"/>
        <w:numPr>
          <w:ilvl w:val="1"/>
          <w:numId w:val="22"/>
        </w:numPr>
        <w:rPr>
          <w:rFonts w:ascii="Verdana" w:hAnsi="Verdana"/>
          <w:color w:val="676767"/>
          <w:sz w:val="16"/>
          <w:szCs w:val="16"/>
          <w:lang w:val="en-US"/>
        </w:rPr>
      </w:pPr>
      <w:r w:rsidRPr="056DF7C2" w:rsidR="056DF7C2">
        <w:rPr>
          <w:rFonts w:ascii="Verdana" w:hAnsi="Verdana"/>
          <w:color w:val="676767"/>
          <w:sz w:val="16"/>
          <w:szCs w:val="16"/>
        </w:rPr>
        <w:t>It cannot be distinguished from the minimal operating temperature (-40°C)</w:t>
      </w:r>
    </w:p>
    <w:p w:rsidR="00A06EFE" w:rsidP="00A06EFE" w:rsidRDefault="00A06EFE" w14:paraId="4BAEAB09" w14:textId="77777777">
      <w:pPr>
        <w:rPr>
          <w:rFonts w:ascii="Verdana" w:hAnsi="Verdana" w:eastAsia="Times New Roman"/>
          <w:b w:val="1"/>
          <w:bCs w:val="1"/>
          <w:color w:val="0072BC"/>
          <w:sz w:val="16"/>
          <w:szCs w:val="16"/>
          <w:lang w:val="en-US"/>
        </w:rPr>
      </w:pPr>
    </w:p>
    <w:p w:rsidR="00C4517B" w:rsidP="00C66987" w:rsidRDefault="00C4517B" w14:paraId="09FA04CD" w14:textId="3DEBC35B">
      <w:pPr>
        <w:rPr>
          <w:rFonts w:ascii="Verdana" w:hAnsi="Verdana" w:eastAsia="Times New Roman"/>
          <w:b w:val="1"/>
          <w:bCs w:val="1"/>
          <w:color w:val="0072BC"/>
          <w:sz w:val="16"/>
          <w:szCs w:val="16"/>
          <w:lang w:val="en-US"/>
        </w:rPr>
      </w:pPr>
      <w:r w:rsidRPr="056DF7C2" w:rsidR="056DF7C2">
        <w:rPr>
          <w:rFonts w:ascii="Verdana" w:hAnsi="Verdana" w:eastAsia="Times New Roman"/>
          <w:b w:val="1"/>
          <w:bCs w:val="1"/>
          <w:color w:val="0072BC"/>
          <w:sz w:val="16"/>
          <w:szCs w:val="16"/>
        </w:rPr>
        <w:t>v1.</w:t>
      </w:r>
      <w:r w:rsidRPr="056DF7C2" w:rsidR="056DF7C2">
        <w:rPr>
          <w:rFonts w:ascii="Verdana" w:hAnsi="Verdana" w:eastAsia="Times New Roman"/>
          <w:b w:val="1"/>
          <w:bCs w:val="1"/>
          <w:color w:val="0072BC"/>
          <w:sz w:val="16"/>
          <w:szCs w:val="16"/>
        </w:rPr>
        <w:t xml:space="preserve">31 – v1.34 </w:t>
      </w:r>
      <w:r w:rsidRPr="056DF7C2" w:rsidR="056DF7C2">
        <w:rPr>
          <w:rFonts w:ascii="Verdana" w:hAnsi="Verdana"/>
          <w:color w:val="676767"/>
          <w:sz w:val="16"/>
          <w:szCs w:val="16"/>
        </w:rPr>
        <w:t>– released for SUN-inverters only</w:t>
      </w:r>
    </w:p>
    <w:p w:rsidR="00C4517B" w:rsidP="00C66987" w:rsidRDefault="00C4517B" w14:paraId="552DDB83" w14:textId="77777777">
      <w:pPr>
        <w:rPr>
          <w:rFonts w:ascii="Verdana" w:hAnsi="Verdana" w:eastAsia="Times New Roman"/>
          <w:b w:val="1"/>
          <w:bCs w:val="1"/>
          <w:color w:val="0072BC"/>
          <w:sz w:val="16"/>
          <w:szCs w:val="16"/>
          <w:lang w:val="en-US"/>
        </w:rPr>
      </w:pPr>
    </w:p>
    <w:p w:rsidR="00C66987" w:rsidP="00C66987" w:rsidRDefault="00A06EFE" w14:paraId="5D8DC522" w14:textId="5796F47A">
      <w:pPr>
        <w:rPr>
          <w:rFonts w:ascii="Verdana" w:hAnsi="Verdana" w:eastAsia="Times New Roman"/>
          <w:b w:val="1"/>
          <w:bCs w:val="1"/>
          <w:color w:val="0072BC"/>
          <w:sz w:val="16"/>
          <w:szCs w:val="16"/>
          <w:lang w:val="en-US"/>
        </w:rPr>
      </w:pPr>
      <w:r w:rsidRPr="056DF7C2" w:rsidR="056DF7C2">
        <w:rPr>
          <w:rFonts w:ascii="Verdana" w:hAnsi="Verdana" w:eastAsia="Times New Roman"/>
          <w:b w:val="1"/>
          <w:bCs w:val="1"/>
          <w:color w:val="0072BC"/>
          <w:sz w:val="16"/>
          <w:szCs w:val="16"/>
        </w:rPr>
        <w:t>v1.</w:t>
      </w:r>
      <w:r w:rsidRPr="056DF7C2" w:rsidR="056DF7C2">
        <w:rPr>
          <w:rFonts w:ascii="Verdana" w:hAnsi="Verdana" w:eastAsia="Times New Roman"/>
          <w:b w:val="1"/>
          <w:bCs w:val="1"/>
          <w:color w:val="0072BC"/>
          <w:sz w:val="16"/>
          <w:szCs w:val="16"/>
        </w:rPr>
        <w:t>30</w:t>
      </w:r>
      <w:r w:rsidRPr="056DF7C2" w:rsidR="056DF7C2">
        <w:rPr>
          <w:rFonts w:ascii="Verdana" w:hAnsi="Verdana" w:eastAsia="Times New Roman"/>
          <w:b w:val="1"/>
          <w:bCs w:val="1"/>
          <w:color w:val="0072BC"/>
          <w:sz w:val="16"/>
          <w:szCs w:val="16"/>
        </w:rPr>
        <w:t xml:space="preserve"> </w:t>
      </w:r>
      <w:r w:rsidRPr="056DF7C2" w:rsidR="056DF7C2">
        <w:rPr>
          <w:rFonts w:ascii="Verdana" w:hAnsi="Verdana"/>
          <w:b w:val="1"/>
          <w:bCs w:val="1"/>
          <w:color w:val="676767"/>
          <w:sz w:val="16"/>
          <w:szCs w:val="16"/>
        </w:rPr>
        <w:t xml:space="preserve">– </w:t>
      </w:r>
      <w:r w:rsidRPr="056DF7C2" w:rsidR="056DF7C2">
        <w:rPr>
          <w:rFonts w:ascii="Verdana" w:hAnsi="Verdana"/>
          <w:b w:val="1"/>
          <w:bCs w:val="1"/>
          <w:color w:val="676767"/>
          <w:sz w:val="16"/>
          <w:szCs w:val="16"/>
        </w:rPr>
        <w:t xml:space="preserve">21 February </w:t>
      </w:r>
      <w:r w:rsidRPr="056DF7C2" w:rsidR="056DF7C2">
        <w:rPr>
          <w:rFonts w:ascii="Verdana" w:hAnsi="Verdana"/>
          <w:b w:val="1"/>
          <w:bCs w:val="1"/>
          <w:color w:val="676767"/>
          <w:sz w:val="16"/>
          <w:szCs w:val="16"/>
        </w:rPr>
        <w:t>202</w:t>
      </w:r>
      <w:r w:rsidRPr="056DF7C2" w:rsidR="056DF7C2">
        <w:rPr>
          <w:rFonts w:ascii="Verdana" w:hAnsi="Verdana"/>
          <w:b w:val="1"/>
          <w:bCs w:val="1"/>
          <w:color w:val="676767"/>
          <w:sz w:val="16"/>
          <w:szCs w:val="16"/>
        </w:rPr>
        <w:t>2</w:t>
      </w:r>
      <w:r w:rsidRPr="056DF7C2" w:rsidR="056DF7C2">
        <w:rPr>
          <w:rFonts w:ascii="Verdana" w:hAnsi="Verdana" w:eastAsia="Times New Roman"/>
          <w:b w:val="1"/>
          <w:bCs w:val="1"/>
          <w:color w:val="0072BC"/>
          <w:sz w:val="16"/>
          <w:szCs w:val="16"/>
        </w:rPr>
        <w:t xml:space="preserve"> </w:t>
      </w:r>
    </w:p>
    <w:p w:rsidRPr="00C66987" w:rsidR="00C66987" w:rsidP="00C66987" w:rsidRDefault="00C66987" w14:paraId="1DF16613" w14:textId="38985EDB">
      <w:pPr>
        <w:pStyle w:val="ListParagraph"/>
        <w:numPr>
          <w:ilvl w:val="0"/>
          <w:numId w:val="22"/>
        </w:numPr>
        <w:rPr>
          <w:rFonts w:ascii="Verdana" w:hAnsi="Verdana"/>
          <w:color w:val="676767"/>
          <w:sz w:val="16"/>
          <w:szCs w:val="16"/>
          <w:lang w:val="en-US"/>
        </w:rPr>
      </w:pPr>
      <w:bookmarkStart w:name="_Hlk96356803" w:id="0"/>
      <w:r w:rsidRPr="056DF7C2" w:rsidR="056DF7C2">
        <w:rPr>
          <w:rFonts w:ascii="Verdana" w:hAnsi="Verdana"/>
          <w:color w:val="676767"/>
          <w:sz w:val="16"/>
          <w:szCs w:val="16"/>
        </w:rPr>
        <w:t xml:space="preserve">Fix for 48V-250VA-230/120Vac inverters </w:t>
      </w:r>
      <w:r w:rsidRPr="056DF7C2" w:rsidR="056DF7C2">
        <w:rPr>
          <w:rFonts w:ascii="Verdana" w:hAnsi="Verdana"/>
          <w:color w:val="676767"/>
          <w:sz w:val="16"/>
          <w:szCs w:val="16"/>
        </w:rPr>
        <w:t>(</w:t>
      </w:r>
      <w:r w:rsidRPr="056DF7C2" w:rsidR="056DF7C2">
        <w:rPr>
          <w:rFonts w:ascii="Verdana" w:hAnsi="Verdana"/>
          <w:color w:val="676767"/>
          <w:sz w:val="16"/>
          <w:szCs w:val="16"/>
        </w:rPr>
        <w:t>PID A234 and A23C</w:t>
      </w:r>
      <w:r w:rsidRPr="056DF7C2" w:rsidR="056DF7C2">
        <w:rPr>
          <w:rFonts w:ascii="Verdana" w:hAnsi="Verdana"/>
          <w:color w:val="676767"/>
          <w:sz w:val="16"/>
          <w:szCs w:val="16"/>
        </w:rPr>
        <w:t>)</w:t>
      </w:r>
    </w:p>
    <w:p w:rsidRPr="00C66987" w:rsidR="00C66987" w:rsidP="00C66987" w:rsidRDefault="00C66987" w14:paraId="50E5B68D" w14:textId="0F3DD0E1">
      <w:pPr>
        <w:pStyle w:val="ListParagraph"/>
        <w:numPr>
          <w:ilvl w:val="1"/>
          <w:numId w:val="22"/>
        </w:numPr>
        <w:rPr>
          <w:rFonts w:ascii="Verdana" w:hAnsi="Verdana"/>
          <w:color w:val="676767"/>
          <w:sz w:val="16"/>
          <w:szCs w:val="16"/>
          <w:lang w:val="en-US"/>
        </w:rPr>
      </w:pPr>
      <w:r w:rsidRPr="056DF7C2" w:rsidR="056DF7C2">
        <w:rPr>
          <w:rFonts w:ascii="Verdana" w:hAnsi="Verdana"/>
          <w:color w:val="676767"/>
          <w:sz w:val="16"/>
          <w:szCs w:val="16"/>
        </w:rPr>
        <w:t>Prevent shutdown due to temperature alarm while fan is off with small loads.</w:t>
      </w:r>
      <w:bookmarkEnd w:id="0"/>
    </w:p>
    <w:p w:rsidRPr="00C66987" w:rsidR="00C66987" w:rsidP="00C66987" w:rsidRDefault="00C66987" w14:paraId="17991C49" w14:textId="77777777">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Turn on fan at lower temperature (for models 250,350,500VA and &gt;= 1600VA)</w:t>
      </w:r>
    </w:p>
    <w:p w:rsidRPr="00351ADC" w:rsidR="5D98F9D6" w:rsidP="006B370C" w:rsidRDefault="00C66987" w14:paraId="755A056D" w14:textId="3C2EA43E">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Keep fan on after inverter</w:t>
      </w:r>
      <w:r w:rsidRPr="056DF7C2" w:rsidR="056DF7C2">
        <w:rPr>
          <w:rFonts w:ascii="Verdana" w:hAnsi="Verdana"/>
          <w:color w:val="676767"/>
          <w:sz w:val="16"/>
          <w:szCs w:val="16"/>
        </w:rPr>
        <w:t>-</w:t>
      </w:r>
      <w:r w:rsidRPr="056DF7C2" w:rsidR="056DF7C2">
        <w:rPr>
          <w:rFonts w:ascii="Verdana" w:hAnsi="Verdana"/>
          <w:color w:val="676767"/>
          <w:sz w:val="16"/>
          <w:szCs w:val="16"/>
        </w:rPr>
        <w:t>shutdown</w:t>
      </w:r>
      <w:r w:rsidRPr="056DF7C2" w:rsidR="056DF7C2">
        <w:rPr>
          <w:rFonts w:ascii="Verdana" w:hAnsi="Verdana"/>
          <w:color w:val="676767"/>
          <w:sz w:val="16"/>
          <w:szCs w:val="16"/>
        </w:rPr>
        <w:t>,</w:t>
      </w:r>
      <w:r w:rsidRPr="056DF7C2" w:rsidR="056DF7C2">
        <w:rPr>
          <w:rFonts w:ascii="Verdana" w:hAnsi="Verdana"/>
          <w:color w:val="676767"/>
          <w:sz w:val="16"/>
          <w:szCs w:val="16"/>
        </w:rPr>
        <w:t xml:space="preserve"> up to 1 minute (for all models)</w:t>
      </w:r>
    </w:p>
    <w:p w:rsidRPr="00351ADC" w:rsidR="00351ADC" w:rsidP="00351ADC" w:rsidRDefault="00351ADC" w14:paraId="3D2BE194" w14:textId="0BDD19AC">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 xml:space="preserve">Prevent overflow </w:t>
      </w:r>
      <w:r w:rsidRPr="056DF7C2" w:rsidR="056DF7C2">
        <w:rPr>
          <w:rFonts w:ascii="Verdana" w:hAnsi="Verdana"/>
          <w:color w:val="676767"/>
          <w:sz w:val="16"/>
          <w:szCs w:val="16"/>
        </w:rPr>
        <w:t>of</w:t>
      </w:r>
      <w:r w:rsidRPr="056DF7C2" w:rsidR="056DF7C2">
        <w:rPr>
          <w:rFonts w:ascii="Verdana" w:hAnsi="Verdana"/>
          <w:color w:val="676767"/>
          <w:sz w:val="16"/>
          <w:szCs w:val="16"/>
        </w:rPr>
        <w:t xml:space="preserve"> user settings </w:t>
      </w:r>
      <w:r w:rsidRPr="056DF7C2" w:rsidR="056DF7C2">
        <w:rPr>
          <w:rFonts w:ascii="Verdana" w:hAnsi="Verdana"/>
          <w:color w:val="676767"/>
          <w:sz w:val="16"/>
          <w:szCs w:val="16"/>
        </w:rPr>
        <w:t xml:space="preserve">for </w:t>
      </w:r>
      <w:r w:rsidRPr="056DF7C2" w:rsidR="056DF7C2">
        <w:rPr>
          <w:rFonts w:ascii="Verdana" w:hAnsi="Verdana"/>
          <w:color w:val="676767"/>
          <w:sz w:val="16"/>
          <w:szCs w:val="16"/>
        </w:rPr>
        <w:t>-</w:t>
      </w:r>
      <w:r w:rsidRPr="056DF7C2" w:rsidR="056DF7C2">
        <w:rPr>
          <w:rFonts w:ascii="Verdana" w:hAnsi="Verdana"/>
          <w:color w:val="676767"/>
          <w:sz w:val="16"/>
          <w:szCs w:val="16"/>
        </w:rPr>
        <w:t>low battery alarm</w:t>
      </w:r>
      <w:r w:rsidRPr="056DF7C2" w:rsidR="056DF7C2">
        <w:rPr>
          <w:rFonts w:ascii="Verdana" w:hAnsi="Verdana"/>
          <w:color w:val="676767"/>
          <w:sz w:val="16"/>
          <w:szCs w:val="16"/>
        </w:rPr>
        <w:t>-</w:t>
      </w:r>
      <w:r w:rsidRPr="056DF7C2" w:rsidR="056DF7C2">
        <w:rPr>
          <w:rFonts w:ascii="Verdana" w:hAnsi="Verdana"/>
          <w:color w:val="676767"/>
          <w:sz w:val="16"/>
          <w:szCs w:val="16"/>
        </w:rPr>
        <w:t xml:space="preserve"> and </w:t>
      </w:r>
      <w:r w:rsidRPr="056DF7C2" w:rsidR="056DF7C2">
        <w:rPr>
          <w:rFonts w:ascii="Verdana" w:hAnsi="Verdana"/>
          <w:color w:val="676767"/>
          <w:sz w:val="16"/>
          <w:szCs w:val="16"/>
        </w:rPr>
        <w:t>-</w:t>
      </w:r>
      <w:r w:rsidRPr="056DF7C2" w:rsidR="056DF7C2">
        <w:rPr>
          <w:rFonts w:ascii="Verdana" w:hAnsi="Verdana"/>
          <w:color w:val="676767"/>
          <w:sz w:val="16"/>
          <w:szCs w:val="16"/>
        </w:rPr>
        <w:t>low battery shutdown</w:t>
      </w:r>
      <w:r w:rsidRPr="056DF7C2" w:rsidR="056DF7C2">
        <w:rPr>
          <w:rFonts w:ascii="Verdana" w:hAnsi="Verdana"/>
          <w:color w:val="676767"/>
          <w:sz w:val="16"/>
          <w:szCs w:val="16"/>
        </w:rPr>
        <w:t>-</w:t>
      </w:r>
      <w:r w:rsidRPr="056DF7C2" w:rsidR="056DF7C2">
        <w:rPr>
          <w:rFonts w:ascii="Verdana" w:hAnsi="Verdana"/>
          <w:color w:val="676767"/>
          <w:sz w:val="16"/>
          <w:szCs w:val="16"/>
        </w:rPr>
        <w:t xml:space="preserve"> (for Smart 48 Vdc models)</w:t>
      </w:r>
    </w:p>
    <w:p w:rsidRPr="00351ADC" w:rsidR="00351ADC" w:rsidP="00351ADC" w:rsidRDefault="00351ADC" w14:paraId="22B3F6B3" w14:textId="63B1F998">
      <w:pPr>
        <w:pStyle w:val="ListParagraph"/>
        <w:numPr>
          <w:ilvl w:val="1"/>
          <w:numId w:val="22"/>
        </w:numPr>
        <w:rPr>
          <w:rFonts w:ascii="Verdana" w:hAnsi="Verdana" w:eastAsia="Times New Roman"/>
          <w:b w:val="1"/>
          <w:bCs w:val="1"/>
          <w:color w:val="0072BC"/>
          <w:sz w:val="16"/>
          <w:szCs w:val="16"/>
          <w:lang w:val="en-US"/>
        </w:rPr>
      </w:pPr>
      <w:r w:rsidRPr="056DF7C2" w:rsidR="056DF7C2">
        <w:rPr>
          <w:rFonts w:ascii="Verdana" w:hAnsi="Verdana"/>
          <w:color w:val="676767"/>
          <w:sz w:val="16"/>
          <w:szCs w:val="16"/>
        </w:rPr>
        <w:t>Max = 65,5 Volt (no effect on realistic levels)</w:t>
      </w:r>
    </w:p>
    <w:p w:rsidR="00A06EFE" w:rsidP="5D98F9D6" w:rsidRDefault="00A06EFE" w14:paraId="1C8F1042" w14:textId="77777777">
      <w:pPr>
        <w:rPr>
          <w:rFonts w:ascii="Verdana" w:hAnsi="Verdana" w:eastAsia="Times New Roman"/>
          <w:b w:val="1"/>
          <w:bCs w:val="1"/>
          <w:color w:val="0072BC"/>
          <w:sz w:val="16"/>
          <w:szCs w:val="16"/>
          <w:lang w:val="en-US"/>
        </w:rPr>
      </w:pPr>
    </w:p>
    <w:p w:rsidR="00A06EFE" w:rsidP="00A06EFE" w:rsidRDefault="00A06EFE" w14:paraId="73B43D6F" w14:textId="2637872D">
      <w:pPr>
        <w:rPr>
          <w:rFonts w:ascii="Verdana" w:hAnsi="Verdana" w:eastAsia="Times New Roman"/>
          <w:b w:val="1"/>
          <w:bCs w:val="1"/>
          <w:color w:val="0072BC"/>
          <w:sz w:val="16"/>
          <w:szCs w:val="16"/>
          <w:lang w:val="en-US"/>
        </w:rPr>
      </w:pPr>
      <w:r w:rsidRPr="056DF7C2" w:rsidR="056DF7C2">
        <w:rPr>
          <w:rFonts w:ascii="Verdana" w:hAnsi="Verdana" w:eastAsia="Times New Roman"/>
          <w:b w:val="1"/>
          <w:bCs w:val="1"/>
          <w:color w:val="0072BC"/>
          <w:sz w:val="16"/>
          <w:szCs w:val="16"/>
        </w:rPr>
        <w:t>v1.2</w:t>
      </w:r>
      <w:r w:rsidRPr="056DF7C2" w:rsidR="056DF7C2">
        <w:rPr>
          <w:rFonts w:ascii="Verdana" w:hAnsi="Verdana" w:eastAsia="Times New Roman"/>
          <w:b w:val="1"/>
          <w:bCs w:val="1"/>
          <w:color w:val="0072BC"/>
          <w:sz w:val="16"/>
          <w:szCs w:val="16"/>
        </w:rPr>
        <w:t>9</w:t>
      </w:r>
      <w:r w:rsidRPr="056DF7C2" w:rsidR="056DF7C2">
        <w:rPr>
          <w:rFonts w:ascii="Verdana" w:hAnsi="Verdana" w:eastAsia="Times New Roman"/>
          <w:b w:val="1"/>
          <w:bCs w:val="1"/>
          <w:color w:val="0072BC"/>
          <w:sz w:val="16"/>
          <w:szCs w:val="16"/>
        </w:rPr>
        <w:t xml:space="preserve"> </w:t>
      </w:r>
      <w:r w:rsidRPr="056DF7C2" w:rsidR="056DF7C2">
        <w:rPr>
          <w:rFonts w:ascii="Verdana" w:hAnsi="Verdana"/>
          <w:b w:val="1"/>
          <w:bCs w:val="1"/>
          <w:color w:val="676767"/>
          <w:sz w:val="16"/>
          <w:szCs w:val="16"/>
        </w:rPr>
        <w:t xml:space="preserve">– </w:t>
      </w:r>
      <w:r w:rsidRPr="056DF7C2" w:rsidR="056DF7C2">
        <w:rPr>
          <w:rFonts w:ascii="Verdana" w:hAnsi="Verdana"/>
          <w:b w:val="1"/>
          <w:bCs w:val="1"/>
          <w:color w:val="676767"/>
          <w:sz w:val="16"/>
          <w:szCs w:val="16"/>
        </w:rPr>
        <w:t xml:space="preserve">3 November </w:t>
      </w:r>
      <w:r w:rsidRPr="056DF7C2" w:rsidR="056DF7C2">
        <w:rPr>
          <w:rFonts w:ascii="Verdana" w:hAnsi="Verdana"/>
          <w:b w:val="1"/>
          <w:bCs w:val="1"/>
          <w:color w:val="676767"/>
          <w:sz w:val="16"/>
          <w:szCs w:val="16"/>
        </w:rPr>
        <w:t>202</w:t>
      </w:r>
      <w:r w:rsidRPr="056DF7C2" w:rsidR="056DF7C2">
        <w:rPr>
          <w:rFonts w:ascii="Verdana" w:hAnsi="Verdana"/>
          <w:b w:val="1"/>
          <w:bCs w:val="1"/>
          <w:color w:val="676767"/>
          <w:sz w:val="16"/>
          <w:szCs w:val="16"/>
        </w:rPr>
        <w:t>1</w:t>
      </w:r>
      <w:r w:rsidRPr="056DF7C2" w:rsidR="056DF7C2">
        <w:rPr>
          <w:rFonts w:ascii="Verdana" w:hAnsi="Verdana" w:eastAsia="Times New Roman"/>
          <w:b w:val="1"/>
          <w:bCs w:val="1"/>
          <w:color w:val="0072BC"/>
          <w:sz w:val="16"/>
          <w:szCs w:val="16"/>
        </w:rPr>
        <w:t xml:space="preserve"> </w:t>
      </w:r>
    </w:p>
    <w:p w:rsidRPr="00A06EFE" w:rsidR="00A06EFE" w:rsidP="00DC2AC4" w:rsidRDefault="00A06EFE" w14:paraId="47866B7A" w14:textId="7529F4F8">
      <w:pPr>
        <w:pStyle w:val="ListParagraph"/>
        <w:numPr>
          <w:ilvl w:val="0"/>
          <w:numId w:val="22"/>
        </w:numPr>
        <w:rPr>
          <w:rFonts w:ascii="Verdana" w:hAnsi="Verdana" w:eastAsia="Times New Roman"/>
          <w:b w:val="1"/>
          <w:bCs w:val="1"/>
          <w:color w:val="0072BC"/>
          <w:sz w:val="16"/>
          <w:szCs w:val="16"/>
          <w:lang w:val="en-US"/>
        </w:rPr>
      </w:pPr>
      <w:r w:rsidRPr="056DF7C2" w:rsidR="056DF7C2">
        <w:rPr>
          <w:rFonts w:ascii="Verdana" w:hAnsi="Verdana"/>
          <w:color w:val="676767"/>
          <w:sz w:val="16"/>
          <w:szCs w:val="16"/>
        </w:rPr>
        <w:t>For production only</w:t>
      </w:r>
    </w:p>
    <w:p w:rsidR="00A06EFE" w:rsidP="00A06EFE" w:rsidRDefault="00A06EFE" w14:paraId="42415CF3" w14:textId="77777777">
      <w:pPr>
        <w:rPr>
          <w:rFonts w:ascii="Verdana" w:hAnsi="Verdana" w:eastAsia="Times New Roman"/>
          <w:b w:val="1"/>
          <w:bCs w:val="1"/>
          <w:color w:val="0072BC"/>
          <w:sz w:val="16"/>
          <w:szCs w:val="16"/>
          <w:lang w:val="en-US"/>
        </w:rPr>
      </w:pPr>
    </w:p>
    <w:p w:rsidR="00A06EFE" w:rsidP="00A06EFE" w:rsidRDefault="00A06EFE" w14:paraId="69A85DB5" w14:textId="10265B38">
      <w:pPr>
        <w:rPr>
          <w:rFonts w:ascii="Verdana" w:hAnsi="Verdana" w:eastAsia="Times New Roman"/>
          <w:b w:val="1"/>
          <w:bCs w:val="1"/>
          <w:color w:val="0072BC"/>
          <w:sz w:val="16"/>
          <w:szCs w:val="16"/>
          <w:lang w:val="en-US"/>
        </w:rPr>
      </w:pPr>
      <w:r w:rsidRPr="056DF7C2" w:rsidR="056DF7C2">
        <w:rPr>
          <w:rFonts w:ascii="Verdana" w:hAnsi="Verdana" w:eastAsia="Times New Roman"/>
          <w:b w:val="1"/>
          <w:bCs w:val="1"/>
          <w:color w:val="0072BC"/>
          <w:sz w:val="16"/>
          <w:szCs w:val="16"/>
        </w:rPr>
        <w:t>v1.2</w:t>
      </w:r>
      <w:r w:rsidRPr="056DF7C2" w:rsidR="056DF7C2">
        <w:rPr>
          <w:rFonts w:ascii="Verdana" w:hAnsi="Verdana" w:eastAsia="Times New Roman"/>
          <w:b w:val="1"/>
          <w:bCs w:val="1"/>
          <w:color w:val="0072BC"/>
          <w:sz w:val="16"/>
          <w:szCs w:val="16"/>
        </w:rPr>
        <w:t>8</w:t>
      </w:r>
      <w:r w:rsidRPr="056DF7C2" w:rsidR="056DF7C2">
        <w:rPr>
          <w:rFonts w:ascii="Verdana" w:hAnsi="Verdana" w:eastAsia="Times New Roman"/>
          <w:b w:val="1"/>
          <w:bCs w:val="1"/>
          <w:color w:val="0072BC"/>
          <w:sz w:val="16"/>
          <w:szCs w:val="16"/>
        </w:rPr>
        <w:t xml:space="preserve"> </w:t>
      </w:r>
      <w:r w:rsidRPr="056DF7C2" w:rsidR="056DF7C2">
        <w:rPr>
          <w:rFonts w:ascii="Verdana" w:hAnsi="Verdana"/>
          <w:b w:val="1"/>
          <w:bCs w:val="1"/>
          <w:color w:val="676767"/>
          <w:sz w:val="16"/>
          <w:szCs w:val="16"/>
        </w:rPr>
        <w:t xml:space="preserve">– </w:t>
      </w:r>
      <w:r w:rsidRPr="056DF7C2" w:rsidR="056DF7C2">
        <w:rPr>
          <w:rFonts w:ascii="Verdana" w:hAnsi="Verdana"/>
          <w:b w:val="1"/>
          <w:bCs w:val="1"/>
          <w:color w:val="676767"/>
          <w:sz w:val="16"/>
          <w:szCs w:val="16"/>
        </w:rPr>
        <w:t xml:space="preserve">22 June </w:t>
      </w:r>
      <w:r w:rsidRPr="056DF7C2" w:rsidR="056DF7C2">
        <w:rPr>
          <w:rFonts w:ascii="Verdana" w:hAnsi="Verdana"/>
          <w:b w:val="1"/>
          <w:bCs w:val="1"/>
          <w:color w:val="676767"/>
          <w:sz w:val="16"/>
          <w:szCs w:val="16"/>
        </w:rPr>
        <w:t>202</w:t>
      </w:r>
      <w:r w:rsidRPr="056DF7C2" w:rsidR="056DF7C2">
        <w:rPr>
          <w:rFonts w:ascii="Verdana" w:hAnsi="Verdana"/>
          <w:b w:val="1"/>
          <w:bCs w:val="1"/>
          <w:color w:val="676767"/>
          <w:sz w:val="16"/>
          <w:szCs w:val="16"/>
        </w:rPr>
        <w:t>1</w:t>
      </w:r>
      <w:r w:rsidRPr="056DF7C2" w:rsidR="056DF7C2">
        <w:rPr>
          <w:rFonts w:ascii="Verdana" w:hAnsi="Verdana" w:eastAsia="Times New Roman"/>
          <w:b w:val="1"/>
          <w:bCs w:val="1"/>
          <w:color w:val="0072BC"/>
          <w:sz w:val="16"/>
          <w:szCs w:val="16"/>
        </w:rPr>
        <w:t xml:space="preserve"> </w:t>
      </w:r>
    </w:p>
    <w:p w:rsidRPr="00A06EFE" w:rsidR="00A06EFE" w:rsidP="00A06EFE" w:rsidRDefault="00A06EFE" w14:paraId="0D172BC8" w14:textId="3A30C260">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For production only</w:t>
      </w:r>
    </w:p>
    <w:p w:rsidR="00A06EFE" w:rsidP="5D98F9D6" w:rsidRDefault="00A06EFE" w14:paraId="69EAD24B" w14:textId="77777777">
      <w:pPr>
        <w:rPr>
          <w:rFonts w:ascii="Verdana" w:hAnsi="Verdana" w:eastAsia="Times New Roman"/>
          <w:b w:val="1"/>
          <w:bCs w:val="1"/>
          <w:color w:val="0072BC"/>
          <w:sz w:val="16"/>
          <w:szCs w:val="16"/>
          <w:lang w:val="en-US"/>
        </w:rPr>
      </w:pPr>
    </w:p>
    <w:p w:rsidR="006005CD" w:rsidP="006005CD" w:rsidRDefault="006005CD" w14:paraId="2356ADA1" w14:textId="4896967C">
      <w:pPr>
        <w:rPr>
          <w:rFonts w:ascii="Verdana" w:hAnsi="Verdana" w:eastAsia="Times New Roman"/>
          <w:b w:val="1"/>
          <w:bCs w:val="1"/>
          <w:color w:val="0072BC"/>
          <w:sz w:val="16"/>
          <w:szCs w:val="16"/>
          <w:lang w:val="en-US"/>
        </w:rPr>
      </w:pPr>
      <w:r w:rsidRPr="056DF7C2" w:rsidR="056DF7C2">
        <w:rPr>
          <w:rFonts w:ascii="Verdana" w:hAnsi="Verdana" w:eastAsia="Times New Roman"/>
          <w:b w:val="1"/>
          <w:bCs w:val="1"/>
          <w:color w:val="0072BC"/>
          <w:sz w:val="16"/>
          <w:szCs w:val="16"/>
        </w:rPr>
        <w:t>v1.2</w:t>
      </w:r>
      <w:r w:rsidRPr="056DF7C2" w:rsidR="056DF7C2">
        <w:rPr>
          <w:rFonts w:ascii="Verdana" w:hAnsi="Verdana" w:eastAsia="Times New Roman"/>
          <w:b w:val="1"/>
          <w:bCs w:val="1"/>
          <w:color w:val="0072BC"/>
          <w:sz w:val="16"/>
          <w:szCs w:val="16"/>
        </w:rPr>
        <w:t>7</w:t>
      </w:r>
      <w:r w:rsidRPr="056DF7C2" w:rsidR="056DF7C2">
        <w:rPr>
          <w:rFonts w:ascii="Verdana" w:hAnsi="Verdana" w:eastAsia="Times New Roman"/>
          <w:b w:val="1"/>
          <w:bCs w:val="1"/>
          <w:color w:val="0072BC"/>
          <w:sz w:val="16"/>
          <w:szCs w:val="16"/>
        </w:rPr>
        <w:t xml:space="preserve"> </w:t>
      </w:r>
      <w:r w:rsidRPr="056DF7C2" w:rsidR="056DF7C2">
        <w:rPr>
          <w:rFonts w:ascii="Verdana" w:hAnsi="Verdana"/>
          <w:b w:val="1"/>
          <w:bCs w:val="1"/>
          <w:color w:val="676767"/>
          <w:sz w:val="16"/>
          <w:szCs w:val="16"/>
        </w:rPr>
        <w:t xml:space="preserve">– </w:t>
      </w:r>
      <w:r w:rsidRPr="056DF7C2" w:rsidR="056DF7C2">
        <w:rPr>
          <w:rFonts w:ascii="Verdana" w:hAnsi="Verdana"/>
          <w:b w:val="1"/>
          <w:bCs w:val="1"/>
          <w:color w:val="676767"/>
          <w:sz w:val="16"/>
          <w:szCs w:val="16"/>
        </w:rPr>
        <w:t xml:space="preserve">21 March </w:t>
      </w:r>
      <w:r w:rsidRPr="056DF7C2" w:rsidR="056DF7C2">
        <w:rPr>
          <w:rFonts w:ascii="Verdana" w:hAnsi="Verdana"/>
          <w:b w:val="1"/>
          <w:bCs w:val="1"/>
          <w:color w:val="676767"/>
          <w:sz w:val="16"/>
          <w:szCs w:val="16"/>
        </w:rPr>
        <w:t>202</w:t>
      </w:r>
      <w:r w:rsidRPr="056DF7C2" w:rsidR="056DF7C2">
        <w:rPr>
          <w:rFonts w:ascii="Verdana" w:hAnsi="Verdana"/>
          <w:b w:val="1"/>
          <w:bCs w:val="1"/>
          <w:color w:val="676767"/>
          <w:sz w:val="16"/>
          <w:szCs w:val="16"/>
        </w:rPr>
        <w:t>1</w:t>
      </w:r>
      <w:r w:rsidRPr="056DF7C2" w:rsidR="056DF7C2">
        <w:rPr>
          <w:rFonts w:ascii="Verdana" w:hAnsi="Verdana" w:eastAsia="Times New Roman"/>
          <w:b w:val="1"/>
          <w:bCs w:val="1"/>
          <w:color w:val="0072BC"/>
          <w:sz w:val="16"/>
          <w:szCs w:val="16"/>
        </w:rPr>
        <w:t xml:space="preserve"> </w:t>
      </w:r>
    </w:p>
    <w:p w:rsidR="006005CD" w:rsidP="006005CD" w:rsidRDefault="006005CD" w14:paraId="45BC42AB" w14:textId="2898A68B">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 xml:space="preserve">For small 250-1200VA </w:t>
      </w:r>
      <w:r w:rsidRPr="056DF7C2" w:rsidR="056DF7C2">
        <w:rPr>
          <w:rFonts w:ascii="Verdana" w:hAnsi="Verdana"/>
          <w:color w:val="676767"/>
          <w:sz w:val="16"/>
          <w:szCs w:val="16"/>
          <w:u w:val="single"/>
        </w:rPr>
        <w:t>120V</w:t>
      </w:r>
      <w:r w:rsidRPr="056DF7C2" w:rsidR="056DF7C2">
        <w:rPr>
          <w:rFonts w:ascii="Verdana" w:hAnsi="Verdana"/>
          <w:color w:val="676767"/>
          <w:sz w:val="16"/>
          <w:szCs w:val="16"/>
        </w:rPr>
        <w:t xml:space="preserve"> inverters only</w:t>
      </w:r>
    </w:p>
    <w:p w:rsidRPr="0033521D" w:rsidR="005D3079" w:rsidP="00843831" w:rsidRDefault="006005CD" w14:paraId="7A64B93C" w14:textId="1BDF946B">
      <w:pPr>
        <w:pStyle w:val="ListParagraph"/>
        <w:numPr>
          <w:ilvl w:val="0"/>
          <w:numId w:val="22"/>
        </w:numPr>
        <w:rPr>
          <w:rFonts w:ascii="Verdana" w:hAnsi="Verdana" w:eastAsia="Times New Roman"/>
          <w:b w:val="1"/>
          <w:bCs w:val="1"/>
          <w:color w:val="0072BC"/>
          <w:sz w:val="16"/>
          <w:szCs w:val="16"/>
          <w:lang w:val="en-US"/>
        </w:rPr>
      </w:pPr>
      <w:r w:rsidRPr="056DF7C2" w:rsidR="056DF7C2">
        <w:rPr>
          <w:rFonts w:ascii="Verdana" w:hAnsi="Verdana"/>
          <w:color w:val="676767"/>
          <w:sz w:val="16"/>
          <w:szCs w:val="16"/>
        </w:rPr>
        <w:t>Reduce</w:t>
      </w:r>
      <w:r w:rsidRPr="056DF7C2" w:rsidR="056DF7C2">
        <w:rPr>
          <w:rFonts w:ascii="Verdana" w:hAnsi="Verdana"/>
          <w:color w:val="676767"/>
          <w:sz w:val="16"/>
          <w:szCs w:val="16"/>
        </w:rPr>
        <w:t>d</w:t>
      </w:r>
      <w:r w:rsidRPr="056DF7C2" w:rsidR="056DF7C2">
        <w:rPr>
          <w:rFonts w:ascii="Verdana" w:hAnsi="Verdana"/>
          <w:color w:val="676767"/>
          <w:sz w:val="16"/>
          <w:szCs w:val="16"/>
        </w:rPr>
        <w:t xml:space="preserve"> m</w:t>
      </w:r>
      <w:r w:rsidRPr="056DF7C2" w:rsidR="056DF7C2">
        <w:rPr>
          <w:rFonts w:ascii="Verdana" w:hAnsi="Verdana"/>
          <w:color w:val="676767"/>
          <w:sz w:val="16"/>
          <w:szCs w:val="16"/>
        </w:rPr>
        <w:t xml:space="preserve">inimal value for user controlled ACout voltage </w:t>
      </w:r>
      <w:r w:rsidRPr="056DF7C2" w:rsidR="056DF7C2">
        <w:rPr>
          <w:rFonts w:ascii="Verdana" w:hAnsi="Verdana"/>
          <w:color w:val="676767"/>
          <w:sz w:val="16"/>
          <w:szCs w:val="16"/>
        </w:rPr>
        <w:t>of</w:t>
      </w:r>
      <w:r w:rsidRPr="056DF7C2" w:rsidR="056DF7C2">
        <w:rPr>
          <w:rFonts w:ascii="Verdana" w:hAnsi="Verdana"/>
          <w:color w:val="676767"/>
          <w:sz w:val="16"/>
          <w:szCs w:val="16"/>
        </w:rPr>
        <w:t xml:space="preserve"> </w:t>
      </w:r>
      <w:r w:rsidRPr="056DF7C2" w:rsidR="056DF7C2">
        <w:rPr>
          <w:rFonts w:ascii="Verdana" w:hAnsi="Verdana"/>
          <w:color w:val="676767"/>
          <w:sz w:val="16"/>
          <w:szCs w:val="16"/>
        </w:rPr>
        <w:t>100V, was 110V</w:t>
      </w:r>
      <w:r w:rsidRPr="056DF7C2" w:rsidR="056DF7C2">
        <w:rPr>
          <w:rFonts w:ascii="Verdana" w:hAnsi="Verdana"/>
          <w:color w:val="676767"/>
          <w:sz w:val="16"/>
          <w:szCs w:val="16"/>
        </w:rPr>
        <w:t>.</w:t>
      </w:r>
    </w:p>
    <w:p w:rsidR="00C33753" w:rsidP="0033521D" w:rsidRDefault="00F34043" w14:paraId="38EE9A0B" w14:textId="70DC06E9">
      <w:pPr>
        <w:pStyle w:val="ListParagraph"/>
        <w:ind w:left="1440"/>
        <w:rPr>
          <w:rFonts w:ascii="Verdana" w:hAnsi="Verdana"/>
          <w:color w:val="676767"/>
          <w:sz w:val="16"/>
          <w:szCs w:val="16"/>
          <w:lang w:val="en-US"/>
        </w:rPr>
      </w:pPr>
      <w:r w:rsidRPr="056DF7C2" w:rsidR="056DF7C2">
        <w:rPr>
          <w:rFonts w:ascii="Verdana" w:hAnsi="Verdana"/>
          <w:color w:val="676767"/>
          <w:sz w:val="16"/>
          <w:szCs w:val="16"/>
        </w:rPr>
        <w:t>The lower minim</w:t>
      </w:r>
      <w:r w:rsidRPr="056DF7C2" w:rsidR="056DF7C2">
        <w:rPr>
          <w:rFonts w:ascii="Verdana" w:hAnsi="Verdana"/>
          <w:color w:val="676767"/>
          <w:sz w:val="16"/>
          <w:szCs w:val="16"/>
        </w:rPr>
        <w:t xml:space="preserve">al value </w:t>
      </w:r>
      <w:r w:rsidRPr="056DF7C2" w:rsidR="056DF7C2">
        <w:rPr>
          <w:rFonts w:ascii="Verdana" w:hAnsi="Verdana"/>
          <w:color w:val="676767"/>
          <w:sz w:val="16"/>
          <w:szCs w:val="16"/>
        </w:rPr>
        <w:t xml:space="preserve">is </w:t>
      </w:r>
      <w:r w:rsidRPr="056DF7C2" w:rsidR="056DF7C2">
        <w:rPr>
          <w:rFonts w:ascii="Verdana" w:hAnsi="Verdana"/>
          <w:color w:val="676767"/>
          <w:sz w:val="16"/>
          <w:szCs w:val="16"/>
        </w:rPr>
        <w:t xml:space="preserve">only </w:t>
      </w:r>
      <w:r w:rsidRPr="056DF7C2" w:rsidR="056DF7C2">
        <w:rPr>
          <w:rFonts w:ascii="Verdana" w:hAnsi="Verdana"/>
          <w:color w:val="676767"/>
          <w:sz w:val="16"/>
          <w:szCs w:val="16"/>
        </w:rPr>
        <w:t xml:space="preserve">available for </w:t>
      </w:r>
      <w:r w:rsidRPr="056DF7C2" w:rsidR="056DF7C2">
        <w:rPr>
          <w:rFonts w:ascii="Verdana" w:hAnsi="Verdana"/>
          <w:color w:val="676767"/>
          <w:sz w:val="16"/>
          <w:szCs w:val="16"/>
        </w:rPr>
        <w:t xml:space="preserve">models </w:t>
      </w:r>
      <w:r w:rsidRPr="056DF7C2" w:rsidR="056DF7C2">
        <w:rPr>
          <w:rFonts w:ascii="Verdana" w:hAnsi="Verdana"/>
          <w:color w:val="676767"/>
          <w:sz w:val="16"/>
          <w:szCs w:val="16"/>
        </w:rPr>
        <w:t xml:space="preserve">with </w:t>
      </w:r>
      <w:r w:rsidRPr="056DF7C2" w:rsidR="056DF7C2">
        <w:rPr>
          <w:rFonts w:ascii="Verdana" w:hAnsi="Verdana"/>
          <w:color w:val="676767"/>
          <w:sz w:val="16"/>
          <w:szCs w:val="16"/>
        </w:rPr>
        <w:t xml:space="preserve">a new </w:t>
      </w:r>
      <w:r w:rsidRPr="056DF7C2" w:rsidR="056DF7C2">
        <w:rPr>
          <w:rFonts w:ascii="Verdana" w:hAnsi="Verdana"/>
          <w:color w:val="676767"/>
          <w:sz w:val="16"/>
          <w:szCs w:val="16"/>
        </w:rPr>
        <w:t xml:space="preserve">HW </w:t>
      </w:r>
      <w:r w:rsidRPr="056DF7C2" w:rsidR="056DF7C2">
        <w:rPr>
          <w:rFonts w:ascii="Verdana" w:hAnsi="Verdana"/>
          <w:color w:val="676767"/>
          <w:sz w:val="16"/>
          <w:szCs w:val="16"/>
        </w:rPr>
        <w:t>revision that improves the</w:t>
      </w:r>
      <w:r w:rsidRPr="056DF7C2" w:rsidR="056DF7C2">
        <w:rPr>
          <w:rFonts w:ascii="Verdana" w:hAnsi="Verdana"/>
          <w:color w:val="676767"/>
          <w:sz w:val="16"/>
          <w:szCs w:val="16"/>
        </w:rPr>
        <w:t xml:space="preserve"> current measurement</w:t>
      </w:r>
      <w:r w:rsidRPr="056DF7C2" w:rsidR="056DF7C2">
        <w:rPr>
          <w:rFonts w:ascii="Verdana" w:hAnsi="Verdana"/>
          <w:color w:val="676767"/>
          <w:sz w:val="16"/>
          <w:szCs w:val="16"/>
        </w:rPr>
        <w:t>.</w:t>
      </w:r>
      <w:r w:rsidRPr="056DF7C2" w:rsidR="056DF7C2">
        <w:rPr>
          <w:rFonts w:ascii="Verdana" w:hAnsi="Verdana"/>
          <w:color w:val="676767"/>
          <w:sz w:val="16"/>
          <w:szCs w:val="16"/>
        </w:rPr>
        <w:t xml:space="preserve"> When in </w:t>
      </w:r>
      <w:r w:rsidRPr="056DF7C2" w:rsidR="056DF7C2">
        <w:rPr>
          <w:rFonts w:ascii="Verdana" w:hAnsi="Verdana"/>
          <w:color w:val="676767"/>
          <w:sz w:val="16"/>
          <w:szCs w:val="16"/>
        </w:rPr>
        <w:t>VictronConnect</w:t>
      </w:r>
      <w:r w:rsidRPr="056DF7C2" w:rsidR="056DF7C2">
        <w:rPr>
          <w:rFonts w:ascii="Verdana" w:hAnsi="Verdana"/>
          <w:color w:val="676767"/>
          <w:sz w:val="16"/>
          <w:szCs w:val="16"/>
        </w:rPr>
        <w:t xml:space="preserve"> t</w:t>
      </w:r>
      <w:r w:rsidRPr="056DF7C2" w:rsidR="056DF7C2">
        <w:rPr>
          <w:rFonts w:ascii="Verdana" w:hAnsi="Verdana"/>
          <w:color w:val="676767"/>
          <w:sz w:val="16"/>
          <w:szCs w:val="16"/>
        </w:rPr>
        <w:t>he "</w:t>
      </w:r>
      <w:r w:rsidRPr="056DF7C2" w:rsidR="056DF7C2">
        <w:rPr>
          <w:rFonts w:ascii="Verdana" w:hAnsi="Verdana"/>
          <w:color w:val="676767"/>
          <w:sz w:val="16"/>
          <w:szCs w:val="16"/>
        </w:rPr>
        <w:t>L</w:t>
      </w:r>
      <w:r w:rsidRPr="056DF7C2" w:rsidR="056DF7C2">
        <w:rPr>
          <w:rFonts w:ascii="Verdana" w:hAnsi="Verdana"/>
          <w:color w:val="676767"/>
          <w:sz w:val="16"/>
          <w:szCs w:val="16"/>
        </w:rPr>
        <w:t>oad</w:t>
      </w:r>
      <w:r w:rsidRPr="056DF7C2" w:rsidR="056DF7C2">
        <w:rPr>
          <w:rFonts w:ascii="Verdana" w:hAnsi="Verdana"/>
          <w:color w:val="676767"/>
          <w:sz w:val="16"/>
          <w:szCs w:val="16"/>
        </w:rPr>
        <w:t xml:space="preserve">" is displayed in real </w:t>
      </w:r>
      <w:r w:rsidRPr="056DF7C2" w:rsidR="056DF7C2">
        <w:rPr>
          <w:rFonts w:ascii="Verdana" w:hAnsi="Verdana"/>
          <w:color w:val="676767"/>
          <w:sz w:val="16"/>
          <w:szCs w:val="16"/>
        </w:rPr>
        <w:t>VA</w:t>
      </w:r>
      <w:r w:rsidRPr="056DF7C2" w:rsidR="056DF7C2">
        <w:rPr>
          <w:rFonts w:ascii="Verdana" w:hAnsi="Verdana"/>
          <w:color w:val="676767"/>
          <w:sz w:val="16"/>
          <w:szCs w:val="16"/>
        </w:rPr>
        <w:t xml:space="preserve"> then</w:t>
      </w:r>
      <w:r w:rsidRPr="056DF7C2" w:rsidR="056DF7C2">
        <w:rPr>
          <w:rFonts w:ascii="Verdana" w:hAnsi="Verdana"/>
          <w:color w:val="676767"/>
          <w:sz w:val="16"/>
          <w:szCs w:val="16"/>
        </w:rPr>
        <w:t xml:space="preserve"> the HW revision is compatible with the minimal voltage of 100V.</w:t>
      </w:r>
    </w:p>
    <w:p w:rsidR="00F34043" w:rsidP="0033521D" w:rsidRDefault="003D136F" w14:paraId="59C55B29" w14:textId="11100761">
      <w:pPr>
        <w:pStyle w:val="ListParagraph"/>
        <w:ind w:left="1440"/>
        <w:rPr>
          <w:rFonts w:ascii="Verdana" w:hAnsi="Verdana"/>
          <w:color w:val="676767"/>
          <w:sz w:val="16"/>
          <w:szCs w:val="16"/>
          <w:lang w:val="en-US"/>
        </w:rPr>
      </w:pPr>
      <w:r w:rsidRPr="056DF7C2" w:rsidR="056DF7C2">
        <w:rPr>
          <w:rFonts w:ascii="Verdana" w:hAnsi="Verdana"/>
          <w:color w:val="676767"/>
          <w:sz w:val="16"/>
          <w:szCs w:val="16"/>
        </w:rPr>
        <w:t xml:space="preserve">Introduction </w:t>
      </w:r>
      <w:r w:rsidRPr="056DF7C2" w:rsidR="056DF7C2">
        <w:rPr>
          <w:rFonts w:ascii="Verdana" w:hAnsi="Verdana"/>
          <w:color w:val="676767"/>
          <w:sz w:val="16"/>
          <w:szCs w:val="16"/>
        </w:rPr>
        <w:t>of th</w:t>
      </w:r>
      <w:r w:rsidRPr="056DF7C2" w:rsidR="056DF7C2">
        <w:rPr>
          <w:rFonts w:ascii="Verdana" w:hAnsi="Verdana"/>
          <w:color w:val="676767"/>
          <w:sz w:val="16"/>
          <w:szCs w:val="16"/>
        </w:rPr>
        <w:t xml:space="preserve">is </w:t>
      </w:r>
      <w:r w:rsidRPr="056DF7C2" w:rsidR="056DF7C2">
        <w:rPr>
          <w:rFonts w:ascii="Verdana" w:hAnsi="Verdana"/>
          <w:color w:val="676767"/>
          <w:sz w:val="16"/>
          <w:szCs w:val="16"/>
        </w:rPr>
        <w:t xml:space="preserve">HW revision </w:t>
      </w:r>
      <w:r w:rsidRPr="056DF7C2" w:rsidR="056DF7C2">
        <w:rPr>
          <w:rFonts w:ascii="Verdana" w:hAnsi="Verdana"/>
          <w:color w:val="676767"/>
          <w:sz w:val="16"/>
          <w:szCs w:val="16"/>
        </w:rPr>
        <w:t>started in</w:t>
      </w:r>
      <w:r w:rsidRPr="056DF7C2" w:rsidR="056DF7C2">
        <w:rPr>
          <w:rFonts w:ascii="Verdana" w:hAnsi="Verdana"/>
          <w:color w:val="676767"/>
          <w:sz w:val="16"/>
          <w:szCs w:val="16"/>
        </w:rPr>
        <w:t xml:space="preserve"> </w:t>
      </w:r>
      <w:r w:rsidRPr="056DF7C2" w:rsidR="056DF7C2">
        <w:rPr>
          <w:rFonts w:ascii="Verdana" w:hAnsi="Verdana"/>
          <w:color w:val="676767"/>
          <w:sz w:val="16"/>
          <w:szCs w:val="16"/>
        </w:rPr>
        <w:t xml:space="preserve">May </w:t>
      </w:r>
      <w:r w:rsidRPr="056DF7C2" w:rsidR="056DF7C2">
        <w:rPr>
          <w:rFonts w:ascii="Verdana" w:hAnsi="Verdana"/>
          <w:color w:val="676767"/>
          <w:sz w:val="16"/>
          <w:szCs w:val="16"/>
        </w:rPr>
        <w:t>2020</w:t>
      </w:r>
      <w:r w:rsidRPr="056DF7C2" w:rsidR="056DF7C2">
        <w:rPr>
          <w:rFonts w:ascii="Verdana" w:hAnsi="Verdana"/>
          <w:color w:val="676767"/>
          <w:sz w:val="16"/>
          <w:szCs w:val="16"/>
        </w:rPr>
        <w:t xml:space="preserve"> week 20</w:t>
      </w:r>
      <w:r w:rsidRPr="056DF7C2" w:rsidR="056DF7C2">
        <w:rPr>
          <w:rFonts w:ascii="Verdana" w:hAnsi="Verdana"/>
          <w:color w:val="676767"/>
          <w:sz w:val="16"/>
          <w:szCs w:val="16"/>
        </w:rPr>
        <w:t xml:space="preserve"> </w:t>
      </w:r>
      <w:r w:rsidRPr="056DF7C2" w:rsidR="056DF7C2">
        <w:rPr>
          <w:rFonts w:ascii="Verdana" w:hAnsi="Verdana"/>
          <w:color w:val="676767"/>
          <w:sz w:val="16"/>
          <w:szCs w:val="16"/>
        </w:rPr>
        <w:t xml:space="preserve">but is not </w:t>
      </w:r>
      <w:r w:rsidRPr="056DF7C2" w:rsidR="056DF7C2">
        <w:rPr>
          <w:rFonts w:ascii="Verdana" w:hAnsi="Verdana"/>
          <w:color w:val="676767"/>
          <w:sz w:val="16"/>
          <w:szCs w:val="16"/>
        </w:rPr>
        <w:t>yet implemented for all models.</w:t>
      </w:r>
      <w:r w:rsidRPr="056DF7C2" w:rsidR="056DF7C2">
        <w:rPr>
          <w:rFonts w:ascii="Verdana" w:hAnsi="Verdana"/>
          <w:color w:val="676767"/>
          <w:sz w:val="16"/>
          <w:szCs w:val="16"/>
        </w:rPr>
        <w:t xml:space="preserve"> (June 2021) </w:t>
      </w:r>
    </w:p>
    <w:p w:rsidRPr="005D3079" w:rsidR="0033521D" w:rsidP="0033521D" w:rsidRDefault="0033521D" w14:paraId="47EBF2B1" w14:textId="59419CEA">
      <w:pPr>
        <w:pStyle w:val="ListParagraph"/>
        <w:numPr>
          <w:ilvl w:val="0"/>
          <w:numId w:val="22"/>
        </w:numPr>
        <w:rPr>
          <w:rFonts w:ascii="Verdana" w:hAnsi="Verdana" w:eastAsia="Times New Roman"/>
          <w:b w:val="1"/>
          <w:bCs w:val="1"/>
          <w:color w:val="0072BC"/>
          <w:sz w:val="16"/>
          <w:szCs w:val="16"/>
          <w:lang w:val="en-US"/>
        </w:rPr>
      </w:pPr>
      <w:r w:rsidRPr="056DF7C2" w:rsidR="056DF7C2">
        <w:rPr>
          <w:rFonts w:ascii="Verdana" w:hAnsi="Verdana"/>
          <w:color w:val="676767"/>
          <w:sz w:val="16"/>
          <w:szCs w:val="16"/>
        </w:rPr>
        <w:t>F</w:t>
      </w:r>
      <w:r w:rsidRPr="056DF7C2" w:rsidR="056DF7C2">
        <w:rPr>
          <w:rFonts w:ascii="Verdana" w:hAnsi="Verdana"/>
          <w:color w:val="676767"/>
          <w:sz w:val="16"/>
          <w:szCs w:val="16"/>
        </w:rPr>
        <w:t xml:space="preserve">ix </w:t>
      </w:r>
      <w:r w:rsidRPr="056DF7C2" w:rsidR="056DF7C2">
        <w:rPr>
          <w:rFonts w:ascii="Verdana" w:hAnsi="Verdana"/>
          <w:color w:val="676767"/>
          <w:sz w:val="16"/>
          <w:szCs w:val="16"/>
        </w:rPr>
        <w:t xml:space="preserve">for saved history </w:t>
      </w:r>
      <w:r w:rsidRPr="056DF7C2" w:rsidR="056DF7C2">
        <w:rPr>
          <w:rFonts w:ascii="Verdana" w:hAnsi="Verdana"/>
          <w:color w:val="676767"/>
          <w:sz w:val="16"/>
          <w:szCs w:val="16"/>
        </w:rPr>
        <w:t>parameter issue</w:t>
      </w:r>
      <w:r w:rsidRPr="056DF7C2" w:rsidR="056DF7C2">
        <w:rPr>
          <w:rFonts w:ascii="Verdana" w:hAnsi="Verdana"/>
          <w:color w:val="676767"/>
          <w:sz w:val="16"/>
          <w:szCs w:val="16"/>
        </w:rPr>
        <w:t xml:space="preserve"> 800/1200VA in v1.22</w:t>
      </w:r>
    </w:p>
    <w:p w:rsidR="00843831" w:rsidP="00843831" w:rsidRDefault="00843831" w14:paraId="4FA72ABB" w14:textId="77777777">
      <w:pPr>
        <w:pStyle w:val="ListParagraph"/>
        <w:rPr>
          <w:rFonts w:ascii="Verdana" w:hAnsi="Verdana" w:eastAsia="Times New Roman"/>
          <w:b w:val="1"/>
          <w:bCs w:val="1"/>
          <w:color w:val="0072BC"/>
          <w:sz w:val="16"/>
          <w:szCs w:val="16"/>
          <w:lang w:val="en-US"/>
        </w:rPr>
      </w:pPr>
    </w:p>
    <w:p w:rsidRPr="00843831" w:rsidR="00843831" w:rsidP="00843831" w:rsidRDefault="005D3079" w14:paraId="370F6A43" w14:textId="7BC66676">
      <w:pPr>
        <w:rPr>
          <w:rFonts w:ascii="Verdana" w:hAnsi="Verdana"/>
          <w:b w:val="1"/>
          <w:bCs w:val="1"/>
          <w:color w:val="676767"/>
          <w:sz w:val="16"/>
          <w:szCs w:val="16"/>
          <w:lang w:val="en-US"/>
        </w:rPr>
      </w:pPr>
      <w:r w:rsidRPr="056DF7C2" w:rsidR="056DF7C2">
        <w:rPr>
          <w:rFonts w:ascii="Verdana" w:hAnsi="Verdana" w:eastAsia="Times New Roman"/>
          <w:b w:val="1"/>
          <w:bCs w:val="1"/>
          <w:color w:val="0072BC"/>
          <w:sz w:val="16"/>
          <w:szCs w:val="16"/>
        </w:rPr>
        <w:t>v1.2</w:t>
      </w:r>
      <w:r w:rsidRPr="056DF7C2" w:rsidR="056DF7C2">
        <w:rPr>
          <w:rFonts w:ascii="Verdana" w:hAnsi="Verdana" w:eastAsia="Times New Roman"/>
          <w:b w:val="1"/>
          <w:bCs w:val="1"/>
          <w:color w:val="0072BC"/>
          <w:sz w:val="16"/>
          <w:szCs w:val="16"/>
        </w:rPr>
        <w:t>6</w:t>
      </w:r>
      <w:r w:rsidRPr="056DF7C2" w:rsidR="056DF7C2">
        <w:rPr>
          <w:rFonts w:ascii="Verdana" w:hAnsi="Verdana" w:eastAsia="Times New Roman"/>
          <w:b w:val="1"/>
          <w:bCs w:val="1"/>
          <w:color w:val="0072BC"/>
          <w:sz w:val="16"/>
          <w:szCs w:val="16"/>
        </w:rPr>
        <w:t xml:space="preserve"> </w:t>
      </w:r>
      <w:r w:rsidRPr="056DF7C2" w:rsidR="056DF7C2">
        <w:rPr>
          <w:rFonts w:ascii="Verdana" w:hAnsi="Verdana" w:eastAsia="Times New Roman"/>
          <w:b w:val="1"/>
          <w:bCs w:val="1"/>
          <w:color w:val="0072BC"/>
          <w:sz w:val="16"/>
          <w:szCs w:val="16"/>
        </w:rPr>
        <w:t xml:space="preserve">– </w:t>
      </w:r>
      <w:r w:rsidRPr="056DF7C2" w:rsidR="056DF7C2">
        <w:rPr>
          <w:rFonts w:ascii="Verdana" w:hAnsi="Verdana"/>
          <w:b w:val="1"/>
          <w:bCs w:val="1"/>
          <w:color w:val="676767"/>
          <w:sz w:val="16"/>
          <w:szCs w:val="16"/>
        </w:rPr>
        <w:t xml:space="preserve">18 </w:t>
      </w:r>
      <w:r w:rsidRPr="056DF7C2" w:rsidR="056DF7C2">
        <w:rPr>
          <w:rFonts w:ascii="Verdana" w:hAnsi="Verdana"/>
          <w:b w:val="1"/>
          <w:bCs w:val="1"/>
          <w:color w:val="676767"/>
          <w:sz w:val="16"/>
          <w:szCs w:val="16"/>
        </w:rPr>
        <w:t>Februari</w:t>
      </w:r>
      <w:r w:rsidRPr="056DF7C2" w:rsidR="056DF7C2">
        <w:rPr>
          <w:rFonts w:ascii="Verdana" w:hAnsi="Verdana"/>
          <w:b w:val="1"/>
          <w:bCs w:val="1"/>
          <w:color w:val="676767"/>
          <w:sz w:val="16"/>
          <w:szCs w:val="16"/>
        </w:rPr>
        <w:t xml:space="preserve"> 2021 </w:t>
      </w:r>
    </w:p>
    <w:p w:rsidR="00843831" w:rsidP="00843831" w:rsidRDefault="00843831" w14:paraId="496D2EBA" w14:textId="290110C3">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First release for 250,375,500VA inverters with</w:t>
      </w:r>
      <w:r w:rsidRPr="056DF7C2" w:rsidR="056DF7C2">
        <w:rPr>
          <w:rFonts w:ascii="Verdana" w:hAnsi="Verdana"/>
          <w:color w:val="676767"/>
          <w:sz w:val="16"/>
          <w:szCs w:val="16"/>
        </w:rPr>
        <w:t xml:space="preserve"> </w:t>
      </w:r>
      <w:r w:rsidRPr="056DF7C2" w:rsidR="056DF7C2">
        <w:rPr>
          <w:rFonts w:ascii="Verdana" w:hAnsi="Verdana"/>
          <w:color w:val="676767"/>
          <w:sz w:val="16"/>
          <w:szCs w:val="16"/>
        </w:rPr>
        <w:t xml:space="preserve">new HW for improved </w:t>
      </w:r>
      <w:r w:rsidRPr="056DF7C2" w:rsidR="056DF7C2">
        <w:rPr>
          <w:rFonts w:ascii="Verdana" w:hAnsi="Verdana"/>
          <w:color w:val="676767"/>
          <w:sz w:val="16"/>
          <w:szCs w:val="16"/>
        </w:rPr>
        <w:t>current measurement</w:t>
      </w:r>
    </w:p>
    <w:p w:rsidRPr="00843831" w:rsidR="00843831" w:rsidP="00843831" w:rsidRDefault="00843831" w14:paraId="0DA6D3A1" w14:textId="6841FA99">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Improved current measurement</w:t>
      </w:r>
      <w:r w:rsidRPr="056DF7C2" w:rsidR="056DF7C2">
        <w:rPr>
          <w:rFonts w:ascii="Verdana" w:hAnsi="Verdana"/>
          <w:color w:val="676767"/>
          <w:sz w:val="16"/>
          <w:szCs w:val="16"/>
        </w:rPr>
        <w:t xml:space="preserve"> (new HW only)</w:t>
      </w:r>
      <w:r w:rsidRPr="056DF7C2" w:rsidR="056DF7C2">
        <w:rPr>
          <w:rFonts w:ascii="Verdana" w:hAnsi="Verdana"/>
          <w:color w:val="676767"/>
          <w:sz w:val="16"/>
          <w:szCs w:val="16"/>
        </w:rPr>
        <w:t>, s</w:t>
      </w:r>
      <w:r w:rsidRPr="056DF7C2" w:rsidR="056DF7C2">
        <w:rPr>
          <w:rFonts w:ascii="Verdana" w:hAnsi="Verdana"/>
          <w:color w:val="676767"/>
          <w:sz w:val="16"/>
          <w:szCs w:val="16"/>
        </w:rPr>
        <w:t>hows</w:t>
      </w:r>
      <w:r w:rsidRPr="056DF7C2" w:rsidR="056DF7C2">
        <w:rPr>
          <w:rFonts w:ascii="Verdana" w:hAnsi="Verdana"/>
          <w:color w:val="676767"/>
          <w:sz w:val="16"/>
          <w:szCs w:val="16"/>
        </w:rPr>
        <w:t xml:space="preserve"> </w:t>
      </w:r>
      <w:r w:rsidRPr="056DF7C2" w:rsidR="056DF7C2">
        <w:rPr>
          <w:rFonts w:ascii="Verdana" w:hAnsi="Verdana"/>
          <w:color w:val="676767"/>
          <w:sz w:val="16"/>
          <w:szCs w:val="16"/>
        </w:rPr>
        <w:t xml:space="preserve">Active Load </w:t>
      </w:r>
      <w:r w:rsidRPr="056DF7C2" w:rsidR="056DF7C2">
        <w:rPr>
          <w:rFonts w:ascii="Verdana" w:hAnsi="Verdana"/>
          <w:color w:val="676767"/>
          <w:sz w:val="16"/>
          <w:szCs w:val="16"/>
        </w:rPr>
        <w:t>in VA (</w:t>
      </w:r>
      <w:r w:rsidRPr="056DF7C2" w:rsidR="056DF7C2">
        <w:rPr>
          <w:rFonts w:ascii="Verdana" w:hAnsi="Verdana"/>
          <w:color w:val="676767"/>
          <w:sz w:val="16"/>
          <w:szCs w:val="16"/>
        </w:rPr>
        <w:t xml:space="preserve">in </w:t>
      </w:r>
      <w:r w:rsidRPr="056DF7C2" w:rsidR="056DF7C2">
        <w:rPr>
          <w:rFonts w:ascii="Verdana" w:hAnsi="Verdana"/>
          <w:color w:val="676767"/>
          <w:sz w:val="16"/>
          <w:szCs w:val="16"/>
        </w:rPr>
        <w:t>VictronConnect</w:t>
      </w:r>
      <w:r w:rsidRPr="056DF7C2" w:rsidR="056DF7C2">
        <w:rPr>
          <w:rFonts w:ascii="Verdana" w:hAnsi="Verdana"/>
          <w:color w:val="676767"/>
          <w:sz w:val="16"/>
          <w:szCs w:val="16"/>
        </w:rPr>
        <w:t>)</w:t>
      </w:r>
    </w:p>
    <w:p w:rsidR="005D3079" w:rsidP="5D98F9D6" w:rsidRDefault="005D3079" w14:paraId="1F826024" w14:textId="77777777">
      <w:pPr>
        <w:rPr>
          <w:rFonts w:ascii="Verdana" w:hAnsi="Verdana" w:eastAsia="Times New Roman"/>
          <w:b w:val="1"/>
          <w:bCs w:val="1"/>
          <w:color w:val="0072BC"/>
          <w:sz w:val="16"/>
          <w:szCs w:val="16"/>
          <w:lang w:val="en-US"/>
        </w:rPr>
      </w:pPr>
    </w:p>
    <w:p w:rsidR="007C29C2" w:rsidP="007C29C2" w:rsidRDefault="007C29C2" w14:paraId="6A0AF8C8" w14:textId="4A12A1F9">
      <w:pPr>
        <w:rPr>
          <w:rFonts w:ascii="Verdana" w:hAnsi="Verdana" w:eastAsia="Times New Roman"/>
          <w:b w:val="1"/>
          <w:bCs w:val="1"/>
          <w:color w:val="0072BC"/>
          <w:sz w:val="16"/>
          <w:szCs w:val="16"/>
          <w:lang w:val="en-US"/>
        </w:rPr>
      </w:pPr>
      <w:r w:rsidRPr="056DF7C2" w:rsidR="056DF7C2">
        <w:rPr>
          <w:rFonts w:ascii="Verdana" w:hAnsi="Verdana" w:eastAsia="Times New Roman"/>
          <w:b w:val="1"/>
          <w:bCs w:val="1"/>
          <w:color w:val="0072BC"/>
          <w:sz w:val="16"/>
          <w:szCs w:val="16"/>
        </w:rPr>
        <w:t>v1.2</w:t>
      </w:r>
      <w:r w:rsidRPr="056DF7C2" w:rsidR="056DF7C2">
        <w:rPr>
          <w:rFonts w:ascii="Verdana" w:hAnsi="Verdana" w:eastAsia="Times New Roman"/>
          <w:b w:val="1"/>
          <w:bCs w:val="1"/>
          <w:color w:val="0072BC"/>
          <w:sz w:val="16"/>
          <w:szCs w:val="16"/>
        </w:rPr>
        <w:t>5</w:t>
      </w:r>
      <w:r w:rsidRPr="056DF7C2" w:rsidR="056DF7C2">
        <w:rPr>
          <w:rFonts w:ascii="Verdana" w:hAnsi="Verdana" w:eastAsia="Times New Roman"/>
          <w:b w:val="1"/>
          <w:bCs w:val="1"/>
          <w:color w:val="0072BC"/>
          <w:sz w:val="16"/>
          <w:szCs w:val="16"/>
        </w:rPr>
        <w:t xml:space="preserve"> </w:t>
      </w:r>
      <w:r w:rsidRPr="056DF7C2" w:rsidR="056DF7C2">
        <w:rPr>
          <w:rFonts w:ascii="Verdana" w:hAnsi="Verdana"/>
          <w:b w:val="1"/>
          <w:bCs w:val="1"/>
          <w:color w:val="676767"/>
          <w:sz w:val="16"/>
          <w:szCs w:val="16"/>
        </w:rPr>
        <w:t xml:space="preserve">– </w:t>
      </w:r>
      <w:r w:rsidRPr="056DF7C2" w:rsidR="056DF7C2">
        <w:rPr>
          <w:rFonts w:ascii="Verdana" w:hAnsi="Verdana"/>
          <w:b w:val="1"/>
          <w:bCs w:val="1"/>
          <w:color w:val="676767"/>
          <w:sz w:val="16"/>
          <w:szCs w:val="16"/>
        </w:rPr>
        <w:t xml:space="preserve">21 January </w:t>
      </w:r>
      <w:r w:rsidRPr="056DF7C2" w:rsidR="056DF7C2">
        <w:rPr>
          <w:rFonts w:ascii="Verdana" w:hAnsi="Verdana"/>
          <w:b w:val="1"/>
          <w:bCs w:val="1"/>
          <w:color w:val="676767"/>
          <w:sz w:val="16"/>
          <w:szCs w:val="16"/>
        </w:rPr>
        <w:t>202</w:t>
      </w:r>
      <w:r w:rsidRPr="056DF7C2" w:rsidR="056DF7C2">
        <w:rPr>
          <w:rFonts w:ascii="Verdana" w:hAnsi="Verdana"/>
          <w:b w:val="1"/>
          <w:bCs w:val="1"/>
          <w:color w:val="676767"/>
          <w:sz w:val="16"/>
          <w:szCs w:val="16"/>
        </w:rPr>
        <w:t>1</w:t>
      </w:r>
      <w:r w:rsidRPr="056DF7C2" w:rsidR="056DF7C2">
        <w:rPr>
          <w:rFonts w:ascii="Verdana" w:hAnsi="Verdana" w:eastAsia="Times New Roman"/>
          <w:b w:val="1"/>
          <w:bCs w:val="1"/>
          <w:color w:val="0072BC"/>
          <w:sz w:val="16"/>
          <w:szCs w:val="16"/>
        </w:rPr>
        <w:t xml:space="preserve"> </w:t>
      </w:r>
    </w:p>
    <w:p w:rsidR="006005CD" w:rsidP="007C29C2" w:rsidRDefault="006005CD" w14:paraId="0BA72D24" w14:textId="5460D355">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For Smart inverters only</w:t>
      </w:r>
    </w:p>
    <w:p w:rsidR="000C56D2" w:rsidP="007C29C2" w:rsidRDefault="000C56D2" w14:paraId="219857F2" w14:textId="326EC5AE">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Reduced power when AC output is off and device is in hibernation mode</w:t>
      </w:r>
    </w:p>
    <w:p w:rsidRPr="00AD6F24" w:rsidR="00327025" w:rsidP="00843831" w:rsidRDefault="006005CD" w14:paraId="239D0361" w14:textId="4B3C4EE7">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 xml:space="preserve">Support of </w:t>
      </w:r>
      <w:r w:rsidRPr="056DF7C2" w:rsidR="056DF7C2">
        <w:rPr>
          <w:rFonts w:ascii="Verdana" w:hAnsi="Verdana"/>
          <w:color w:val="676767"/>
          <w:sz w:val="16"/>
          <w:szCs w:val="16"/>
        </w:rPr>
        <w:t xml:space="preserve">asymmetrical load </w:t>
      </w:r>
      <w:r w:rsidRPr="056DF7C2" w:rsidR="056DF7C2">
        <w:rPr>
          <w:rFonts w:ascii="Verdana" w:hAnsi="Verdana"/>
          <w:color w:val="676767"/>
          <w:sz w:val="16"/>
          <w:szCs w:val="16"/>
        </w:rPr>
        <w:t xml:space="preserve">in new </w:t>
      </w:r>
      <w:r w:rsidRPr="056DF7C2" w:rsidR="056DF7C2">
        <w:rPr>
          <w:rFonts w:ascii="Verdana" w:hAnsi="Verdana"/>
          <w:color w:val="676767"/>
          <w:sz w:val="16"/>
          <w:szCs w:val="16"/>
        </w:rPr>
        <w:t xml:space="preserve">produced </w:t>
      </w:r>
      <w:r w:rsidRPr="056DF7C2" w:rsidR="056DF7C2">
        <w:rPr>
          <w:rFonts w:ascii="Verdana" w:hAnsi="Verdana"/>
          <w:color w:val="676767"/>
          <w:sz w:val="16"/>
          <w:szCs w:val="16"/>
        </w:rPr>
        <w:t>products</w:t>
      </w:r>
    </w:p>
    <w:p w:rsidRPr="00AD6F24" w:rsidR="00AD6F24" w:rsidP="00843831" w:rsidRDefault="00AD6F24" w14:paraId="63ABDF83" w14:textId="472236F7">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 xml:space="preserve">Fix for saved history </w:t>
      </w:r>
      <w:r w:rsidRPr="056DF7C2" w:rsidR="056DF7C2">
        <w:rPr>
          <w:rFonts w:ascii="Verdana" w:hAnsi="Verdana"/>
          <w:color w:val="676767"/>
          <w:sz w:val="16"/>
          <w:szCs w:val="16"/>
        </w:rPr>
        <w:t>parameter</w:t>
      </w:r>
      <w:r w:rsidRPr="056DF7C2" w:rsidR="056DF7C2">
        <w:rPr>
          <w:rFonts w:ascii="Verdana" w:hAnsi="Verdana"/>
          <w:color w:val="676767"/>
          <w:sz w:val="16"/>
          <w:szCs w:val="16"/>
        </w:rPr>
        <w:t xml:space="preserve"> i</w:t>
      </w:r>
      <w:r w:rsidRPr="056DF7C2" w:rsidR="056DF7C2">
        <w:rPr>
          <w:rFonts w:ascii="Verdana" w:hAnsi="Verdana"/>
          <w:color w:val="676767"/>
          <w:sz w:val="16"/>
          <w:szCs w:val="16"/>
        </w:rPr>
        <w:t>ssue</w:t>
      </w:r>
    </w:p>
    <w:p w:rsidR="00843831" w:rsidP="00843831" w:rsidRDefault="00843831" w14:paraId="036DD6A7" w14:textId="77777777">
      <w:pPr>
        <w:pStyle w:val="ListParagraph"/>
        <w:rPr>
          <w:rFonts w:ascii="Verdana" w:hAnsi="Verdana" w:eastAsia="Times New Roman"/>
          <w:b w:val="1"/>
          <w:bCs w:val="1"/>
          <w:color w:val="0072BC"/>
          <w:sz w:val="16"/>
          <w:szCs w:val="16"/>
          <w:lang w:val="en-US"/>
        </w:rPr>
      </w:pPr>
    </w:p>
    <w:p w:rsidR="00702025" w:rsidP="00702025" w:rsidRDefault="00702025" w14:paraId="75426FF3" w14:textId="752F13E7">
      <w:pPr>
        <w:rPr>
          <w:rFonts w:ascii="Verdana" w:hAnsi="Verdana" w:eastAsia="Times New Roman"/>
          <w:b w:val="1"/>
          <w:bCs w:val="1"/>
          <w:color w:val="0072BC"/>
          <w:sz w:val="16"/>
          <w:szCs w:val="16"/>
          <w:lang w:val="en-US"/>
        </w:rPr>
      </w:pPr>
      <w:r w:rsidRPr="056DF7C2" w:rsidR="056DF7C2">
        <w:rPr>
          <w:rFonts w:ascii="Verdana" w:hAnsi="Verdana" w:eastAsia="Times New Roman"/>
          <w:b w:val="1"/>
          <w:bCs w:val="1"/>
          <w:color w:val="0072BC"/>
          <w:sz w:val="16"/>
          <w:szCs w:val="16"/>
        </w:rPr>
        <w:t>v1.2</w:t>
      </w:r>
      <w:r w:rsidRPr="056DF7C2" w:rsidR="056DF7C2">
        <w:rPr>
          <w:rFonts w:ascii="Verdana" w:hAnsi="Verdana" w:eastAsia="Times New Roman"/>
          <w:b w:val="1"/>
          <w:bCs w:val="1"/>
          <w:color w:val="0072BC"/>
          <w:sz w:val="16"/>
          <w:szCs w:val="16"/>
        </w:rPr>
        <w:t>4</w:t>
      </w:r>
      <w:r w:rsidRPr="056DF7C2" w:rsidR="056DF7C2">
        <w:rPr>
          <w:rFonts w:ascii="Verdana" w:hAnsi="Verdana" w:eastAsia="Times New Roman"/>
          <w:b w:val="1"/>
          <w:bCs w:val="1"/>
          <w:color w:val="0072BC"/>
          <w:sz w:val="16"/>
          <w:szCs w:val="16"/>
        </w:rPr>
        <w:t xml:space="preserve"> </w:t>
      </w:r>
      <w:r w:rsidRPr="056DF7C2" w:rsidR="056DF7C2">
        <w:rPr>
          <w:rFonts w:ascii="Verdana" w:hAnsi="Verdana"/>
          <w:b w:val="1"/>
          <w:bCs w:val="1"/>
          <w:color w:val="676767"/>
          <w:sz w:val="16"/>
          <w:szCs w:val="16"/>
        </w:rPr>
        <w:t xml:space="preserve">– </w:t>
      </w:r>
      <w:r w:rsidRPr="056DF7C2" w:rsidR="056DF7C2">
        <w:rPr>
          <w:rFonts w:ascii="Verdana" w:hAnsi="Verdana"/>
          <w:b w:val="1"/>
          <w:bCs w:val="1"/>
          <w:color w:val="676767"/>
          <w:sz w:val="16"/>
          <w:szCs w:val="16"/>
        </w:rPr>
        <w:t xml:space="preserve">7 December </w:t>
      </w:r>
      <w:r w:rsidRPr="056DF7C2" w:rsidR="056DF7C2">
        <w:rPr>
          <w:rFonts w:ascii="Verdana" w:hAnsi="Verdana"/>
          <w:b w:val="1"/>
          <w:bCs w:val="1"/>
          <w:color w:val="676767"/>
          <w:sz w:val="16"/>
          <w:szCs w:val="16"/>
        </w:rPr>
        <w:t>2020</w:t>
      </w:r>
      <w:r w:rsidRPr="056DF7C2" w:rsidR="056DF7C2">
        <w:rPr>
          <w:rFonts w:ascii="Verdana" w:hAnsi="Verdana" w:eastAsia="Times New Roman"/>
          <w:b w:val="1"/>
          <w:bCs w:val="1"/>
          <w:color w:val="0072BC"/>
          <w:sz w:val="16"/>
          <w:szCs w:val="16"/>
        </w:rPr>
        <w:t xml:space="preserve"> </w:t>
      </w:r>
    </w:p>
    <w:p w:rsidR="00C3042F" w:rsidP="00327025" w:rsidRDefault="00702025" w14:paraId="1949C8ED" w14:textId="2E2BEBB9">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 xml:space="preserve">Update </w:t>
      </w:r>
      <w:r w:rsidRPr="056DF7C2" w:rsidR="056DF7C2">
        <w:rPr>
          <w:rFonts w:ascii="Verdana" w:hAnsi="Verdana"/>
          <w:color w:val="676767"/>
          <w:sz w:val="16"/>
          <w:szCs w:val="16"/>
        </w:rPr>
        <w:t xml:space="preserve">only </w:t>
      </w:r>
      <w:r w:rsidRPr="056DF7C2" w:rsidR="056DF7C2">
        <w:rPr>
          <w:rFonts w:ascii="Verdana" w:hAnsi="Verdana"/>
          <w:color w:val="676767"/>
          <w:sz w:val="16"/>
          <w:szCs w:val="16"/>
        </w:rPr>
        <w:t xml:space="preserve">for 800VA/1200VA inverters with new HW </w:t>
      </w:r>
      <w:r w:rsidRPr="056DF7C2" w:rsidR="056DF7C2">
        <w:rPr>
          <w:rFonts w:ascii="Verdana" w:hAnsi="Verdana"/>
          <w:color w:val="676767"/>
          <w:sz w:val="16"/>
          <w:szCs w:val="16"/>
        </w:rPr>
        <w:t>with aluminum heatsink</w:t>
      </w:r>
      <w:r w:rsidRPr="056DF7C2" w:rsidR="056DF7C2">
        <w:rPr>
          <w:rFonts w:ascii="Verdana" w:hAnsi="Verdana"/>
          <w:color w:val="676767"/>
          <w:sz w:val="16"/>
          <w:szCs w:val="16"/>
        </w:rPr>
        <w:t xml:space="preserve"> and improved current measurement</w:t>
      </w:r>
    </w:p>
    <w:p w:rsidRPr="00327025" w:rsidR="00327025" w:rsidP="00327025" w:rsidRDefault="00327025" w14:paraId="4CEE36CD" w14:textId="5E046FDA">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 xml:space="preserve">Improved </w:t>
      </w:r>
      <w:r w:rsidRPr="056DF7C2" w:rsidR="056DF7C2">
        <w:rPr>
          <w:rFonts w:ascii="Verdana" w:hAnsi="Verdana"/>
          <w:color w:val="676767"/>
          <w:sz w:val="16"/>
          <w:szCs w:val="16"/>
        </w:rPr>
        <w:t xml:space="preserve">small </w:t>
      </w:r>
      <w:r w:rsidRPr="056DF7C2" w:rsidR="056DF7C2">
        <w:rPr>
          <w:rFonts w:ascii="Verdana" w:hAnsi="Verdana"/>
          <w:color w:val="676767"/>
          <w:sz w:val="16"/>
          <w:szCs w:val="16"/>
        </w:rPr>
        <w:t>load detection for Eco-mode</w:t>
      </w:r>
    </w:p>
    <w:p w:rsidRPr="005D3079" w:rsidR="007C29C2" w:rsidP="00E01963" w:rsidRDefault="00327025" w14:paraId="778E28E7" w14:textId="09C2360A">
      <w:pPr>
        <w:pStyle w:val="ListParagraph"/>
        <w:numPr>
          <w:ilvl w:val="0"/>
          <w:numId w:val="22"/>
        </w:numPr>
        <w:rPr>
          <w:rFonts w:ascii="Verdana" w:hAnsi="Verdana" w:eastAsia="Times New Roman"/>
          <w:b w:val="1"/>
          <w:bCs w:val="1"/>
          <w:color w:val="0072BC"/>
          <w:sz w:val="16"/>
          <w:szCs w:val="16"/>
          <w:lang w:val="en-US"/>
        </w:rPr>
      </w:pPr>
      <w:r w:rsidRPr="056DF7C2" w:rsidR="056DF7C2">
        <w:rPr>
          <w:rFonts w:ascii="Verdana" w:hAnsi="Verdana"/>
          <w:color w:val="676767"/>
          <w:sz w:val="16"/>
          <w:szCs w:val="16"/>
        </w:rPr>
        <w:t>F</w:t>
      </w:r>
      <w:r w:rsidRPr="056DF7C2" w:rsidR="056DF7C2">
        <w:rPr>
          <w:rFonts w:ascii="Verdana" w:hAnsi="Verdana"/>
          <w:color w:val="676767"/>
          <w:sz w:val="16"/>
          <w:szCs w:val="16"/>
        </w:rPr>
        <w:t xml:space="preserve">ix </w:t>
      </w:r>
      <w:r w:rsidRPr="056DF7C2" w:rsidR="056DF7C2">
        <w:rPr>
          <w:rFonts w:ascii="Verdana" w:hAnsi="Verdana"/>
          <w:color w:val="676767"/>
          <w:sz w:val="16"/>
          <w:szCs w:val="16"/>
        </w:rPr>
        <w:t xml:space="preserve">for </w:t>
      </w:r>
      <w:r w:rsidRPr="056DF7C2" w:rsidR="056DF7C2">
        <w:rPr>
          <w:rFonts w:ascii="Verdana" w:hAnsi="Verdana"/>
          <w:color w:val="676767"/>
          <w:sz w:val="16"/>
          <w:szCs w:val="16"/>
        </w:rPr>
        <w:t xml:space="preserve">saved history </w:t>
      </w:r>
      <w:r w:rsidRPr="056DF7C2" w:rsidR="056DF7C2">
        <w:rPr>
          <w:rFonts w:ascii="Verdana" w:hAnsi="Verdana"/>
          <w:color w:val="676767"/>
          <w:sz w:val="16"/>
          <w:szCs w:val="16"/>
        </w:rPr>
        <w:t>parameter issue</w:t>
      </w:r>
      <w:r w:rsidRPr="056DF7C2" w:rsidR="056DF7C2">
        <w:rPr>
          <w:rFonts w:ascii="Verdana" w:hAnsi="Verdana"/>
          <w:color w:val="676767"/>
          <w:sz w:val="16"/>
          <w:szCs w:val="16"/>
        </w:rPr>
        <w:t xml:space="preserve"> in v1.22</w:t>
      </w:r>
    </w:p>
    <w:p w:rsidR="005D3079" w:rsidP="005D3079" w:rsidRDefault="005D3079" w14:paraId="7AF59960" w14:textId="77777777">
      <w:pPr>
        <w:rPr>
          <w:rFonts w:ascii="Verdana" w:hAnsi="Verdana" w:eastAsia="Times New Roman"/>
          <w:b w:val="1"/>
          <w:bCs w:val="1"/>
          <w:color w:val="0072BC"/>
          <w:sz w:val="16"/>
          <w:szCs w:val="16"/>
          <w:lang w:val="en-US"/>
        </w:rPr>
      </w:pPr>
    </w:p>
    <w:p w:rsidRPr="005D3079" w:rsidR="005D3079" w:rsidP="005D3079" w:rsidRDefault="005D3079" w14:paraId="1181D2B7" w14:textId="144510DD">
      <w:pPr>
        <w:rPr>
          <w:rFonts w:ascii="Verdana" w:hAnsi="Verdana" w:eastAsia="Times New Roman"/>
          <w:b w:val="1"/>
          <w:bCs w:val="1"/>
          <w:color w:val="0072BC"/>
          <w:sz w:val="16"/>
          <w:szCs w:val="16"/>
          <w:lang w:val="en-US"/>
        </w:rPr>
      </w:pPr>
      <w:r w:rsidRPr="056DF7C2" w:rsidR="056DF7C2">
        <w:rPr>
          <w:rFonts w:ascii="Verdana" w:hAnsi="Verdana" w:eastAsia="Times New Roman"/>
          <w:b w:val="1"/>
          <w:bCs w:val="1"/>
          <w:color w:val="0072BC"/>
          <w:sz w:val="16"/>
          <w:szCs w:val="16"/>
        </w:rPr>
        <w:t>v1.2</w:t>
      </w:r>
      <w:r w:rsidRPr="056DF7C2" w:rsidR="056DF7C2">
        <w:rPr>
          <w:rFonts w:ascii="Verdana" w:hAnsi="Verdana" w:eastAsia="Times New Roman"/>
          <w:b w:val="1"/>
          <w:bCs w:val="1"/>
          <w:color w:val="0072BC"/>
          <w:sz w:val="16"/>
          <w:szCs w:val="16"/>
        </w:rPr>
        <w:t>3</w:t>
      </w:r>
      <w:r w:rsidRPr="056DF7C2" w:rsidR="056DF7C2">
        <w:rPr>
          <w:rFonts w:ascii="Verdana" w:hAnsi="Verdana" w:eastAsia="Times New Roman"/>
          <w:b w:val="1"/>
          <w:bCs w:val="1"/>
          <w:color w:val="0072BC"/>
          <w:sz w:val="16"/>
          <w:szCs w:val="16"/>
        </w:rPr>
        <w:t xml:space="preserve"> </w:t>
      </w:r>
      <w:r w:rsidRPr="056DF7C2" w:rsidR="056DF7C2">
        <w:rPr>
          <w:rFonts w:ascii="Verdana" w:hAnsi="Verdana"/>
          <w:b w:val="1"/>
          <w:bCs w:val="1"/>
          <w:color w:val="676767"/>
          <w:sz w:val="16"/>
          <w:szCs w:val="16"/>
        </w:rPr>
        <w:t xml:space="preserve">– </w:t>
      </w:r>
      <w:r w:rsidRPr="056DF7C2" w:rsidR="056DF7C2">
        <w:rPr>
          <w:rFonts w:ascii="Verdana" w:hAnsi="Verdana"/>
          <w:color w:val="676767"/>
          <w:sz w:val="16"/>
          <w:szCs w:val="16"/>
        </w:rPr>
        <w:t>Canceled</w:t>
      </w:r>
    </w:p>
    <w:p w:rsidR="005D3079" w:rsidP="005D3079" w:rsidRDefault="005D3079" w14:paraId="5D89FB7D" w14:textId="77777777">
      <w:pPr>
        <w:rPr>
          <w:rFonts w:ascii="Verdana" w:hAnsi="Verdana" w:eastAsia="Times New Roman"/>
          <w:b w:val="1"/>
          <w:bCs w:val="1"/>
          <w:color w:val="0072BC"/>
          <w:sz w:val="16"/>
          <w:szCs w:val="16"/>
          <w:lang w:val="en-US"/>
        </w:rPr>
      </w:pPr>
    </w:p>
    <w:p w:rsidR="005D3079" w:rsidP="005D3079" w:rsidRDefault="005D3079" w14:paraId="44C6BCC6" w14:textId="31D08713">
      <w:pPr>
        <w:rPr>
          <w:rFonts w:ascii="Verdana" w:hAnsi="Verdana" w:eastAsia="Times New Roman"/>
          <w:b w:val="1"/>
          <w:bCs w:val="1"/>
          <w:color w:val="0072BC"/>
          <w:sz w:val="16"/>
          <w:szCs w:val="16"/>
          <w:lang w:val="en-US"/>
        </w:rPr>
      </w:pPr>
      <w:r w:rsidRPr="056DF7C2" w:rsidR="056DF7C2">
        <w:rPr>
          <w:rFonts w:ascii="Verdana" w:hAnsi="Verdana" w:eastAsia="Times New Roman"/>
          <w:b w:val="1"/>
          <w:bCs w:val="1"/>
          <w:color w:val="0072BC"/>
          <w:sz w:val="16"/>
          <w:szCs w:val="16"/>
        </w:rPr>
        <w:t>v1.2</w:t>
      </w:r>
      <w:r w:rsidRPr="056DF7C2" w:rsidR="056DF7C2">
        <w:rPr>
          <w:rFonts w:ascii="Verdana" w:hAnsi="Verdana" w:eastAsia="Times New Roman"/>
          <w:b w:val="1"/>
          <w:bCs w:val="1"/>
          <w:color w:val="0072BC"/>
          <w:sz w:val="16"/>
          <w:szCs w:val="16"/>
        </w:rPr>
        <w:t>2</w:t>
      </w:r>
      <w:r w:rsidRPr="056DF7C2" w:rsidR="056DF7C2">
        <w:rPr>
          <w:rFonts w:ascii="Verdana" w:hAnsi="Verdana" w:eastAsia="Times New Roman"/>
          <w:b w:val="1"/>
          <w:bCs w:val="1"/>
          <w:color w:val="0072BC"/>
          <w:sz w:val="16"/>
          <w:szCs w:val="16"/>
        </w:rPr>
        <w:t xml:space="preserve"> </w:t>
      </w:r>
      <w:r w:rsidRPr="056DF7C2" w:rsidR="056DF7C2">
        <w:rPr>
          <w:rFonts w:ascii="Verdana" w:hAnsi="Verdana"/>
          <w:b w:val="1"/>
          <w:bCs w:val="1"/>
          <w:color w:val="676767"/>
          <w:sz w:val="16"/>
          <w:szCs w:val="16"/>
        </w:rPr>
        <w:t xml:space="preserve">– </w:t>
      </w:r>
      <w:r w:rsidRPr="056DF7C2" w:rsidR="056DF7C2">
        <w:rPr>
          <w:rFonts w:ascii="Verdana" w:hAnsi="Verdana"/>
          <w:b w:val="1"/>
          <w:bCs w:val="1"/>
          <w:color w:val="676767"/>
          <w:sz w:val="16"/>
          <w:szCs w:val="16"/>
        </w:rPr>
        <w:t xml:space="preserve">12 June </w:t>
      </w:r>
      <w:r w:rsidRPr="056DF7C2" w:rsidR="056DF7C2">
        <w:rPr>
          <w:rFonts w:ascii="Verdana" w:hAnsi="Verdana"/>
          <w:b w:val="1"/>
          <w:bCs w:val="1"/>
          <w:color w:val="676767"/>
          <w:sz w:val="16"/>
          <w:szCs w:val="16"/>
        </w:rPr>
        <w:t>2020</w:t>
      </w:r>
      <w:r w:rsidRPr="056DF7C2" w:rsidR="056DF7C2">
        <w:rPr>
          <w:rFonts w:ascii="Verdana" w:hAnsi="Verdana" w:eastAsia="Times New Roman"/>
          <w:b w:val="1"/>
          <w:bCs w:val="1"/>
          <w:color w:val="0072BC"/>
          <w:sz w:val="16"/>
          <w:szCs w:val="16"/>
        </w:rPr>
        <w:t xml:space="preserve"> </w:t>
      </w:r>
    </w:p>
    <w:p w:rsidRPr="00587E05" w:rsidR="00702025" w:rsidP="056DF7C2" w:rsidRDefault="005D3079" w14:paraId="526E871E" w14:textId="7B3E73F4">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First release only for 800VA/1200VA inverters with new HW with aluminum heatsink</w:t>
      </w:r>
      <w:r w:rsidRPr="056DF7C2" w:rsidR="056DF7C2">
        <w:rPr>
          <w:rFonts w:ascii="Verdana" w:hAnsi="Verdana"/>
          <w:color w:val="676767"/>
          <w:sz w:val="16"/>
          <w:szCs w:val="16"/>
        </w:rPr>
        <w:t xml:space="preserve"> and improved current measurement</w:t>
      </w:r>
    </w:p>
    <w:p w:rsidR="005D3079" w:rsidP="056DF7C2" w:rsidRDefault="005D3079" w14:paraId="3BB006A2" w14:textId="58CCE903">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Improved current measurement</w:t>
      </w:r>
      <w:r w:rsidRPr="056DF7C2" w:rsidR="056DF7C2">
        <w:rPr>
          <w:rFonts w:ascii="Verdana" w:hAnsi="Verdana"/>
          <w:color w:val="676767"/>
          <w:sz w:val="16"/>
          <w:szCs w:val="16"/>
        </w:rPr>
        <w:t xml:space="preserve"> (new HW only)</w:t>
      </w:r>
      <w:r w:rsidRPr="056DF7C2" w:rsidR="056DF7C2">
        <w:rPr>
          <w:rFonts w:ascii="Verdana" w:hAnsi="Verdana"/>
          <w:color w:val="676767"/>
          <w:sz w:val="16"/>
          <w:szCs w:val="16"/>
        </w:rPr>
        <w:t xml:space="preserve">, shows Active Load in VA (in </w:t>
      </w:r>
      <w:r w:rsidRPr="056DF7C2" w:rsidR="056DF7C2">
        <w:rPr>
          <w:rFonts w:ascii="Verdana" w:hAnsi="Verdana"/>
          <w:color w:val="676767"/>
          <w:sz w:val="16"/>
          <w:szCs w:val="16"/>
        </w:rPr>
        <w:t>VictronConnect</w:t>
      </w:r>
      <w:r w:rsidRPr="056DF7C2" w:rsidR="056DF7C2">
        <w:rPr>
          <w:rFonts w:ascii="Verdana" w:hAnsi="Verdana"/>
          <w:color w:val="676767"/>
          <w:sz w:val="16"/>
          <w:szCs w:val="16"/>
        </w:rPr>
        <w:t>)</w:t>
      </w:r>
    </w:p>
    <w:p w:rsidRPr="00587E05" w:rsidR="00587E05" w:rsidP="056DF7C2" w:rsidRDefault="00587E05" w14:paraId="0F3C39CA" w14:textId="77777777">
      <w:pPr>
        <w:pStyle w:val="ListParagraph"/>
        <w:rPr>
          <w:rFonts w:ascii="Verdana" w:hAnsi="Verdana"/>
          <w:color w:val="676767"/>
          <w:sz w:val="16"/>
          <w:szCs w:val="16"/>
          <w:lang w:val="en-US"/>
        </w:rPr>
      </w:pPr>
    </w:p>
    <w:p w:rsidR="5D98F9D6" w:rsidP="5D98F9D6" w:rsidRDefault="5D98F9D6" w14:paraId="0DCA2521" w14:textId="08895FF8">
      <w:pPr>
        <w:rPr>
          <w:rFonts w:ascii="Verdana" w:hAnsi="Verdana" w:eastAsia="Times New Roman"/>
          <w:b w:val="1"/>
          <w:bCs w:val="1"/>
          <w:color w:val="0072BC"/>
          <w:sz w:val="16"/>
          <w:szCs w:val="16"/>
          <w:lang w:val="en-US"/>
        </w:rPr>
      </w:pPr>
      <w:r w:rsidRPr="056DF7C2" w:rsidR="056DF7C2">
        <w:rPr>
          <w:rFonts w:ascii="Verdana" w:hAnsi="Verdana" w:eastAsia="Times New Roman"/>
          <w:b w:val="1"/>
          <w:bCs w:val="1"/>
          <w:color w:val="0072BC"/>
          <w:sz w:val="16"/>
          <w:szCs w:val="16"/>
        </w:rPr>
        <w:t xml:space="preserve">v1.21 </w:t>
      </w:r>
      <w:r w:rsidRPr="056DF7C2" w:rsidR="056DF7C2">
        <w:rPr>
          <w:rFonts w:ascii="Verdana" w:hAnsi="Verdana"/>
          <w:b w:val="1"/>
          <w:bCs w:val="1"/>
          <w:color w:val="676767"/>
          <w:sz w:val="16"/>
          <w:szCs w:val="16"/>
        </w:rPr>
        <w:t>– 23 March 2020</w:t>
      </w:r>
      <w:r w:rsidRPr="056DF7C2" w:rsidR="056DF7C2">
        <w:rPr>
          <w:rFonts w:ascii="Verdana" w:hAnsi="Verdana" w:eastAsia="Times New Roman"/>
          <w:b w:val="1"/>
          <w:bCs w:val="1"/>
          <w:color w:val="0072BC"/>
          <w:sz w:val="16"/>
          <w:szCs w:val="16"/>
        </w:rPr>
        <w:t xml:space="preserve"> </w:t>
      </w:r>
    </w:p>
    <w:p w:rsidR="5D98F9D6" w:rsidP="5D98F9D6" w:rsidRDefault="5D98F9D6" w14:paraId="26BA40CD" w14:textId="79D0DCCC">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 xml:space="preserve">Fix of a flash-error issue in </w:t>
      </w:r>
      <w:r w:rsidRPr="056DF7C2" w:rsidR="056DF7C2">
        <w:rPr>
          <w:rFonts w:ascii="Verdana" w:hAnsi="Verdana"/>
          <w:color w:val="676767"/>
          <w:sz w:val="16"/>
          <w:szCs w:val="16"/>
        </w:rPr>
        <w:t>VE.Direct</w:t>
      </w:r>
      <w:r w:rsidRPr="056DF7C2" w:rsidR="056DF7C2">
        <w:rPr>
          <w:rFonts w:ascii="Verdana" w:hAnsi="Verdana"/>
          <w:color w:val="676767"/>
          <w:sz w:val="16"/>
          <w:szCs w:val="16"/>
        </w:rPr>
        <w:t xml:space="preserve"> Inverters up to 1200VA</w:t>
      </w:r>
    </w:p>
    <w:p w:rsidR="5D98F9D6" w:rsidP="5D98F9D6" w:rsidRDefault="5D98F9D6" w14:paraId="4A622615" w14:textId="736B087C">
      <w:pPr>
        <w:pStyle w:val="ListParagraph"/>
        <w:ind w:left="1416"/>
        <w:rPr>
          <w:rFonts w:ascii="Verdana" w:hAnsi="Verdana"/>
          <w:color w:val="676767"/>
          <w:sz w:val="16"/>
          <w:szCs w:val="16"/>
          <w:lang w:val="en-US"/>
        </w:rPr>
      </w:pPr>
      <w:r w:rsidRPr="056DF7C2" w:rsidR="056DF7C2">
        <w:rPr>
          <w:rFonts w:ascii="Verdana" w:hAnsi="Verdana"/>
          <w:color w:val="676767"/>
          <w:sz w:val="16"/>
          <w:szCs w:val="16"/>
        </w:rPr>
        <w:t>Indicated by a slow alternating blinking of the red and green LED “</w:t>
      </w:r>
      <w:r w:rsidRPr="056DF7C2" w:rsidR="056DF7C2">
        <w:rPr>
          <w:rFonts w:ascii="Verdana" w:hAnsi="Verdana"/>
          <w:color w:val="676767"/>
          <w:sz w:val="16"/>
          <w:szCs w:val="16"/>
        </w:rPr>
        <w:t>Calibration or Parameter error</w:t>
      </w:r>
      <w:r w:rsidRPr="056DF7C2" w:rsidR="056DF7C2">
        <w:rPr>
          <w:rFonts w:ascii="Verdana" w:hAnsi="Verdana"/>
          <w:color w:val="676767"/>
          <w:sz w:val="16"/>
          <w:szCs w:val="16"/>
        </w:rPr>
        <w:t>”</w:t>
      </w:r>
    </w:p>
    <w:p w:rsidR="5D98F9D6" w:rsidP="5D98F9D6" w:rsidRDefault="5D98F9D6" w14:paraId="448A5EA2" w14:textId="2F8679AC">
      <w:pPr>
        <w:pStyle w:val="ListParagraph"/>
        <w:ind w:left="1416"/>
        <w:rPr>
          <w:rFonts w:ascii="Verdana" w:hAnsi="Verdana"/>
          <w:color w:val="676767"/>
          <w:sz w:val="16"/>
          <w:szCs w:val="16"/>
          <w:lang w:val="en-US"/>
        </w:rPr>
      </w:pPr>
      <w:r w:rsidRPr="056DF7C2" w:rsidR="056DF7C2">
        <w:rPr>
          <w:rFonts w:ascii="Verdana" w:hAnsi="Verdana"/>
          <w:color w:val="676767"/>
          <w:sz w:val="16"/>
          <w:szCs w:val="16"/>
        </w:rPr>
        <w:t>The actual calibration data is not lost, updating to this version will fix affected devices</w:t>
      </w:r>
    </w:p>
    <w:p w:rsidR="5D98F9D6" w:rsidP="5D98F9D6" w:rsidRDefault="5D98F9D6" w14:paraId="1BB749C0" w14:textId="656D6E6C">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 xml:space="preserve">Fix of startup issue at </w:t>
      </w:r>
      <w:r w:rsidRPr="056DF7C2" w:rsidR="056DF7C2">
        <w:rPr>
          <w:rFonts w:ascii="Verdana" w:hAnsi="Verdana"/>
          <w:color w:val="676767"/>
          <w:sz w:val="16"/>
          <w:szCs w:val="16"/>
        </w:rPr>
        <w:t>very low</w:t>
      </w:r>
      <w:r w:rsidRPr="056DF7C2" w:rsidR="056DF7C2">
        <w:rPr>
          <w:rFonts w:ascii="Verdana" w:hAnsi="Verdana"/>
          <w:color w:val="676767"/>
          <w:sz w:val="16"/>
          <w:szCs w:val="16"/>
        </w:rPr>
        <w:t xml:space="preserve"> battery voltage for 12V-800VA-120Vac</w:t>
      </w:r>
    </w:p>
    <w:p w:rsidR="5D98F9D6" w:rsidP="5D98F9D6" w:rsidRDefault="5D98F9D6" w14:paraId="4570C495" w14:textId="6F157780">
      <w:pPr>
        <w:shd w:val="clear" w:color="auto" w:fill="FFFFFF" w:themeFill="background1"/>
        <w:rPr>
          <w:rStyle w:val="Strong"/>
          <w:rFonts w:ascii="Verdana" w:hAnsi="Verdana"/>
          <w:color w:val="676767"/>
          <w:sz w:val="17"/>
          <w:szCs w:val="17"/>
          <w:lang w:val="en-US"/>
        </w:rPr>
      </w:pPr>
    </w:p>
    <w:p w:rsidR="00AE376B" w:rsidP="056DF7C2" w:rsidRDefault="5D98F9D6" w14:paraId="131F13C2" w14:textId="4E0C47DB">
      <w:pPr>
        <w:spacing/>
        <w:contextualSpacing w:val="1"/>
        <w:rPr>
          <w:rFonts w:ascii="Verdana" w:hAnsi="Verdana"/>
          <w:color w:val="676767"/>
          <w:sz w:val="16"/>
          <w:szCs w:val="16"/>
          <w:lang w:val="en-US"/>
        </w:rPr>
      </w:pPr>
      <w:r w:rsidRPr="056DF7C2" w:rsidR="056DF7C2">
        <w:rPr>
          <w:rFonts w:ascii="Verdana" w:hAnsi="Verdana" w:eastAsia="Times New Roman"/>
          <w:b w:val="1"/>
          <w:bCs w:val="1"/>
          <w:color w:val="0072BC"/>
          <w:sz w:val="16"/>
          <w:szCs w:val="16"/>
        </w:rPr>
        <w:t xml:space="preserve">v1.20 </w:t>
      </w:r>
      <w:r w:rsidRPr="056DF7C2" w:rsidR="056DF7C2">
        <w:rPr>
          <w:rFonts w:ascii="Verdana" w:hAnsi="Verdana"/>
          <w:b w:val="1"/>
          <w:bCs w:val="1"/>
          <w:color w:val="676767"/>
          <w:sz w:val="16"/>
          <w:szCs w:val="16"/>
        </w:rPr>
        <w:t xml:space="preserve">– </w:t>
      </w:r>
      <w:r w:rsidRPr="056DF7C2" w:rsidR="056DF7C2">
        <w:rPr>
          <w:rFonts w:ascii="Verdana" w:hAnsi="Verdana"/>
          <w:color w:val="676767"/>
          <w:sz w:val="16"/>
          <w:szCs w:val="16"/>
        </w:rPr>
        <w:t>Canceled</w:t>
      </w:r>
    </w:p>
    <w:p w:rsidR="5D98F9D6" w:rsidP="5D98F9D6" w:rsidRDefault="5D98F9D6" w14:paraId="6A846DD4" w14:textId="28F537CA">
      <w:pPr>
        <w:rPr>
          <w:rFonts w:ascii="Verdana" w:hAnsi="Verdana"/>
          <w:b w:val="1"/>
          <w:bCs w:val="1"/>
          <w:color w:val="676767"/>
          <w:sz w:val="16"/>
          <w:szCs w:val="16"/>
          <w:lang w:val="en-US"/>
        </w:rPr>
      </w:pPr>
    </w:p>
    <w:p w:rsidR="00AE376B" w:rsidP="056DF7C2" w:rsidRDefault="00AE376B" w14:paraId="11BC63F4" w14:textId="2A8CD756">
      <w:pPr>
        <w:spacing/>
        <w:contextualSpacing w:val="1"/>
        <w:rPr>
          <w:rFonts w:ascii="Verdana" w:hAnsi="Verdana"/>
          <w:b w:val="1"/>
          <w:bCs w:val="1"/>
          <w:color w:val="676767"/>
          <w:sz w:val="16"/>
          <w:szCs w:val="16"/>
          <w:lang w:val="en-US"/>
        </w:rPr>
      </w:pPr>
      <w:r w:rsidRPr="056DF7C2" w:rsidR="056DF7C2">
        <w:rPr>
          <w:rFonts w:ascii="Verdana" w:hAnsi="Verdana" w:eastAsia="Times New Roman"/>
          <w:b w:val="1"/>
          <w:bCs w:val="1"/>
          <w:color w:val="0072BC"/>
          <w:sz w:val="16"/>
          <w:szCs w:val="16"/>
        </w:rPr>
        <w:t>v1.1</w:t>
      </w:r>
      <w:r w:rsidRPr="056DF7C2" w:rsidR="056DF7C2">
        <w:rPr>
          <w:rFonts w:ascii="Verdana" w:hAnsi="Verdana" w:eastAsia="Times New Roman"/>
          <w:b w:val="1"/>
          <w:bCs w:val="1"/>
          <w:color w:val="0072BC"/>
          <w:sz w:val="16"/>
          <w:szCs w:val="16"/>
        </w:rPr>
        <w:t>9</w:t>
      </w:r>
      <w:r w:rsidRPr="056DF7C2" w:rsidR="056DF7C2">
        <w:rPr>
          <w:rFonts w:ascii="Verdana" w:hAnsi="Verdana" w:eastAsia="Times New Roman"/>
          <w:b w:val="1"/>
          <w:bCs w:val="1"/>
          <w:color w:val="0072BC"/>
          <w:sz w:val="16"/>
          <w:szCs w:val="16"/>
        </w:rPr>
        <w:t xml:space="preserve"> </w:t>
      </w:r>
      <w:r w:rsidRPr="056DF7C2" w:rsidR="056DF7C2">
        <w:rPr>
          <w:rFonts w:ascii="Verdana" w:hAnsi="Verdana"/>
          <w:b w:val="1"/>
          <w:bCs w:val="1"/>
          <w:color w:val="676767"/>
          <w:sz w:val="16"/>
          <w:szCs w:val="16"/>
        </w:rPr>
        <w:t xml:space="preserve">– </w:t>
      </w:r>
      <w:r w:rsidRPr="056DF7C2" w:rsidR="056DF7C2">
        <w:rPr>
          <w:rFonts w:ascii="Verdana" w:hAnsi="Verdana"/>
          <w:b w:val="1"/>
          <w:bCs w:val="1"/>
          <w:color w:val="676767"/>
          <w:sz w:val="16"/>
          <w:szCs w:val="16"/>
        </w:rPr>
        <w:t xml:space="preserve">10 September </w:t>
      </w:r>
      <w:r w:rsidRPr="056DF7C2" w:rsidR="056DF7C2">
        <w:rPr>
          <w:rFonts w:ascii="Verdana" w:hAnsi="Verdana"/>
          <w:b w:val="1"/>
          <w:bCs w:val="1"/>
          <w:color w:val="676767"/>
          <w:sz w:val="16"/>
          <w:szCs w:val="16"/>
        </w:rPr>
        <w:t>20</w:t>
      </w:r>
      <w:r w:rsidRPr="056DF7C2" w:rsidR="056DF7C2">
        <w:rPr>
          <w:rFonts w:ascii="Verdana" w:hAnsi="Verdana"/>
          <w:b w:val="1"/>
          <w:bCs w:val="1"/>
          <w:color w:val="676767"/>
          <w:sz w:val="16"/>
          <w:szCs w:val="16"/>
        </w:rPr>
        <w:t>19</w:t>
      </w:r>
    </w:p>
    <w:p w:rsidR="00AE376B" w:rsidP="056DF7C2" w:rsidRDefault="00146A59" w14:paraId="1677EC99" w14:textId="28DABD8E">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 xml:space="preserve">Fix of startup issue at </w:t>
      </w:r>
      <w:r w:rsidRPr="056DF7C2" w:rsidR="056DF7C2">
        <w:rPr>
          <w:rFonts w:ascii="Verdana" w:hAnsi="Verdana"/>
          <w:color w:val="676767"/>
          <w:sz w:val="16"/>
          <w:szCs w:val="16"/>
        </w:rPr>
        <w:t>very low</w:t>
      </w:r>
      <w:r w:rsidRPr="056DF7C2" w:rsidR="056DF7C2">
        <w:rPr>
          <w:rFonts w:ascii="Verdana" w:hAnsi="Verdana"/>
          <w:color w:val="676767"/>
          <w:sz w:val="16"/>
          <w:szCs w:val="16"/>
        </w:rPr>
        <w:t xml:space="preserve"> battery voltage for some models</w:t>
      </w:r>
    </w:p>
    <w:p w:rsidRPr="00146A59" w:rsidR="00146A59" w:rsidP="056DF7C2" w:rsidRDefault="00146A59" w14:paraId="255F891E" w14:textId="6A3EAD74">
      <w:pPr>
        <w:ind w:left="708" w:firstLine="708"/>
        <w:rPr>
          <w:rFonts w:ascii="Verdana" w:hAnsi="Verdana"/>
          <w:color w:val="676767"/>
          <w:sz w:val="16"/>
          <w:szCs w:val="16"/>
          <w:lang w:val="en-US"/>
        </w:rPr>
      </w:pPr>
      <w:r w:rsidRPr="056DF7C2" w:rsidR="056DF7C2">
        <w:rPr>
          <w:rFonts w:ascii="Verdana" w:hAnsi="Verdana"/>
          <w:color w:val="676767"/>
          <w:sz w:val="16"/>
          <w:szCs w:val="16"/>
        </w:rPr>
        <w:t>Applicable for 12/24/48V-1200VA and 12V-800VA-230Vac</w:t>
      </w:r>
    </w:p>
    <w:p w:rsidR="00AE376B" w:rsidP="056DF7C2" w:rsidRDefault="00AE376B" w14:paraId="4CCF8C69" w14:textId="77777777">
      <w:pPr>
        <w:spacing/>
        <w:contextualSpacing w:val="1"/>
        <w:rPr>
          <w:rFonts w:ascii="Verdana" w:hAnsi="Verdana" w:eastAsia="Times New Roman"/>
          <w:b w:val="1"/>
          <w:bCs w:val="1"/>
          <w:color w:val="0072BC"/>
          <w:sz w:val="16"/>
          <w:szCs w:val="16"/>
          <w:lang w:val="en-US"/>
        </w:rPr>
      </w:pPr>
    </w:p>
    <w:p w:rsidR="00AE376B" w:rsidP="056DF7C2" w:rsidRDefault="00AE376B" w14:paraId="3479A3BB" w14:textId="48C28116">
      <w:pPr>
        <w:spacing/>
        <w:contextualSpacing w:val="1"/>
        <w:rPr>
          <w:rStyle w:val="Strong"/>
          <w:rFonts w:ascii="Verdana" w:hAnsi="Verdana"/>
          <w:color w:val="676767"/>
          <w:sz w:val="17"/>
          <w:szCs w:val="17"/>
          <w:lang w:val="en-US"/>
        </w:rPr>
      </w:pPr>
      <w:r w:rsidRPr="056DF7C2" w:rsidR="056DF7C2">
        <w:rPr>
          <w:rFonts w:ascii="Verdana" w:hAnsi="Verdana" w:eastAsia="Times New Roman"/>
          <w:b w:val="1"/>
          <w:bCs w:val="1"/>
          <w:color w:val="0072BC"/>
          <w:sz w:val="16"/>
          <w:szCs w:val="16"/>
        </w:rPr>
        <w:t xml:space="preserve">v1.18 </w:t>
      </w:r>
      <w:r w:rsidRPr="056DF7C2" w:rsidR="056DF7C2">
        <w:rPr>
          <w:rFonts w:ascii="Verdana" w:hAnsi="Verdana"/>
          <w:b w:val="1"/>
          <w:bCs w:val="1"/>
          <w:color w:val="676767"/>
          <w:sz w:val="16"/>
          <w:szCs w:val="16"/>
        </w:rPr>
        <w:t xml:space="preserve">– </w:t>
      </w:r>
      <w:r w:rsidRPr="056DF7C2" w:rsidR="056DF7C2">
        <w:rPr>
          <w:rFonts w:ascii="Verdana" w:hAnsi="Verdana"/>
          <w:color w:val="676767"/>
          <w:sz w:val="16"/>
          <w:szCs w:val="16"/>
        </w:rPr>
        <w:t>Canceled</w:t>
      </w:r>
    </w:p>
    <w:p w:rsidR="00AE376B" w:rsidP="056DF7C2" w:rsidRDefault="00AE376B" w14:paraId="38B30E92" w14:textId="77777777">
      <w:pPr>
        <w:spacing/>
        <w:contextualSpacing w:val="1"/>
        <w:rPr>
          <w:rFonts w:ascii="Verdana" w:hAnsi="Verdana" w:eastAsia="Times New Roman"/>
          <w:b w:val="1"/>
          <w:bCs w:val="1"/>
          <w:color w:val="0072BC"/>
          <w:sz w:val="16"/>
          <w:szCs w:val="16"/>
          <w:lang w:val="en-US"/>
        </w:rPr>
      </w:pPr>
    </w:p>
    <w:p w:rsidR="00D31A75" w:rsidP="056DF7C2" w:rsidRDefault="00D31A75" w14:paraId="299BE8A2" w14:textId="3B9A62A8">
      <w:pPr>
        <w:spacing/>
        <w:contextualSpacing w:val="1"/>
        <w:rPr>
          <w:rFonts w:ascii="Verdana" w:hAnsi="Verdana" w:eastAsia="Times New Roman"/>
          <w:b w:val="1"/>
          <w:bCs w:val="1"/>
          <w:color w:val="0072BC"/>
          <w:sz w:val="16"/>
          <w:szCs w:val="16"/>
          <w:lang w:val="en-US"/>
        </w:rPr>
      </w:pPr>
      <w:r w:rsidRPr="056DF7C2" w:rsidR="056DF7C2">
        <w:rPr>
          <w:rFonts w:ascii="Verdana" w:hAnsi="Verdana" w:eastAsia="Times New Roman"/>
          <w:b w:val="1"/>
          <w:bCs w:val="1"/>
          <w:color w:val="0072BC"/>
          <w:sz w:val="16"/>
          <w:szCs w:val="16"/>
        </w:rPr>
        <w:t xml:space="preserve">v1.17 </w:t>
      </w:r>
      <w:r w:rsidRPr="056DF7C2" w:rsidR="056DF7C2">
        <w:rPr>
          <w:rFonts w:ascii="Verdana" w:hAnsi="Verdana"/>
          <w:b w:val="1"/>
          <w:bCs w:val="1"/>
          <w:color w:val="676767"/>
          <w:sz w:val="16"/>
          <w:szCs w:val="16"/>
        </w:rPr>
        <w:t xml:space="preserve">– </w:t>
      </w:r>
      <w:r w:rsidRPr="056DF7C2" w:rsidR="056DF7C2">
        <w:rPr>
          <w:rFonts w:ascii="Verdana" w:hAnsi="Verdana"/>
          <w:b w:val="1"/>
          <w:bCs w:val="1"/>
          <w:color w:val="676767"/>
          <w:sz w:val="16"/>
          <w:szCs w:val="16"/>
        </w:rPr>
        <w:t xml:space="preserve">10 September </w:t>
      </w:r>
      <w:r w:rsidRPr="056DF7C2" w:rsidR="056DF7C2">
        <w:rPr>
          <w:rFonts w:ascii="Verdana" w:hAnsi="Verdana"/>
          <w:b w:val="1"/>
          <w:bCs w:val="1"/>
          <w:color w:val="676767"/>
          <w:sz w:val="16"/>
          <w:szCs w:val="16"/>
        </w:rPr>
        <w:t>20</w:t>
      </w:r>
      <w:r w:rsidRPr="056DF7C2" w:rsidR="056DF7C2">
        <w:rPr>
          <w:rFonts w:ascii="Verdana" w:hAnsi="Verdana"/>
          <w:b w:val="1"/>
          <w:bCs w:val="1"/>
          <w:color w:val="676767"/>
          <w:sz w:val="16"/>
          <w:szCs w:val="16"/>
        </w:rPr>
        <w:t>19</w:t>
      </w:r>
    </w:p>
    <w:p w:rsidRPr="00CA4A38" w:rsidR="000B2F03" w:rsidP="056DF7C2" w:rsidRDefault="00720106" w14:paraId="673268FE" w14:textId="67306CB4">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Solved error in displayed AC output voltage when user setting is not defaul</w:t>
      </w:r>
      <w:r w:rsidRPr="056DF7C2" w:rsidR="056DF7C2">
        <w:rPr>
          <w:rFonts w:ascii="Verdana" w:hAnsi="Verdana"/>
          <w:color w:val="676767"/>
          <w:sz w:val="16"/>
          <w:szCs w:val="16"/>
        </w:rPr>
        <w:t xml:space="preserve">t </w:t>
      </w:r>
    </w:p>
    <w:p w:rsidR="000B2F03" w:rsidP="056DF7C2" w:rsidRDefault="009A060E" w14:paraId="13F2D196" w14:textId="6551D24E">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Add a</w:t>
      </w:r>
      <w:r w:rsidRPr="056DF7C2" w:rsidR="056DF7C2">
        <w:rPr>
          <w:rFonts w:ascii="Verdana" w:hAnsi="Verdana"/>
          <w:color w:val="676767"/>
          <w:sz w:val="16"/>
          <w:szCs w:val="16"/>
        </w:rPr>
        <w:t>djustable “</w:t>
      </w:r>
      <w:r w:rsidRPr="056DF7C2" w:rsidR="056DF7C2">
        <w:rPr>
          <w:rFonts w:ascii="Verdana" w:hAnsi="Verdana"/>
          <w:color w:val="676767"/>
          <w:sz w:val="16"/>
          <w:szCs w:val="16"/>
        </w:rPr>
        <w:t>Eco</w:t>
      </w:r>
      <w:r w:rsidRPr="056DF7C2" w:rsidR="056DF7C2">
        <w:rPr>
          <w:rFonts w:ascii="Verdana" w:hAnsi="Verdana"/>
          <w:color w:val="676767"/>
          <w:sz w:val="16"/>
          <w:szCs w:val="16"/>
        </w:rPr>
        <w:t xml:space="preserve"> </w:t>
      </w:r>
      <w:r w:rsidRPr="056DF7C2" w:rsidR="056DF7C2">
        <w:rPr>
          <w:rFonts w:ascii="Verdana" w:hAnsi="Verdana"/>
          <w:color w:val="676767"/>
          <w:sz w:val="16"/>
          <w:szCs w:val="16"/>
        </w:rPr>
        <w:t>mode load search time</w:t>
      </w:r>
      <w:r w:rsidRPr="056DF7C2" w:rsidR="056DF7C2">
        <w:rPr>
          <w:rFonts w:ascii="Verdana" w:hAnsi="Verdana"/>
          <w:color w:val="676767"/>
          <w:sz w:val="16"/>
          <w:szCs w:val="16"/>
        </w:rPr>
        <w:t xml:space="preserve">” (requires </w:t>
      </w:r>
      <w:r w:rsidRPr="056DF7C2" w:rsidR="056DF7C2">
        <w:rPr>
          <w:rFonts w:ascii="Verdana" w:hAnsi="Verdana"/>
          <w:color w:val="676767"/>
          <w:sz w:val="16"/>
          <w:szCs w:val="16"/>
        </w:rPr>
        <w:t>VictronConnect</w:t>
      </w:r>
      <w:r w:rsidRPr="056DF7C2" w:rsidR="056DF7C2">
        <w:rPr>
          <w:rFonts w:ascii="Verdana" w:hAnsi="Verdana"/>
          <w:color w:val="676767"/>
          <w:sz w:val="16"/>
          <w:szCs w:val="16"/>
        </w:rPr>
        <w:t xml:space="preserve"> 5.9)</w:t>
      </w:r>
    </w:p>
    <w:p w:rsidR="000B2F03" w:rsidP="056DF7C2" w:rsidRDefault="000B2F03" w14:paraId="655F1DE3" w14:textId="73C6AB04">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 xml:space="preserve">Add </w:t>
      </w:r>
      <w:r w:rsidRPr="056DF7C2" w:rsidR="056DF7C2">
        <w:rPr>
          <w:rFonts w:ascii="Verdana" w:hAnsi="Verdana"/>
          <w:color w:val="676767"/>
          <w:sz w:val="16"/>
          <w:szCs w:val="16"/>
        </w:rPr>
        <w:t>PayGo</w:t>
      </w:r>
      <w:r w:rsidRPr="056DF7C2" w:rsidR="056DF7C2">
        <w:rPr>
          <w:rFonts w:ascii="Verdana" w:hAnsi="Verdana"/>
          <w:color w:val="676767"/>
          <w:sz w:val="16"/>
          <w:szCs w:val="16"/>
        </w:rPr>
        <w:t xml:space="preserve"> feature</w:t>
      </w:r>
    </w:p>
    <w:p w:rsidR="00A6165A" w:rsidP="056DF7C2" w:rsidRDefault="00A6165A" w14:paraId="56BF0C2F" w14:textId="66A040C8">
      <w:pPr>
        <w:pStyle w:val="ListParagraph"/>
        <w:rPr>
          <w:rFonts w:ascii="Verdana" w:hAnsi="Verdana"/>
          <w:color w:val="676767"/>
          <w:sz w:val="16"/>
          <w:szCs w:val="16"/>
          <w:lang w:val="en-US"/>
        </w:rPr>
      </w:pPr>
      <w:r>
        <w:rPr>
          <w:rFonts w:ascii="Verdana" w:hAnsi="Verdana"/>
          <w:bCs/>
          <w:color w:val="676767"/>
          <w:sz w:val="16"/>
          <w:szCs w:val="16"/>
          <w:lang w:val="en-US"/>
        </w:rPr>
        <w:tab/>
      </w:r>
      <w:r w:rsidRPr="056DF7C2">
        <w:rPr>
          <w:rFonts w:ascii="Verdana" w:hAnsi="Verdana"/>
          <w:color w:val="676767"/>
          <w:sz w:val="16"/>
          <w:szCs w:val="16"/>
          <w:lang w:val="en-US"/>
        </w:rPr>
        <w:t xml:space="preserve">PayGo</w:t>
      </w:r>
      <w:r w:rsidRPr="056DF7C2">
        <w:rPr>
          <w:rFonts w:ascii="Verdana" w:hAnsi="Verdana"/>
          <w:color w:val="676767"/>
          <w:sz w:val="16"/>
          <w:szCs w:val="16"/>
          <w:lang w:val="en-US"/>
        </w:rPr>
        <w:t xml:space="preserve"> is not supported by </w:t>
      </w:r>
      <w:r w:rsidRPr="056DF7C2" w:rsidR="00DB01FF">
        <w:rPr>
          <w:rFonts w:ascii="Verdana" w:hAnsi="Verdana"/>
          <w:color w:val="676767"/>
          <w:sz w:val="16"/>
          <w:szCs w:val="16"/>
          <w:lang w:val="en-US"/>
        </w:rPr>
        <w:t xml:space="preserve">250/375/500VA </w:t>
      </w:r>
      <w:r w:rsidRPr="056DF7C2">
        <w:rPr>
          <w:rFonts w:ascii="Verdana" w:hAnsi="Verdana"/>
          <w:color w:val="676767"/>
          <w:sz w:val="16"/>
          <w:szCs w:val="16"/>
          <w:lang w:val="en-US"/>
        </w:rPr>
        <w:t>Phoenix Inverters produced before November 2016</w:t>
      </w:r>
    </w:p>
    <w:p w:rsidR="000B2F03" w:rsidP="056DF7C2" w:rsidRDefault="000B2F03" w14:paraId="6C788926" w14:textId="245D1A6D">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Add BLE on/off feature for the Phoenix Inverter Smart models</w:t>
      </w:r>
    </w:p>
    <w:p w:rsidRPr="00DB01FF" w:rsidR="000B2F03" w:rsidP="056DF7C2" w:rsidRDefault="000B2F03" w14:paraId="2B81D660" w14:textId="44A2AE8C">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Downgrade protection</w:t>
      </w:r>
      <w:r w:rsidRPr="056DF7C2" w:rsidR="056DF7C2">
        <w:rPr>
          <w:rFonts w:ascii="Verdana" w:hAnsi="Verdana"/>
          <w:color w:val="676767"/>
          <w:sz w:val="16"/>
          <w:szCs w:val="16"/>
        </w:rPr>
        <w:t>:</w:t>
      </w:r>
    </w:p>
    <w:p w:rsidRPr="000B2F03" w:rsidR="000B2F03" w:rsidP="056DF7C2" w:rsidRDefault="000B2F03" w14:paraId="2F09E210" w14:textId="74A4BDF2">
      <w:pPr>
        <w:rPr>
          <w:rFonts w:ascii="Verdana" w:hAnsi="Verdana"/>
          <w:color w:val="676767"/>
          <w:sz w:val="16"/>
          <w:szCs w:val="16"/>
          <w:lang w:val="en-US"/>
        </w:rPr>
      </w:pPr>
      <w:r>
        <w:rPr>
          <w:rFonts w:ascii="Verdana" w:hAnsi="Verdana"/>
          <w:bCs/>
          <w:color w:val="676767"/>
          <w:sz w:val="16"/>
          <w:szCs w:val="16"/>
          <w:lang w:val="en-US"/>
        </w:rPr>
        <w:tab/>
      </w:r>
      <w:r w:rsidRPr="056DF7C2">
        <w:rPr>
          <w:rFonts w:ascii="Verdana" w:hAnsi="Verdana"/>
          <w:color w:val="676767"/>
          <w:sz w:val="16"/>
          <w:szCs w:val="16"/>
          <w:lang w:val="en-US"/>
        </w:rPr>
        <w:t xml:space="preserve">Once upgraded to </w:t>
      </w:r>
      <w:r w:rsidRPr="056DF7C2" w:rsidR="00A6165A">
        <w:rPr>
          <w:rFonts w:ascii="Verdana" w:hAnsi="Verdana"/>
          <w:color w:val="676767"/>
          <w:sz w:val="16"/>
          <w:szCs w:val="16"/>
          <w:lang w:val="en-US"/>
        </w:rPr>
        <w:t>v1.17 (</w:t>
      </w:r>
      <w:r w:rsidRPr="056DF7C2">
        <w:rPr>
          <w:rFonts w:ascii="Verdana" w:hAnsi="Verdana"/>
          <w:color w:val="676767"/>
          <w:sz w:val="16"/>
          <w:szCs w:val="16"/>
          <w:lang w:val="en-US"/>
        </w:rPr>
        <w:t>or higher</w:t>
      </w:r>
      <w:r w:rsidRPr="056DF7C2" w:rsidR="00A6165A">
        <w:rPr>
          <w:rFonts w:ascii="Verdana" w:hAnsi="Verdana"/>
          <w:color w:val="676767"/>
          <w:sz w:val="16"/>
          <w:szCs w:val="16"/>
          <w:lang w:val="en-US"/>
        </w:rPr>
        <w:t>)</w:t>
      </w:r>
      <w:r w:rsidRPr="056DF7C2">
        <w:rPr>
          <w:rFonts w:ascii="Verdana" w:hAnsi="Verdana"/>
          <w:color w:val="676767"/>
          <w:sz w:val="16"/>
          <w:szCs w:val="16"/>
          <w:lang w:val="en-US"/>
        </w:rPr>
        <w:t xml:space="preserve"> downgrad</w:t>
      </w:r>
      <w:r w:rsidRPr="056DF7C2" w:rsidR="00CE539D">
        <w:rPr>
          <w:rFonts w:ascii="Verdana" w:hAnsi="Verdana"/>
          <w:color w:val="676767"/>
          <w:sz w:val="16"/>
          <w:szCs w:val="16"/>
          <w:lang w:val="en-US"/>
        </w:rPr>
        <w:t>ing t</w:t>
      </w:r>
      <w:r w:rsidRPr="056DF7C2">
        <w:rPr>
          <w:rFonts w:ascii="Verdana" w:hAnsi="Verdana"/>
          <w:color w:val="676767"/>
          <w:sz w:val="16"/>
          <w:szCs w:val="16"/>
          <w:lang w:val="en-US"/>
        </w:rPr>
        <w:t xml:space="preserve">o </w:t>
      </w:r>
      <w:r w:rsidRPr="056DF7C2" w:rsidR="00CE539D">
        <w:rPr>
          <w:rFonts w:ascii="Verdana" w:hAnsi="Verdana"/>
          <w:color w:val="676767"/>
          <w:sz w:val="16"/>
          <w:szCs w:val="16"/>
          <w:lang w:val="en-US"/>
        </w:rPr>
        <w:t xml:space="preserve">older </w:t>
      </w:r>
      <w:r w:rsidRPr="056DF7C2">
        <w:rPr>
          <w:rFonts w:ascii="Verdana" w:hAnsi="Verdana"/>
          <w:color w:val="676767"/>
          <w:sz w:val="16"/>
          <w:szCs w:val="16"/>
          <w:lang w:val="en-US"/>
        </w:rPr>
        <w:t>version</w:t>
      </w:r>
      <w:r w:rsidRPr="056DF7C2" w:rsidR="00CE539D">
        <w:rPr>
          <w:rFonts w:ascii="Verdana" w:hAnsi="Verdana"/>
          <w:color w:val="676767"/>
          <w:sz w:val="16"/>
          <w:szCs w:val="16"/>
          <w:lang w:val="en-US"/>
        </w:rPr>
        <w:t xml:space="preserve"> disables the inverter.</w:t>
      </w:r>
    </w:p>
    <w:p w:rsidRPr="000B2F03" w:rsidR="000B2F03" w:rsidP="056DF7C2" w:rsidRDefault="000B2F03" w14:paraId="29325AB4" w14:textId="6EFC0203">
      <w:pPr>
        <w:rPr>
          <w:rFonts w:ascii="Verdana" w:hAnsi="Verdana"/>
          <w:color w:val="676767"/>
          <w:sz w:val="16"/>
          <w:szCs w:val="16"/>
          <w:lang w:val="en-US"/>
        </w:rPr>
      </w:pPr>
      <w:r>
        <w:rPr>
          <w:rFonts w:ascii="Verdana" w:hAnsi="Verdana"/>
          <w:bCs/>
          <w:color w:val="676767"/>
          <w:sz w:val="16"/>
          <w:szCs w:val="16"/>
          <w:lang w:val="en-US"/>
        </w:rPr>
        <w:tab/>
      </w:r>
      <w:r>
        <w:rPr>
          <w:rFonts w:ascii="Verdana" w:hAnsi="Verdana"/>
          <w:bCs/>
          <w:color w:val="676767"/>
          <w:sz w:val="16"/>
          <w:szCs w:val="16"/>
          <w:lang w:val="en-US"/>
        </w:rPr>
        <w:tab/>
      </w:r>
      <w:r w:rsidRPr="056DF7C2">
        <w:rPr>
          <w:rFonts w:ascii="Verdana" w:hAnsi="Verdana"/>
          <w:color w:val="676767"/>
          <w:sz w:val="16"/>
          <w:szCs w:val="16"/>
          <w:lang w:val="en-US"/>
        </w:rPr>
        <w:t>Smart Inverter:</w:t>
      </w:r>
    </w:p>
    <w:p w:rsidRPr="000B2F03" w:rsidR="000B2F03" w:rsidP="056DF7C2" w:rsidRDefault="000B2F03" w14:paraId="0BCE6B88" w14:textId="31970B96">
      <w:pPr>
        <w:rPr>
          <w:rFonts w:ascii="Verdana" w:hAnsi="Verdana"/>
          <w:color w:val="676767"/>
          <w:sz w:val="16"/>
          <w:szCs w:val="16"/>
          <w:lang w:val="en-US"/>
        </w:rPr>
      </w:pPr>
      <w:r>
        <w:rPr>
          <w:rFonts w:ascii="Verdana" w:hAnsi="Verdana"/>
          <w:bCs/>
          <w:color w:val="676767"/>
          <w:sz w:val="16"/>
          <w:szCs w:val="16"/>
          <w:lang w:val="en-US"/>
        </w:rPr>
        <w:tab/>
      </w:r>
      <w:r>
        <w:rPr>
          <w:rFonts w:ascii="Verdana" w:hAnsi="Verdana"/>
          <w:bCs/>
          <w:color w:val="676767"/>
          <w:sz w:val="16"/>
          <w:szCs w:val="16"/>
          <w:lang w:val="en-US"/>
        </w:rPr>
        <w:tab/>
      </w:r>
      <w:r>
        <w:rPr>
          <w:rFonts w:ascii="Verdana" w:hAnsi="Verdana"/>
          <w:bCs/>
          <w:color w:val="676767"/>
          <w:sz w:val="16"/>
          <w:szCs w:val="16"/>
          <w:lang w:val="en-US"/>
        </w:rPr>
        <w:tab/>
      </w:r>
      <w:r w:rsidRPr="056DF7C2">
        <w:rPr>
          <w:rFonts w:ascii="Verdana" w:hAnsi="Verdana"/>
          <w:color w:val="676767"/>
          <w:sz w:val="16"/>
          <w:szCs w:val="16"/>
          <w:lang w:val="en-US"/>
        </w:rPr>
        <w:t>The device is off, and user settings are blocked</w:t>
      </w:r>
    </w:p>
    <w:p w:rsidRPr="000B2F03" w:rsidR="000B2F03" w:rsidP="056DF7C2" w:rsidRDefault="000B2F03" w14:paraId="09000678" w14:textId="0AA44BD8">
      <w:pPr>
        <w:rPr>
          <w:rFonts w:ascii="Verdana" w:hAnsi="Verdana"/>
          <w:color w:val="676767"/>
          <w:sz w:val="16"/>
          <w:szCs w:val="16"/>
          <w:lang w:val="en-US"/>
        </w:rPr>
      </w:pPr>
      <w:r>
        <w:rPr>
          <w:rFonts w:ascii="Verdana" w:hAnsi="Verdana"/>
          <w:bCs/>
          <w:color w:val="676767"/>
          <w:sz w:val="16"/>
          <w:szCs w:val="16"/>
          <w:lang w:val="en-US"/>
        </w:rPr>
        <w:tab/>
      </w:r>
      <w:r>
        <w:rPr>
          <w:rFonts w:ascii="Verdana" w:hAnsi="Verdana"/>
          <w:bCs/>
          <w:color w:val="676767"/>
          <w:sz w:val="16"/>
          <w:szCs w:val="16"/>
          <w:lang w:val="en-US"/>
        </w:rPr>
        <w:tab/>
      </w:r>
      <w:r>
        <w:rPr>
          <w:rFonts w:ascii="Verdana" w:hAnsi="Verdana"/>
          <w:bCs/>
          <w:color w:val="676767"/>
          <w:sz w:val="16"/>
          <w:szCs w:val="16"/>
          <w:lang w:val="en-US"/>
        </w:rPr>
        <w:tab/>
      </w:r>
      <w:r w:rsidRPr="056DF7C2">
        <w:rPr>
          <w:rFonts w:ascii="Verdana" w:hAnsi="Verdana"/>
          <w:color w:val="676767"/>
          <w:sz w:val="16"/>
          <w:szCs w:val="16"/>
          <w:lang w:val="en-US"/>
        </w:rPr>
        <w:t>Leds</w:t>
      </w:r>
      <w:r w:rsidRPr="056DF7C2">
        <w:rPr>
          <w:rFonts w:ascii="Verdana" w:hAnsi="Verdana"/>
          <w:color w:val="676767"/>
          <w:sz w:val="16"/>
          <w:szCs w:val="16"/>
          <w:lang w:val="en-US"/>
        </w:rPr>
        <w:t xml:space="preserve"> blink “flash-error” (alternating blinking red - green)</w:t>
      </w:r>
    </w:p>
    <w:p w:rsidRPr="000B2F03" w:rsidR="000B2F03" w:rsidP="056DF7C2" w:rsidRDefault="000B2F03" w14:paraId="6104D6B3" w14:textId="5BFE427B">
      <w:pPr>
        <w:rPr>
          <w:rFonts w:ascii="Verdana" w:hAnsi="Verdana"/>
          <w:color w:val="676767"/>
          <w:sz w:val="16"/>
          <w:szCs w:val="16"/>
          <w:lang w:val="en-US"/>
        </w:rPr>
      </w:pPr>
      <w:r>
        <w:rPr>
          <w:rFonts w:ascii="Verdana" w:hAnsi="Verdana"/>
          <w:bCs/>
          <w:color w:val="676767"/>
          <w:sz w:val="16"/>
          <w:szCs w:val="16"/>
          <w:lang w:val="en-US"/>
        </w:rPr>
        <w:tab/>
      </w:r>
      <w:r>
        <w:rPr>
          <w:rFonts w:ascii="Verdana" w:hAnsi="Verdana"/>
          <w:bCs/>
          <w:color w:val="676767"/>
          <w:sz w:val="16"/>
          <w:szCs w:val="16"/>
          <w:lang w:val="en-US"/>
        </w:rPr>
        <w:tab/>
      </w:r>
      <w:r>
        <w:rPr>
          <w:rFonts w:ascii="Verdana" w:hAnsi="Verdana"/>
          <w:bCs/>
          <w:color w:val="676767"/>
          <w:sz w:val="16"/>
          <w:szCs w:val="16"/>
          <w:lang w:val="en-US"/>
        </w:rPr>
        <w:tab/>
      </w:r>
      <w:r w:rsidRPr="056DF7C2">
        <w:rPr>
          <w:rFonts w:ascii="Verdana" w:hAnsi="Verdana"/>
          <w:color w:val="676767"/>
          <w:sz w:val="16"/>
          <w:szCs w:val="16"/>
          <w:lang w:val="en-US"/>
        </w:rPr>
        <w:t>Upgrade to version &gt;= 1.17 to enable the inverter again</w:t>
      </w:r>
    </w:p>
    <w:p w:rsidRPr="000B2F03" w:rsidR="000B2F03" w:rsidP="056DF7C2" w:rsidRDefault="000B2F03" w14:paraId="11AD7835" w14:textId="22B8F959">
      <w:pPr>
        <w:rPr>
          <w:rFonts w:ascii="Verdana" w:hAnsi="Verdana"/>
          <w:color w:val="676767"/>
          <w:sz w:val="16"/>
          <w:szCs w:val="16"/>
          <w:lang w:val="en-US"/>
        </w:rPr>
      </w:pPr>
      <w:r>
        <w:rPr>
          <w:rFonts w:ascii="Verdana" w:hAnsi="Verdana"/>
          <w:bCs/>
          <w:color w:val="676767"/>
          <w:sz w:val="16"/>
          <w:szCs w:val="16"/>
          <w:lang w:val="en-US"/>
        </w:rPr>
        <w:tab/>
      </w:r>
      <w:r>
        <w:rPr>
          <w:rFonts w:ascii="Verdana" w:hAnsi="Verdana"/>
          <w:bCs/>
          <w:color w:val="676767"/>
          <w:sz w:val="16"/>
          <w:szCs w:val="16"/>
          <w:lang w:val="en-US"/>
        </w:rPr>
        <w:tab/>
      </w:r>
      <w:r w:rsidRPr="056DF7C2">
        <w:rPr>
          <w:rFonts w:ascii="Verdana" w:hAnsi="Verdana"/>
          <w:color w:val="676767"/>
          <w:sz w:val="16"/>
          <w:szCs w:val="16"/>
          <w:lang w:val="en-US"/>
        </w:rPr>
        <w:t xml:space="preserve">Small Inverter, only when </w:t>
      </w:r>
      <w:r w:rsidRPr="056DF7C2" w:rsidR="009A060E">
        <w:rPr>
          <w:rFonts w:ascii="Verdana" w:hAnsi="Verdana"/>
          <w:color w:val="676767"/>
          <w:sz w:val="16"/>
          <w:szCs w:val="16"/>
          <w:lang w:val="en-US"/>
        </w:rPr>
        <w:t>P</w:t>
      </w:r>
      <w:r w:rsidRPr="056DF7C2">
        <w:rPr>
          <w:rFonts w:ascii="Verdana" w:hAnsi="Verdana"/>
          <w:color w:val="676767"/>
          <w:sz w:val="16"/>
          <w:szCs w:val="16"/>
          <w:lang w:val="en-US"/>
        </w:rPr>
        <w:t>ay</w:t>
      </w:r>
      <w:r w:rsidRPr="056DF7C2" w:rsidR="009A060E">
        <w:rPr>
          <w:rFonts w:ascii="Verdana" w:hAnsi="Verdana"/>
          <w:color w:val="676767"/>
          <w:sz w:val="16"/>
          <w:szCs w:val="16"/>
          <w:lang w:val="en-US"/>
        </w:rPr>
        <w:t>G</w:t>
      </w:r>
      <w:r w:rsidRPr="056DF7C2">
        <w:rPr>
          <w:rFonts w:ascii="Verdana" w:hAnsi="Verdana"/>
          <w:color w:val="676767"/>
          <w:sz w:val="16"/>
          <w:szCs w:val="16"/>
          <w:lang w:val="en-US"/>
        </w:rPr>
        <w:t xml:space="preserve">o</w:t>
      </w:r>
      <w:r w:rsidRPr="056DF7C2">
        <w:rPr>
          <w:rFonts w:ascii="Verdana" w:hAnsi="Verdana"/>
          <w:color w:val="676767"/>
          <w:sz w:val="16"/>
          <w:szCs w:val="16"/>
          <w:lang w:val="en-US"/>
        </w:rPr>
        <w:t xml:space="preserve"> </w:t>
      </w:r>
      <w:r w:rsidRPr="056DF7C2">
        <w:rPr>
          <w:rFonts w:ascii="Verdana" w:hAnsi="Verdana"/>
          <w:color w:val="676767"/>
          <w:sz w:val="16"/>
          <w:szCs w:val="16"/>
          <w:lang w:val="en-US"/>
        </w:rPr>
        <w:t xml:space="preserve">is </w:t>
      </w:r>
      <w:r w:rsidRPr="056DF7C2">
        <w:rPr>
          <w:rFonts w:ascii="Verdana" w:hAnsi="Verdana"/>
          <w:color w:val="676767"/>
          <w:sz w:val="16"/>
          <w:szCs w:val="16"/>
          <w:lang w:val="en-US"/>
        </w:rPr>
        <w:t>activated:</w:t>
      </w:r>
    </w:p>
    <w:p w:rsidRPr="000B2F03" w:rsidR="000B2F03" w:rsidP="056DF7C2" w:rsidRDefault="000B2F03" w14:paraId="46E9414D" w14:textId="71CB4ECB">
      <w:pPr>
        <w:rPr>
          <w:rFonts w:ascii="Verdana" w:hAnsi="Verdana"/>
          <w:color w:val="676767"/>
          <w:sz w:val="16"/>
          <w:szCs w:val="16"/>
          <w:lang w:val="en-US"/>
        </w:rPr>
      </w:pPr>
      <w:r>
        <w:rPr>
          <w:rFonts w:ascii="Verdana" w:hAnsi="Verdana"/>
          <w:bCs/>
          <w:color w:val="676767"/>
          <w:sz w:val="16"/>
          <w:szCs w:val="16"/>
          <w:lang w:val="en-US"/>
        </w:rPr>
        <w:tab/>
      </w:r>
      <w:r>
        <w:rPr>
          <w:rFonts w:ascii="Verdana" w:hAnsi="Verdana"/>
          <w:bCs/>
          <w:color w:val="676767"/>
          <w:sz w:val="16"/>
          <w:szCs w:val="16"/>
          <w:lang w:val="en-US"/>
        </w:rPr>
        <w:tab/>
      </w:r>
      <w:r>
        <w:rPr>
          <w:rFonts w:ascii="Verdana" w:hAnsi="Verdana"/>
          <w:bCs/>
          <w:color w:val="676767"/>
          <w:sz w:val="16"/>
          <w:szCs w:val="16"/>
          <w:lang w:val="en-US"/>
        </w:rPr>
        <w:tab/>
      </w:r>
      <w:r w:rsidRPr="056DF7C2">
        <w:rPr>
          <w:rFonts w:ascii="Verdana" w:hAnsi="Verdana"/>
          <w:color w:val="676767"/>
          <w:sz w:val="16"/>
          <w:szCs w:val="16"/>
          <w:lang w:val="en-US"/>
        </w:rPr>
        <w:t xml:space="preserve">The device is off, and </w:t>
      </w:r>
      <w:r w:rsidRPr="056DF7C2" w:rsidR="00720106">
        <w:rPr>
          <w:rFonts w:ascii="Verdana" w:hAnsi="Verdana"/>
          <w:color w:val="676767"/>
          <w:sz w:val="16"/>
          <w:szCs w:val="16"/>
          <w:lang w:val="en-US"/>
        </w:rPr>
        <w:t xml:space="preserve">changing </w:t>
      </w:r>
      <w:r w:rsidRPr="056DF7C2">
        <w:rPr>
          <w:rFonts w:ascii="Verdana" w:hAnsi="Verdana"/>
          <w:color w:val="676767"/>
          <w:sz w:val="16"/>
          <w:szCs w:val="16"/>
          <w:lang w:val="en-US"/>
        </w:rPr>
        <w:t xml:space="preserve">user settings </w:t>
      </w:r>
      <w:r w:rsidRPr="056DF7C2" w:rsidR="00720106">
        <w:rPr>
          <w:rFonts w:ascii="Verdana" w:hAnsi="Verdana"/>
          <w:color w:val="676767"/>
          <w:sz w:val="16"/>
          <w:szCs w:val="16"/>
          <w:lang w:val="en-US"/>
        </w:rPr>
        <w:t>has no effect</w:t>
      </w:r>
    </w:p>
    <w:p w:rsidRPr="000B2F03" w:rsidR="000B2F03" w:rsidP="056DF7C2" w:rsidRDefault="000B2F03" w14:paraId="7D7AFBB7" w14:textId="7EA2C747">
      <w:pPr>
        <w:rPr>
          <w:rFonts w:ascii="Verdana" w:hAnsi="Verdana"/>
          <w:color w:val="676767"/>
          <w:sz w:val="16"/>
          <w:szCs w:val="16"/>
          <w:lang w:val="en-US"/>
        </w:rPr>
      </w:pPr>
      <w:r>
        <w:rPr>
          <w:rFonts w:ascii="Verdana" w:hAnsi="Verdana"/>
          <w:bCs/>
          <w:color w:val="676767"/>
          <w:sz w:val="16"/>
          <w:szCs w:val="16"/>
          <w:lang w:val="en-US"/>
        </w:rPr>
        <w:tab/>
      </w:r>
      <w:r>
        <w:rPr>
          <w:rFonts w:ascii="Verdana" w:hAnsi="Verdana"/>
          <w:bCs/>
          <w:color w:val="676767"/>
          <w:sz w:val="16"/>
          <w:szCs w:val="16"/>
          <w:lang w:val="en-US"/>
        </w:rPr>
        <w:tab/>
      </w:r>
      <w:r>
        <w:rPr>
          <w:rFonts w:ascii="Verdana" w:hAnsi="Verdana"/>
          <w:bCs/>
          <w:color w:val="676767"/>
          <w:sz w:val="16"/>
          <w:szCs w:val="16"/>
          <w:lang w:val="en-US"/>
        </w:rPr>
        <w:tab/>
      </w:r>
      <w:r w:rsidRPr="056DF7C2">
        <w:rPr>
          <w:rFonts w:ascii="Verdana" w:hAnsi="Verdana"/>
          <w:color w:val="676767"/>
          <w:sz w:val="16"/>
          <w:szCs w:val="16"/>
          <w:lang w:val="en-US"/>
        </w:rPr>
        <w:t>Leds</w:t>
      </w:r>
      <w:r w:rsidRPr="056DF7C2">
        <w:rPr>
          <w:rFonts w:ascii="Verdana" w:hAnsi="Verdana"/>
          <w:color w:val="676767"/>
          <w:sz w:val="16"/>
          <w:szCs w:val="16"/>
          <w:lang w:val="en-US"/>
        </w:rPr>
        <w:t xml:space="preserve"> blink “load-error”</w:t>
      </w:r>
    </w:p>
    <w:p w:rsidRPr="000B2F03" w:rsidR="000B2F03" w:rsidP="056DF7C2" w:rsidRDefault="000B2F03" w14:paraId="72178607" w14:textId="18BC316F">
      <w:pPr>
        <w:rPr>
          <w:rFonts w:ascii="Verdana" w:hAnsi="Verdana"/>
          <w:color w:val="676767"/>
          <w:sz w:val="16"/>
          <w:szCs w:val="16"/>
          <w:lang w:val="en-US"/>
        </w:rPr>
      </w:pPr>
      <w:r>
        <w:rPr>
          <w:rFonts w:ascii="Verdana" w:hAnsi="Verdana"/>
          <w:bCs/>
          <w:color w:val="676767"/>
          <w:sz w:val="16"/>
          <w:szCs w:val="16"/>
          <w:lang w:val="en-US"/>
        </w:rPr>
        <w:tab/>
      </w:r>
      <w:r>
        <w:rPr>
          <w:rFonts w:ascii="Verdana" w:hAnsi="Verdana"/>
          <w:bCs/>
          <w:color w:val="676767"/>
          <w:sz w:val="16"/>
          <w:szCs w:val="16"/>
          <w:lang w:val="en-US"/>
        </w:rPr>
        <w:tab/>
      </w:r>
      <w:r>
        <w:rPr>
          <w:rFonts w:ascii="Verdana" w:hAnsi="Verdana"/>
          <w:bCs/>
          <w:color w:val="676767"/>
          <w:sz w:val="16"/>
          <w:szCs w:val="16"/>
          <w:lang w:val="en-US"/>
        </w:rPr>
        <w:tab/>
      </w:r>
      <w:r w:rsidRPr="056DF7C2">
        <w:rPr>
          <w:rFonts w:ascii="Verdana" w:hAnsi="Verdana"/>
          <w:color w:val="676767"/>
          <w:sz w:val="16"/>
          <w:szCs w:val="16"/>
          <w:lang w:val="en-US"/>
        </w:rPr>
        <w:t xml:space="preserve">Upgrade to version </w:t>
      </w:r>
      <w:r w:rsidRPr="056DF7C2" w:rsidR="00DB01FF">
        <w:rPr>
          <w:rFonts w:ascii="Verdana" w:hAnsi="Verdana"/>
          <w:color w:val="676767"/>
          <w:sz w:val="16"/>
          <w:szCs w:val="16"/>
          <w:lang w:val="en-US"/>
        </w:rPr>
        <w:t xml:space="preserve">&gt;= </w:t>
      </w:r>
      <w:r w:rsidRPr="056DF7C2">
        <w:rPr>
          <w:rFonts w:ascii="Verdana" w:hAnsi="Verdana"/>
          <w:color w:val="676767"/>
          <w:sz w:val="16"/>
          <w:szCs w:val="16"/>
          <w:lang w:val="en-US"/>
        </w:rPr>
        <w:t>1.17 to enable the inverter again</w:t>
      </w:r>
      <w:r w:rsidRPr="056DF7C2">
        <w:rPr>
          <w:rFonts w:ascii="Verdana" w:hAnsi="Verdana"/>
          <w:color w:val="676767"/>
          <w:sz w:val="16"/>
          <w:szCs w:val="16"/>
          <w:lang w:val="en-US"/>
        </w:rPr>
        <w:t>,</w:t>
      </w:r>
    </w:p>
    <w:p w:rsidRPr="000B2F03" w:rsidR="000B2F03" w:rsidP="056DF7C2" w:rsidRDefault="000B2F03" w14:paraId="70C9AF68" w14:textId="2B002F4A">
      <w:pPr>
        <w:rPr>
          <w:rFonts w:ascii="Verdana" w:hAnsi="Verdana"/>
          <w:color w:val="676767"/>
          <w:sz w:val="16"/>
          <w:szCs w:val="16"/>
          <w:lang w:val="en-US"/>
        </w:rPr>
      </w:pPr>
      <w:r>
        <w:rPr>
          <w:rFonts w:ascii="Verdana" w:hAnsi="Verdana"/>
          <w:bCs/>
          <w:color w:val="676767"/>
          <w:sz w:val="16"/>
          <w:szCs w:val="16"/>
          <w:lang w:val="en-US"/>
        </w:rPr>
        <w:tab/>
      </w:r>
      <w:r>
        <w:rPr>
          <w:rFonts w:ascii="Verdana" w:hAnsi="Verdana"/>
          <w:bCs/>
          <w:color w:val="676767"/>
          <w:sz w:val="16"/>
          <w:szCs w:val="16"/>
          <w:lang w:val="en-US"/>
        </w:rPr>
        <w:tab/>
      </w:r>
      <w:r>
        <w:rPr>
          <w:rFonts w:ascii="Verdana" w:hAnsi="Verdana"/>
          <w:bCs/>
          <w:color w:val="676767"/>
          <w:sz w:val="16"/>
          <w:szCs w:val="16"/>
          <w:lang w:val="en-US"/>
        </w:rPr>
        <w:tab/>
      </w:r>
      <w:r w:rsidRPr="056DF7C2">
        <w:rPr>
          <w:rFonts w:ascii="Verdana" w:hAnsi="Verdana"/>
          <w:color w:val="676767"/>
          <w:sz w:val="16"/>
          <w:szCs w:val="16"/>
          <w:lang w:val="en-US"/>
        </w:rPr>
        <w:t xml:space="preserve"> b</w:t>
      </w:r>
      <w:r w:rsidRPr="056DF7C2">
        <w:rPr>
          <w:rFonts w:ascii="Verdana" w:hAnsi="Verdana"/>
          <w:color w:val="676767"/>
          <w:sz w:val="16"/>
          <w:szCs w:val="16"/>
          <w:lang w:val="en-US"/>
        </w:rPr>
        <w:t xml:space="preserve">ut when user settings were changed </w:t>
      </w:r>
      <w:r w:rsidRPr="056DF7C2" w:rsidR="00DB01FF">
        <w:rPr>
          <w:rFonts w:ascii="Verdana" w:hAnsi="Verdana"/>
          <w:color w:val="676767"/>
          <w:sz w:val="16"/>
          <w:szCs w:val="16"/>
          <w:lang w:val="en-US"/>
        </w:rPr>
        <w:t xml:space="preserve">and saved </w:t>
      </w:r>
      <w:r w:rsidRPr="056DF7C2">
        <w:rPr>
          <w:rFonts w:ascii="Verdana" w:hAnsi="Verdana"/>
          <w:color w:val="676767"/>
          <w:sz w:val="16"/>
          <w:szCs w:val="16"/>
          <w:lang w:val="en-US"/>
        </w:rPr>
        <w:t xml:space="preserve">the device is “bricked” (if </w:t>
      </w:r>
      <w:r w:rsidRPr="056DF7C2" w:rsidR="009A060E">
        <w:rPr>
          <w:rFonts w:ascii="Verdana" w:hAnsi="Verdana"/>
          <w:color w:val="676767"/>
          <w:sz w:val="16"/>
          <w:szCs w:val="16"/>
          <w:lang w:val="en-US"/>
        </w:rPr>
        <w:t>P</w:t>
      </w:r>
      <w:r w:rsidRPr="056DF7C2">
        <w:rPr>
          <w:rFonts w:ascii="Verdana" w:hAnsi="Verdana"/>
          <w:color w:val="676767"/>
          <w:sz w:val="16"/>
          <w:szCs w:val="16"/>
          <w:lang w:val="en-US"/>
        </w:rPr>
        <w:t>ay</w:t>
      </w:r>
      <w:r w:rsidRPr="056DF7C2" w:rsidR="009A060E">
        <w:rPr>
          <w:rFonts w:ascii="Verdana" w:hAnsi="Verdana"/>
          <w:color w:val="676767"/>
          <w:sz w:val="16"/>
          <w:szCs w:val="16"/>
          <w:lang w:val="en-US"/>
        </w:rPr>
        <w:t>G</w:t>
      </w:r>
      <w:r w:rsidRPr="056DF7C2">
        <w:rPr>
          <w:rFonts w:ascii="Verdana" w:hAnsi="Verdana"/>
          <w:color w:val="676767"/>
          <w:sz w:val="16"/>
          <w:szCs w:val="16"/>
          <w:lang w:val="en-US"/>
        </w:rPr>
        <w:t>o</w:t>
      </w:r>
      <w:r w:rsidRPr="056DF7C2">
        <w:rPr>
          <w:rFonts w:ascii="Verdana" w:hAnsi="Verdana"/>
          <w:color w:val="676767"/>
          <w:sz w:val="16"/>
          <w:szCs w:val="16"/>
          <w:lang w:val="en-US"/>
        </w:rPr>
        <w:t xml:space="preserve"> was activated)</w:t>
      </w:r>
    </w:p>
    <w:p w:rsidR="000B2F03" w:rsidP="056DF7C2" w:rsidRDefault="000B2F03" w14:paraId="4D67714F" w14:textId="77777777">
      <w:pPr>
        <w:spacing/>
        <w:contextualSpacing w:val="1"/>
        <w:rPr>
          <w:rFonts w:ascii="Verdana" w:hAnsi="Verdana" w:eastAsia="Times New Roman"/>
          <w:b w:val="1"/>
          <w:bCs w:val="1"/>
          <w:color w:val="0072BC"/>
          <w:sz w:val="16"/>
          <w:szCs w:val="16"/>
          <w:lang w:val="en-US"/>
        </w:rPr>
      </w:pPr>
    </w:p>
    <w:p w:rsidR="00CA4A38" w:rsidP="056DF7C2" w:rsidRDefault="00CA4A38" w14:paraId="6C559522" w14:textId="2E780513">
      <w:pPr>
        <w:spacing/>
        <w:contextualSpacing w:val="1"/>
        <w:rPr>
          <w:rFonts w:ascii="Verdana" w:hAnsi="Verdana" w:eastAsia="Times New Roman"/>
          <w:b w:val="1"/>
          <w:bCs w:val="1"/>
          <w:color w:val="0072BC"/>
          <w:sz w:val="16"/>
          <w:szCs w:val="16"/>
          <w:lang w:val="en-US"/>
        </w:rPr>
      </w:pPr>
      <w:r w:rsidRPr="056DF7C2" w:rsidR="056DF7C2">
        <w:rPr>
          <w:rFonts w:ascii="Verdana" w:hAnsi="Verdana" w:eastAsia="Times New Roman"/>
          <w:b w:val="1"/>
          <w:bCs w:val="1"/>
          <w:color w:val="0072BC"/>
          <w:sz w:val="16"/>
          <w:szCs w:val="16"/>
        </w:rPr>
        <w:t xml:space="preserve">v1.16 </w:t>
      </w:r>
      <w:r w:rsidRPr="056DF7C2" w:rsidR="056DF7C2">
        <w:rPr>
          <w:rFonts w:ascii="Verdana" w:hAnsi="Verdana"/>
          <w:b w:val="1"/>
          <w:bCs w:val="1"/>
          <w:color w:val="676767"/>
          <w:sz w:val="16"/>
          <w:szCs w:val="16"/>
        </w:rPr>
        <w:t xml:space="preserve">– </w:t>
      </w:r>
      <w:r w:rsidRPr="056DF7C2" w:rsidR="056DF7C2">
        <w:rPr>
          <w:rFonts w:ascii="Verdana" w:hAnsi="Verdana"/>
          <w:color w:val="676767"/>
          <w:sz w:val="16"/>
          <w:szCs w:val="16"/>
        </w:rPr>
        <w:t>Canceled</w:t>
      </w:r>
    </w:p>
    <w:p w:rsidR="00CA4A38" w:rsidP="056DF7C2" w:rsidRDefault="00CA4A38" w14:paraId="4BF07C10" w14:textId="77777777">
      <w:pPr>
        <w:spacing/>
        <w:contextualSpacing w:val="1"/>
        <w:rPr>
          <w:rFonts w:ascii="Verdana" w:hAnsi="Verdana" w:eastAsia="Times New Roman"/>
          <w:b w:val="1"/>
          <w:bCs w:val="1"/>
          <w:color w:val="0072BC"/>
          <w:sz w:val="16"/>
          <w:szCs w:val="16"/>
          <w:lang w:val="en-US"/>
        </w:rPr>
      </w:pPr>
    </w:p>
    <w:p w:rsidR="008710E2" w:rsidP="056DF7C2" w:rsidRDefault="008710E2" w14:paraId="2BA1BE33" w14:textId="77777777">
      <w:pPr>
        <w:spacing/>
        <w:contextualSpacing w:val="1"/>
        <w:rPr>
          <w:rFonts w:ascii="Verdana" w:hAnsi="Verdana" w:eastAsia="Times New Roman"/>
          <w:b w:val="1"/>
          <w:bCs w:val="1"/>
          <w:color w:val="0072BC"/>
          <w:sz w:val="16"/>
          <w:szCs w:val="16"/>
          <w:lang w:val="en-US"/>
        </w:rPr>
      </w:pPr>
      <w:r w:rsidRPr="056DF7C2" w:rsidR="056DF7C2">
        <w:rPr>
          <w:rFonts w:ascii="Verdana" w:hAnsi="Verdana" w:eastAsia="Times New Roman"/>
          <w:b w:val="1"/>
          <w:bCs w:val="1"/>
          <w:color w:val="0072BC"/>
          <w:sz w:val="16"/>
          <w:szCs w:val="16"/>
        </w:rPr>
        <w:t xml:space="preserve">v1.15 </w:t>
      </w:r>
      <w:r w:rsidRPr="056DF7C2" w:rsidR="056DF7C2">
        <w:rPr>
          <w:rFonts w:ascii="Verdana" w:hAnsi="Verdana"/>
          <w:b w:val="1"/>
          <w:bCs w:val="1"/>
          <w:color w:val="676767"/>
          <w:sz w:val="16"/>
          <w:szCs w:val="16"/>
        </w:rPr>
        <w:t>– 29 November 2018</w:t>
      </w:r>
    </w:p>
    <w:p w:rsidRPr="008710E2" w:rsidR="008710E2" w:rsidP="056DF7C2" w:rsidRDefault="008710E2" w14:paraId="770A7C92" w14:textId="77777777">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Add new models: Phoenix Smart Inverters: 1600V and up</w:t>
      </w:r>
    </w:p>
    <w:p w:rsidRPr="008710E2" w:rsidR="008710E2" w:rsidP="008710E2" w:rsidRDefault="008710E2" w14:paraId="6859E945" w14:textId="77777777">
      <w:pPr>
        <w:rPr>
          <w:rFonts w:ascii="Verdana" w:hAnsi="Verdana" w:eastAsia="Times New Roman"/>
          <w:b w:val="1"/>
          <w:bCs w:val="1"/>
          <w:color w:val="0072BC"/>
          <w:sz w:val="16"/>
          <w:szCs w:val="16"/>
          <w:lang w:val="en-US"/>
        </w:rPr>
      </w:pPr>
    </w:p>
    <w:p w:rsidR="000443D4" w:rsidP="056DF7C2" w:rsidRDefault="000443D4" w14:paraId="5C56DC33" w14:textId="77777777">
      <w:pPr>
        <w:spacing/>
        <w:contextualSpacing w:val="1"/>
        <w:rPr>
          <w:rFonts w:ascii="Verdana" w:hAnsi="Verdana"/>
          <w:b w:val="1"/>
          <w:bCs w:val="1"/>
          <w:color w:val="676767"/>
          <w:sz w:val="16"/>
          <w:szCs w:val="16"/>
          <w:lang w:val="en-US"/>
        </w:rPr>
      </w:pPr>
      <w:r w:rsidRPr="056DF7C2" w:rsidR="056DF7C2">
        <w:rPr>
          <w:rFonts w:ascii="Verdana" w:hAnsi="Verdana" w:eastAsia="Times New Roman"/>
          <w:b w:val="1"/>
          <w:bCs w:val="1"/>
          <w:color w:val="0072BC"/>
          <w:sz w:val="16"/>
          <w:szCs w:val="16"/>
        </w:rPr>
        <w:t xml:space="preserve">v1.14 </w:t>
      </w:r>
      <w:r w:rsidRPr="056DF7C2" w:rsidR="056DF7C2">
        <w:rPr>
          <w:rFonts w:ascii="Verdana" w:hAnsi="Verdana"/>
          <w:b w:val="1"/>
          <w:bCs w:val="1"/>
          <w:color w:val="676767"/>
          <w:sz w:val="16"/>
          <w:szCs w:val="16"/>
        </w:rPr>
        <w:t>– 6 February 2018</w:t>
      </w:r>
    </w:p>
    <w:p w:rsidR="000443D4" w:rsidP="056DF7C2" w:rsidRDefault="000443D4" w14:paraId="0B4A6C18" w14:textId="019139D9">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 xml:space="preserve">Add </w:t>
      </w:r>
      <w:r w:rsidRPr="056DF7C2" w:rsidR="056DF7C2">
        <w:rPr>
          <w:rFonts w:ascii="Verdana" w:hAnsi="Verdana"/>
          <w:color w:val="676767"/>
          <w:sz w:val="16"/>
          <w:szCs w:val="16"/>
        </w:rPr>
        <w:t xml:space="preserve">new models: </w:t>
      </w:r>
      <w:r w:rsidRPr="056DF7C2" w:rsidR="056DF7C2">
        <w:rPr>
          <w:rFonts w:ascii="Verdana" w:hAnsi="Verdana"/>
          <w:color w:val="676767"/>
          <w:sz w:val="16"/>
          <w:szCs w:val="16"/>
        </w:rPr>
        <w:t>12V 1200VA 230VAC and 12</w:t>
      </w:r>
      <w:r w:rsidRPr="056DF7C2" w:rsidR="056DF7C2">
        <w:rPr>
          <w:rFonts w:ascii="Verdana" w:hAnsi="Verdana"/>
          <w:color w:val="676767"/>
          <w:sz w:val="16"/>
          <w:szCs w:val="16"/>
        </w:rPr>
        <w:t>0</w:t>
      </w:r>
      <w:r w:rsidRPr="056DF7C2" w:rsidR="056DF7C2">
        <w:rPr>
          <w:rFonts w:ascii="Verdana" w:hAnsi="Verdana"/>
          <w:color w:val="676767"/>
          <w:sz w:val="16"/>
          <w:szCs w:val="16"/>
        </w:rPr>
        <w:t>VAC</w:t>
      </w:r>
    </w:p>
    <w:p w:rsidRPr="000443D4" w:rsidR="000443D4" w:rsidP="056DF7C2" w:rsidRDefault="000443D4" w14:paraId="412186D9" w14:textId="77777777">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Increase overload limit of the 12V 800VA models</w:t>
      </w:r>
    </w:p>
    <w:p w:rsidR="000443D4" w:rsidP="056DF7C2" w:rsidRDefault="000443D4" w14:paraId="3E3EFA2A" w14:textId="77777777">
      <w:pPr>
        <w:spacing/>
        <w:contextualSpacing w:val="1"/>
        <w:rPr>
          <w:rFonts w:ascii="Verdana" w:hAnsi="Verdana" w:eastAsia="Times New Roman"/>
          <w:b w:val="1"/>
          <w:bCs w:val="1"/>
          <w:color w:val="0072BC"/>
          <w:sz w:val="16"/>
          <w:szCs w:val="16"/>
          <w:lang w:val="en-US"/>
        </w:rPr>
      </w:pPr>
    </w:p>
    <w:p w:rsidR="000443D4" w:rsidP="056DF7C2" w:rsidRDefault="000443D4" w14:paraId="110FF41A" w14:textId="77777777">
      <w:pPr>
        <w:spacing/>
        <w:contextualSpacing w:val="1"/>
        <w:rPr>
          <w:rFonts w:ascii="Verdana" w:hAnsi="Verdana"/>
          <w:b w:val="1"/>
          <w:bCs w:val="1"/>
          <w:color w:val="676767"/>
          <w:sz w:val="16"/>
          <w:szCs w:val="16"/>
          <w:lang w:val="en-US"/>
        </w:rPr>
      </w:pPr>
      <w:r w:rsidRPr="056DF7C2" w:rsidR="056DF7C2">
        <w:rPr>
          <w:rFonts w:ascii="Verdana" w:hAnsi="Verdana" w:eastAsia="Times New Roman"/>
          <w:b w:val="1"/>
          <w:bCs w:val="1"/>
          <w:color w:val="0072BC"/>
          <w:sz w:val="16"/>
          <w:szCs w:val="16"/>
        </w:rPr>
        <w:t xml:space="preserve">v1.13 </w:t>
      </w:r>
      <w:r w:rsidRPr="056DF7C2" w:rsidR="056DF7C2">
        <w:rPr>
          <w:rFonts w:ascii="Verdana" w:hAnsi="Verdana"/>
          <w:b w:val="1"/>
          <w:bCs w:val="1"/>
          <w:color w:val="676767"/>
          <w:sz w:val="16"/>
          <w:szCs w:val="16"/>
        </w:rPr>
        <w:t>– 14 September 2017</w:t>
      </w:r>
    </w:p>
    <w:p w:rsidRPr="000443D4" w:rsidR="000443D4" w:rsidP="056DF7C2" w:rsidRDefault="000443D4" w14:paraId="2C1450EE" w14:textId="77777777">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Add new models: 24V 1200VA and 48V 1200VA</w:t>
      </w:r>
      <w:r w:rsidRPr="056DF7C2" w:rsidR="056DF7C2">
        <w:rPr>
          <w:rFonts w:ascii="Verdana" w:hAnsi="Verdana"/>
          <w:color w:val="676767"/>
          <w:sz w:val="16"/>
          <w:szCs w:val="16"/>
        </w:rPr>
        <w:t>, both 230VAC and 120VAC.</w:t>
      </w:r>
    </w:p>
    <w:p w:rsidR="000443D4" w:rsidP="056DF7C2" w:rsidRDefault="000443D4" w14:paraId="227178E1" w14:textId="77777777">
      <w:pPr>
        <w:spacing/>
        <w:contextualSpacing w:val="1"/>
        <w:rPr>
          <w:rFonts w:ascii="Verdana" w:hAnsi="Verdana" w:eastAsia="Times New Roman"/>
          <w:b w:val="1"/>
          <w:bCs w:val="1"/>
          <w:color w:val="0072BC"/>
          <w:sz w:val="16"/>
          <w:szCs w:val="16"/>
          <w:lang w:val="en-US"/>
        </w:rPr>
      </w:pPr>
    </w:p>
    <w:p w:rsidR="00BE1A5B" w:rsidP="056DF7C2" w:rsidRDefault="00BE1A5B" w14:paraId="76370EFA" w14:textId="77777777">
      <w:pPr>
        <w:spacing/>
        <w:contextualSpacing w:val="1"/>
        <w:rPr>
          <w:rFonts w:ascii="Verdana" w:hAnsi="Verdana"/>
          <w:b w:val="1"/>
          <w:bCs w:val="1"/>
          <w:color w:val="676767"/>
          <w:sz w:val="16"/>
          <w:szCs w:val="16"/>
          <w:lang w:val="en-US"/>
        </w:rPr>
      </w:pPr>
      <w:r w:rsidRPr="056DF7C2" w:rsidR="056DF7C2">
        <w:rPr>
          <w:rFonts w:ascii="Verdana" w:hAnsi="Verdana" w:eastAsia="Times New Roman"/>
          <w:b w:val="1"/>
          <w:bCs w:val="1"/>
          <w:color w:val="0072BC"/>
          <w:sz w:val="16"/>
          <w:szCs w:val="16"/>
        </w:rPr>
        <w:t xml:space="preserve">v1.12 </w:t>
      </w:r>
      <w:r w:rsidRPr="056DF7C2" w:rsidR="056DF7C2">
        <w:rPr>
          <w:rFonts w:ascii="Verdana" w:hAnsi="Verdana"/>
          <w:b w:val="1"/>
          <w:bCs w:val="1"/>
          <w:color w:val="676767"/>
          <w:sz w:val="16"/>
          <w:szCs w:val="16"/>
        </w:rPr>
        <w:t>– 24 April 2017</w:t>
      </w:r>
    </w:p>
    <w:p w:rsidR="00BE1A5B" w:rsidP="056DF7C2" w:rsidRDefault="00BE1A5B" w14:paraId="39467259" w14:textId="77777777">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 xml:space="preserve">Fix </w:t>
      </w:r>
      <w:r w:rsidRPr="056DF7C2" w:rsidR="056DF7C2">
        <w:rPr>
          <w:rFonts w:ascii="Verdana" w:hAnsi="Verdana"/>
          <w:color w:val="676767"/>
          <w:sz w:val="16"/>
          <w:szCs w:val="16"/>
        </w:rPr>
        <w:t>issue</w:t>
      </w:r>
      <w:r w:rsidRPr="056DF7C2" w:rsidR="056DF7C2">
        <w:rPr>
          <w:rFonts w:ascii="Verdana" w:hAnsi="Verdana"/>
          <w:color w:val="676767"/>
          <w:sz w:val="16"/>
          <w:szCs w:val="16"/>
        </w:rPr>
        <w:t xml:space="preserve"> that could cause a temperature warning to show (LED &amp; </w:t>
      </w:r>
      <w:r w:rsidRPr="056DF7C2" w:rsidR="056DF7C2">
        <w:rPr>
          <w:rFonts w:ascii="Verdana" w:hAnsi="Verdana"/>
          <w:color w:val="676767"/>
          <w:sz w:val="16"/>
          <w:szCs w:val="16"/>
        </w:rPr>
        <w:t>VictronConnect</w:t>
      </w:r>
      <w:r w:rsidRPr="056DF7C2" w:rsidR="056DF7C2">
        <w:rPr>
          <w:rFonts w:ascii="Verdana" w:hAnsi="Verdana"/>
          <w:color w:val="676767"/>
          <w:sz w:val="16"/>
          <w:szCs w:val="16"/>
        </w:rPr>
        <w:t>) wh</w:t>
      </w:r>
      <w:r w:rsidRPr="056DF7C2" w:rsidR="056DF7C2">
        <w:rPr>
          <w:rFonts w:ascii="Verdana" w:hAnsi="Verdana"/>
          <w:color w:val="676767"/>
          <w:sz w:val="16"/>
          <w:szCs w:val="16"/>
        </w:rPr>
        <w:t xml:space="preserve">ile the fan was not blowing yet: Fan-start temperature level has been </w:t>
      </w:r>
      <w:r w:rsidRPr="056DF7C2" w:rsidR="056DF7C2">
        <w:rPr>
          <w:rFonts w:ascii="Verdana" w:hAnsi="Verdana"/>
          <w:color w:val="676767"/>
          <w:sz w:val="16"/>
          <w:szCs w:val="16"/>
        </w:rPr>
        <w:t>decreased,</w:t>
      </w:r>
      <w:r w:rsidRPr="056DF7C2" w:rsidR="056DF7C2">
        <w:rPr>
          <w:rFonts w:ascii="Verdana" w:hAnsi="Verdana"/>
          <w:color w:val="676767"/>
          <w:sz w:val="16"/>
          <w:szCs w:val="16"/>
        </w:rPr>
        <w:t xml:space="preserve"> warning temperature level has been increased.</w:t>
      </w:r>
    </w:p>
    <w:p w:rsidR="00BE1A5B" w:rsidP="056DF7C2" w:rsidRDefault="00BE1A5B" w14:paraId="5E9D9EF7" w14:textId="77777777">
      <w:pPr>
        <w:spacing/>
        <w:contextualSpacing w:val="1"/>
        <w:rPr>
          <w:rFonts w:ascii="Verdana" w:hAnsi="Verdana" w:eastAsia="Times New Roman"/>
          <w:b w:val="1"/>
          <w:bCs w:val="1"/>
          <w:color w:val="0072BC"/>
          <w:sz w:val="16"/>
          <w:szCs w:val="16"/>
          <w:lang w:val="en-US"/>
        </w:rPr>
      </w:pPr>
    </w:p>
    <w:p w:rsidR="00BE1A5B" w:rsidP="056DF7C2" w:rsidRDefault="00BE1A5B" w14:paraId="5FE85361" w14:textId="77777777">
      <w:pPr>
        <w:spacing/>
        <w:contextualSpacing w:val="1"/>
        <w:rPr>
          <w:rFonts w:ascii="Verdana" w:hAnsi="Verdana"/>
          <w:b w:val="1"/>
          <w:bCs w:val="1"/>
          <w:color w:val="676767"/>
          <w:sz w:val="16"/>
          <w:szCs w:val="16"/>
          <w:lang w:val="en-US"/>
        </w:rPr>
      </w:pPr>
      <w:r w:rsidRPr="056DF7C2" w:rsidR="056DF7C2">
        <w:rPr>
          <w:rFonts w:ascii="Verdana" w:hAnsi="Verdana" w:eastAsia="Times New Roman"/>
          <w:b w:val="1"/>
          <w:bCs w:val="1"/>
          <w:color w:val="0072BC"/>
          <w:sz w:val="16"/>
          <w:szCs w:val="16"/>
        </w:rPr>
        <w:t>v1.11</w:t>
      </w:r>
      <w:r w:rsidRPr="056DF7C2" w:rsidR="056DF7C2">
        <w:rPr>
          <w:rFonts w:ascii="Verdana" w:hAnsi="Verdana"/>
          <w:b w:val="1"/>
          <w:bCs w:val="1"/>
          <w:color w:val="676767"/>
          <w:sz w:val="16"/>
          <w:szCs w:val="16"/>
        </w:rPr>
        <w:t xml:space="preserve"> – 12 January 2017</w:t>
      </w:r>
    </w:p>
    <w:p w:rsidRPr="00BE1A5B" w:rsidR="00BE1A5B" w:rsidP="056DF7C2" w:rsidRDefault="00BE1A5B" w14:paraId="6ED38E6C" w14:textId="77777777">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Add various new models (120VAC &amp; 800VA)</w:t>
      </w:r>
    </w:p>
    <w:p w:rsidR="00BE1A5B" w:rsidP="056DF7C2" w:rsidRDefault="00BE1A5B" w14:paraId="450BAB70" w14:textId="77777777">
      <w:pPr>
        <w:spacing/>
        <w:contextualSpacing w:val="1"/>
        <w:rPr>
          <w:rFonts w:ascii="Verdana" w:hAnsi="Verdana" w:eastAsia="Times New Roman"/>
          <w:b w:val="1"/>
          <w:bCs w:val="1"/>
          <w:color w:val="0072BC"/>
          <w:sz w:val="16"/>
          <w:szCs w:val="16"/>
          <w:lang w:val="en-US"/>
        </w:rPr>
      </w:pPr>
    </w:p>
    <w:p w:rsidR="00BE1A5B" w:rsidP="056DF7C2" w:rsidRDefault="00BE1A5B" w14:paraId="6BBCB83C" w14:textId="77777777">
      <w:pPr>
        <w:spacing/>
        <w:contextualSpacing w:val="1"/>
        <w:rPr>
          <w:rFonts w:ascii="Verdana" w:hAnsi="Verdana"/>
          <w:b w:val="1"/>
          <w:bCs w:val="1"/>
          <w:color w:val="676767"/>
          <w:sz w:val="16"/>
          <w:szCs w:val="16"/>
          <w:lang w:val="en-US"/>
        </w:rPr>
      </w:pPr>
      <w:r w:rsidRPr="056DF7C2" w:rsidR="056DF7C2">
        <w:rPr>
          <w:rFonts w:ascii="Verdana" w:hAnsi="Verdana" w:eastAsia="Times New Roman"/>
          <w:b w:val="1"/>
          <w:bCs w:val="1"/>
          <w:color w:val="0072BC"/>
          <w:sz w:val="16"/>
          <w:szCs w:val="16"/>
        </w:rPr>
        <w:t>v1.10</w:t>
      </w:r>
      <w:r w:rsidRPr="056DF7C2" w:rsidR="056DF7C2">
        <w:rPr>
          <w:rFonts w:ascii="Verdana" w:hAnsi="Verdana"/>
          <w:b w:val="1"/>
          <w:bCs w:val="1"/>
          <w:color w:val="676767"/>
          <w:sz w:val="16"/>
          <w:szCs w:val="16"/>
        </w:rPr>
        <w:t xml:space="preserve"> – 20 December 2016</w:t>
      </w:r>
    </w:p>
    <w:p w:rsidR="00BE1A5B" w:rsidP="056DF7C2" w:rsidRDefault="00BE1A5B" w14:paraId="41F4B9C0" w14:textId="77777777">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Add various new models</w:t>
      </w:r>
    </w:p>
    <w:p w:rsidRPr="00BE1A5B" w:rsidR="00A023B7" w:rsidP="056DF7C2" w:rsidRDefault="00A023B7" w14:paraId="6486E093" w14:textId="77777777">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Fix the reset to default command not working in case the AC frequency was not equal to the default value.</w:t>
      </w:r>
    </w:p>
    <w:p w:rsidRPr="00BE1A5B" w:rsidR="00BE1A5B" w:rsidP="056DF7C2" w:rsidRDefault="00BE1A5B" w14:paraId="256261D6" w14:textId="77777777">
      <w:pPr>
        <w:pStyle w:val="ListParagraph"/>
        <w:numPr>
          <w:ilvl w:val="0"/>
          <w:numId w:val="22"/>
        </w:numPr>
        <w:rPr>
          <w:rFonts w:ascii="Verdana" w:hAnsi="Verdana"/>
          <w:color w:val="676767"/>
          <w:sz w:val="16"/>
          <w:szCs w:val="16"/>
          <w:lang w:val="en-US"/>
        </w:rPr>
      </w:pPr>
      <w:r w:rsidRPr="056DF7C2" w:rsidR="056DF7C2">
        <w:rPr>
          <w:rFonts w:ascii="Verdana" w:hAnsi="Verdana"/>
          <w:color w:val="676767"/>
          <w:sz w:val="16"/>
          <w:szCs w:val="16"/>
        </w:rPr>
        <w:t xml:space="preserve">Various </w:t>
      </w:r>
      <w:r w:rsidRPr="056DF7C2" w:rsidR="056DF7C2">
        <w:rPr>
          <w:rFonts w:ascii="Verdana" w:hAnsi="Verdana"/>
          <w:color w:val="676767"/>
          <w:sz w:val="16"/>
          <w:szCs w:val="16"/>
        </w:rPr>
        <w:t xml:space="preserve">other </w:t>
      </w:r>
      <w:r w:rsidRPr="056DF7C2" w:rsidR="056DF7C2">
        <w:rPr>
          <w:rFonts w:ascii="Verdana" w:hAnsi="Verdana"/>
          <w:color w:val="676767"/>
          <w:sz w:val="16"/>
          <w:szCs w:val="16"/>
        </w:rPr>
        <w:t>internal changes</w:t>
      </w:r>
    </w:p>
    <w:p w:rsidR="00BE1A5B" w:rsidP="056DF7C2" w:rsidRDefault="00BE1A5B" w14:paraId="4A5020F0" w14:textId="77777777">
      <w:pPr>
        <w:spacing/>
        <w:contextualSpacing w:val="1"/>
        <w:rPr>
          <w:rFonts w:ascii="Verdana" w:hAnsi="Verdana" w:eastAsia="Times New Roman"/>
          <w:b w:val="1"/>
          <w:bCs w:val="1"/>
          <w:color w:val="0072BC"/>
          <w:sz w:val="16"/>
          <w:szCs w:val="16"/>
          <w:lang w:val="en-US"/>
        </w:rPr>
      </w:pPr>
    </w:p>
    <w:p w:rsidR="00505E65" w:rsidP="056DF7C2" w:rsidRDefault="00505E65" w14:paraId="7F0C7AFD" w14:textId="77777777">
      <w:pPr>
        <w:spacing/>
        <w:contextualSpacing w:val="1"/>
        <w:rPr>
          <w:rFonts w:ascii="Verdana" w:hAnsi="Verdana"/>
          <w:b w:val="1"/>
          <w:bCs w:val="1"/>
          <w:color w:val="676767"/>
          <w:sz w:val="16"/>
          <w:szCs w:val="16"/>
          <w:lang w:val="en-US"/>
        </w:rPr>
      </w:pPr>
      <w:r w:rsidRPr="056DF7C2" w:rsidR="056DF7C2">
        <w:rPr>
          <w:rFonts w:ascii="Verdana" w:hAnsi="Verdana" w:eastAsia="Times New Roman"/>
          <w:b w:val="1"/>
          <w:bCs w:val="1"/>
          <w:color w:val="0072BC"/>
          <w:sz w:val="16"/>
          <w:szCs w:val="16"/>
        </w:rPr>
        <w:t>v1.09</w:t>
      </w:r>
      <w:r w:rsidRPr="056DF7C2" w:rsidR="056DF7C2">
        <w:rPr>
          <w:rFonts w:ascii="Verdana" w:hAnsi="Verdana"/>
          <w:b w:val="1"/>
          <w:bCs w:val="1"/>
          <w:color w:val="676767"/>
          <w:sz w:val="16"/>
          <w:szCs w:val="16"/>
        </w:rPr>
        <w:t xml:space="preserve"> – 3 November 2016</w:t>
      </w:r>
    </w:p>
    <w:p w:rsidR="00505E65" w:rsidP="056DF7C2" w:rsidRDefault="00505E65" w14:paraId="1CD73A04" w14:textId="77777777">
      <w:pPr>
        <w:pStyle w:val="ListParagraph"/>
        <w:numPr>
          <w:ilvl w:val="0"/>
          <w:numId w:val="19"/>
        </w:numPr>
        <w:rPr>
          <w:rFonts w:ascii="Verdana" w:hAnsi="Verdana"/>
          <w:color w:val="676767"/>
          <w:sz w:val="16"/>
          <w:szCs w:val="16"/>
          <w:lang w:val="en-US"/>
        </w:rPr>
      </w:pPr>
      <w:r w:rsidRPr="056DF7C2" w:rsidR="056DF7C2">
        <w:rPr>
          <w:rFonts w:ascii="Verdana" w:hAnsi="Verdana"/>
          <w:color w:val="676767"/>
          <w:sz w:val="16"/>
          <w:szCs w:val="16"/>
        </w:rPr>
        <w:t xml:space="preserve">Fixed </w:t>
      </w:r>
      <w:r w:rsidRPr="056DF7C2" w:rsidR="056DF7C2">
        <w:rPr>
          <w:rFonts w:ascii="Verdana" w:hAnsi="Verdana"/>
          <w:color w:val="676767"/>
          <w:sz w:val="16"/>
          <w:szCs w:val="16"/>
        </w:rPr>
        <w:t xml:space="preserve">ECO-mode </w:t>
      </w:r>
      <w:r w:rsidRPr="056DF7C2" w:rsidR="056DF7C2">
        <w:rPr>
          <w:rFonts w:ascii="Verdana" w:hAnsi="Verdana"/>
          <w:color w:val="676767"/>
          <w:sz w:val="16"/>
          <w:szCs w:val="16"/>
        </w:rPr>
        <w:t>bug</w:t>
      </w:r>
      <w:r w:rsidRPr="056DF7C2" w:rsidR="056DF7C2">
        <w:rPr>
          <w:rFonts w:ascii="Verdana" w:hAnsi="Verdana"/>
          <w:color w:val="676767"/>
          <w:sz w:val="16"/>
          <w:szCs w:val="16"/>
        </w:rPr>
        <w:t xml:space="preserve"> for the 500VA models</w:t>
      </w:r>
      <w:r w:rsidRPr="056DF7C2" w:rsidR="056DF7C2">
        <w:rPr>
          <w:rFonts w:ascii="Verdana" w:hAnsi="Verdana"/>
          <w:color w:val="676767"/>
          <w:sz w:val="16"/>
          <w:szCs w:val="16"/>
        </w:rPr>
        <w:t xml:space="preserve">: </w:t>
      </w:r>
      <w:r w:rsidRPr="056DF7C2" w:rsidR="056DF7C2">
        <w:rPr>
          <w:rFonts w:ascii="Verdana" w:hAnsi="Verdana"/>
          <w:color w:val="676767"/>
          <w:sz w:val="16"/>
          <w:szCs w:val="16"/>
        </w:rPr>
        <w:t>with the rocker switch set to Eco-mode, and no or only a small load connected, the product switched off in Alarm.</w:t>
      </w:r>
    </w:p>
    <w:p w:rsidR="00505E65" w:rsidP="056DF7C2" w:rsidRDefault="00505E65" w14:paraId="07D979E8" w14:textId="77777777">
      <w:pPr>
        <w:shd w:val="clear" w:color="auto" w:fill="FFFFFF" w:themeFill="background1"/>
        <w:rPr>
          <w:rStyle w:val="Strong"/>
          <w:rFonts w:ascii="Verdana" w:hAnsi="Verdana"/>
          <w:color w:val="676767"/>
          <w:sz w:val="17"/>
          <w:szCs w:val="17"/>
          <w:lang w:val="en-US"/>
        </w:rPr>
      </w:pPr>
    </w:p>
    <w:p w:rsidR="00505E65" w:rsidP="056DF7C2" w:rsidRDefault="00505E65" w14:paraId="3D267393" w14:textId="77777777">
      <w:pPr>
        <w:spacing/>
        <w:contextualSpacing w:val="1"/>
        <w:rPr>
          <w:rFonts w:ascii="Verdana" w:hAnsi="Verdana"/>
          <w:b w:val="1"/>
          <w:bCs w:val="1"/>
          <w:color w:val="676767"/>
          <w:sz w:val="16"/>
          <w:szCs w:val="16"/>
          <w:lang w:val="en-US"/>
        </w:rPr>
      </w:pPr>
      <w:r w:rsidRPr="056DF7C2" w:rsidR="056DF7C2">
        <w:rPr>
          <w:rFonts w:ascii="Verdana" w:hAnsi="Verdana" w:eastAsia="Times New Roman"/>
          <w:b w:val="1"/>
          <w:bCs w:val="1"/>
          <w:color w:val="0072BC"/>
          <w:sz w:val="16"/>
          <w:szCs w:val="16"/>
        </w:rPr>
        <w:t>v1.08</w:t>
      </w:r>
      <w:r w:rsidRPr="056DF7C2" w:rsidR="056DF7C2">
        <w:rPr>
          <w:rFonts w:ascii="Verdana" w:hAnsi="Verdana"/>
          <w:b w:val="1"/>
          <w:bCs w:val="1"/>
          <w:color w:val="676767"/>
          <w:sz w:val="16"/>
          <w:szCs w:val="16"/>
        </w:rPr>
        <w:t xml:space="preserve"> – 17 October 2016</w:t>
      </w:r>
    </w:p>
    <w:p w:rsidRPr="00505E65" w:rsidR="00505E65" w:rsidP="00505E65" w:rsidRDefault="00505E65" w14:paraId="072CB462" w14:textId="77777777">
      <w:pPr>
        <w:pStyle w:val="ListParagraph"/>
        <w:numPr>
          <w:ilvl w:val="0"/>
          <w:numId w:val="19"/>
        </w:numPr>
        <w:rPr>
          <w:rFonts w:ascii="Verdana" w:hAnsi="Verdana"/>
          <w:b w:val="1"/>
          <w:bCs w:val="1"/>
          <w:color w:val="676767"/>
          <w:sz w:val="17"/>
          <w:szCs w:val="17"/>
          <w:lang w:val="en-US"/>
        </w:rPr>
      </w:pPr>
      <w:r w:rsidRPr="056DF7C2" w:rsidR="056DF7C2">
        <w:rPr>
          <w:rFonts w:ascii="Verdana" w:hAnsi="Verdana"/>
          <w:color w:val="676767"/>
          <w:sz w:val="17"/>
          <w:szCs w:val="17"/>
        </w:rPr>
        <w:t>One DUP file per model is generated, instead of one file for all models.</w:t>
      </w:r>
    </w:p>
    <w:p w:rsidRPr="00505E65" w:rsidR="00505E65" w:rsidP="00505E65" w:rsidRDefault="00505E65" w14:paraId="5910CF3E" w14:textId="77777777">
      <w:pPr>
        <w:pStyle w:val="ListParagraph"/>
        <w:numPr>
          <w:ilvl w:val="0"/>
          <w:numId w:val="19"/>
        </w:numPr>
        <w:rPr>
          <w:rFonts w:ascii="Verdana" w:hAnsi="Verdana"/>
          <w:b w:val="1"/>
          <w:bCs w:val="1"/>
          <w:color w:val="676767"/>
          <w:sz w:val="17"/>
          <w:szCs w:val="17"/>
          <w:lang w:val="en-US"/>
        </w:rPr>
      </w:pPr>
      <w:r w:rsidRPr="056DF7C2" w:rsidR="056DF7C2">
        <w:rPr>
          <w:rFonts w:ascii="Verdana" w:hAnsi="Verdana"/>
          <w:color w:val="676767"/>
          <w:sz w:val="17"/>
          <w:szCs w:val="17"/>
        </w:rPr>
        <w:t>Internal changes (</w:t>
      </w:r>
      <w:r w:rsidRPr="056DF7C2" w:rsidR="056DF7C2">
        <w:rPr>
          <w:rFonts w:ascii="Verdana" w:hAnsi="Verdana"/>
          <w:color w:val="676767"/>
          <w:sz w:val="16"/>
          <w:szCs w:val="16"/>
        </w:rPr>
        <w:t xml:space="preserve">added newer models, </w:t>
      </w:r>
      <w:r w:rsidRPr="056DF7C2" w:rsidR="056DF7C2">
        <w:rPr>
          <w:rFonts w:ascii="Verdana" w:hAnsi="Verdana"/>
          <w:color w:val="676767"/>
          <w:sz w:val="16"/>
          <w:szCs w:val="16"/>
        </w:rPr>
        <w:t>a</w:t>
      </w:r>
      <w:r w:rsidRPr="056DF7C2" w:rsidR="056DF7C2">
        <w:rPr>
          <w:rFonts w:ascii="Verdana" w:hAnsi="Verdana"/>
          <w:color w:val="676767"/>
          <w:sz w:val="16"/>
          <w:szCs w:val="16"/>
        </w:rPr>
        <w:t xml:space="preserve">dded support for </w:t>
      </w:r>
      <w:r w:rsidRPr="056DF7C2" w:rsidR="056DF7C2">
        <w:rPr>
          <w:rFonts w:ascii="Verdana" w:hAnsi="Verdana"/>
          <w:color w:val="676767"/>
          <w:sz w:val="16"/>
          <w:szCs w:val="16"/>
        </w:rPr>
        <w:t>hw</w:t>
      </w:r>
      <w:r w:rsidRPr="056DF7C2" w:rsidR="056DF7C2">
        <w:rPr>
          <w:rFonts w:ascii="Verdana" w:hAnsi="Verdana"/>
          <w:color w:val="676767"/>
          <w:sz w:val="16"/>
          <w:szCs w:val="16"/>
        </w:rPr>
        <w:t xml:space="preserve"> revision 2</w:t>
      </w:r>
      <w:r w:rsidRPr="056DF7C2" w:rsidR="056DF7C2">
        <w:rPr>
          <w:rFonts w:ascii="Verdana" w:hAnsi="Verdana"/>
          <w:color w:val="676767"/>
          <w:sz w:val="16"/>
          <w:szCs w:val="16"/>
        </w:rPr>
        <w:t>)</w:t>
      </w:r>
    </w:p>
    <w:p w:rsidR="00505E65" w:rsidP="00505E65" w:rsidRDefault="00505E65" w14:paraId="74EB6DD7" w14:textId="77777777">
      <w:pPr>
        <w:rPr>
          <w:rFonts w:ascii="Verdana" w:hAnsi="Verdana"/>
          <w:b w:val="1"/>
          <w:bCs w:val="1"/>
          <w:color w:val="676767"/>
          <w:sz w:val="17"/>
          <w:szCs w:val="17"/>
          <w:lang w:val="en-US"/>
        </w:rPr>
      </w:pPr>
    </w:p>
    <w:p w:rsidR="00505E65" w:rsidP="056DF7C2" w:rsidRDefault="00505E65" w14:paraId="06E1B5AA" w14:textId="77777777">
      <w:pPr>
        <w:spacing/>
        <w:contextualSpacing w:val="1"/>
        <w:rPr>
          <w:rFonts w:ascii="Verdana" w:hAnsi="Verdana"/>
          <w:b w:val="1"/>
          <w:bCs w:val="1"/>
          <w:color w:val="676767"/>
          <w:sz w:val="16"/>
          <w:szCs w:val="16"/>
          <w:lang w:val="en-US"/>
        </w:rPr>
      </w:pPr>
      <w:r w:rsidRPr="056DF7C2" w:rsidR="056DF7C2">
        <w:rPr>
          <w:rFonts w:ascii="Verdana" w:hAnsi="Verdana" w:eastAsia="Times New Roman"/>
          <w:b w:val="1"/>
          <w:bCs w:val="1"/>
          <w:color w:val="0072BC"/>
          <w:sz w:val="16"/>
          <w:szCs w:val="16"/>
        </w:rPr>
        <w:t>v1.07</w:t>
      </w:r>
      <w:r w:rsidRPr="056DF7C2" w:rsidR="056DF7C2">
        <w:rPr>
          <w:rFonts w:ascii="Verdana" w:hAnsi="Verdana"/>
          <w:b w:val="1"/>
          <w:bCs w:val="1"/>
          <w:color w:val="676767"/>
          <w:sz w:val="16"/>
          <w:szCs w:val="16"/>
        </w:rPr>
        <w:t xml:space="preserve"> – 15 July 2016</w:t>
      </w:r>
    </w:p>
    <w:p w:rsidRPr="00505E65" w:rsidR="00505E65" w:rsidP="056DF7C2" w:rsidRDefault="00505E65" w14:paraId="1C02E53F" w14:textId="77777777">
      <w:pPr>
        <w:pStyle w:val="ListParagraph"/>
        <w:numPr>
          <w:ilvl w:val="0"/>
          <w:numId w:val="19"/>
        </w:numPr>
        <w:rPr>
          <w:rFonts w:ascii="Verdana" w:hAnsi="Verdana"/>
          <w:color w:val="676767"/>
          <w:sz w:val="16"/>
          <w:szCs w:val="16"/>
          <w:lang w:val="en-US"/>
        </w:rPr>
      </w:pPr>
      <w:r w:rsidRPr="056DF7C2" w:rsidR="056DF7C2">
        <w:rPr>
          <w:rFonts w:ascii="Verdana" w:hAnsi="Verdana"/>
          <w:color w:val="676767"/>
          <w:sz w:val="16"/>
          <w:szCs w:val="16"/>
        </w:rPr>
        <w:t>Internal changes</w:t>
      </w:r>
    </w:p>
    <w:p w:rsidRPr="00505E65" w:rsidR="00505E65" w:rsidP="00505E65" w:rsidRDefault="00505E65" w14:paraId="362154FD" w14:textId="77777777">
      <w:pPr>
        <w:rPr>
          <w:rStyle w:val="Strong"/>
          <w:rFonts w:ascii="Verdana" w:hAnsi="Verdana"/>
          <w:color w:val="676767"/>
          <w:sz w:val="17"/>
          <w:szCs w:val="17"/>
          <w:lang w:val="en-US"/>
        </w:rPr>
      </w:pPr>
    </w:p>
    <w:p w:rsidR="00B20469" w:rsidP="056DF7C2" w:rsidRDefault="00B20469" w14:paraId="37C6431B" w14:textId="77777777">
      <w:pPr>
        <w:spacing/>
        <w:contextualSpacing w:val="1"/>
        <w:rPr>
          <w:rFonts w:ascii="Verdana" w:hAnsi="Verdana"/>
          <w:b w:val="1"/>
          <w:bCs w:val="1"/>
          <w:color w:val="676767"/>
          <w:sz w:val="16"/>
          <w:szCs w:val="16"/>
          <w:lang w:val="en-US"/>
        </w:rPr>
      </w:pPr>
      <w:r w:rsidRPr="056DF7C2" w:rsidR="056DF7C2">
        <w:rPr>
          <w:rFonts w:ascii="Verdana" w:hAnsi="Verdana" w:eastAsia="Times New Roman"/>
          <w:b w:val="1"/>
          <w:bCs w:val="1"/>
          <w:color w:val="0072BC"/>
          <w:sz w:val="16"/>
          <w:szCs w:val="16"/>
        </w:rPr>
        <w:t>v1.03</w:t>
      </w:r>
      <w:r w:rsidRPr="056DF7C2" w:rsidR="056DF7C2">
        <w:rPr>
          <w:rFonts w:ascii="Verdana" w:hAnsi="Verdana"/>
          <w:b w:val="1"/>
          <w:bCs w:val="1"/>
          <w:color w:val="676767"/>
          <w:sz w:val="16"/>
          <w:szCs w:val="16"/>
        </w:rPr>
        <w:t xml:space="preserve"> – 30 June 2016</w:t>
      </w:r>
    </w:p>
    <w:p w:rsidR="00B20469" w:rsidP="056DF7C2" w:rsidRDefault="008513C6" w14:paraId="4C092A71" w14:textId="77777777">
      <w:pPr>
        <w:pStyle w:val="ListParagraph"/>
        <w:numPr>
          <w:ilvl w:val="0"/>
          <w:numId w:val="19"/>
        </w:numPr>
        <w:rPr>
          <w:rFonts w:ascii="Verdana" w:hAnsi="Verdana"/>
          <w:color w:val="676767"/>
          <w:sz w:val="16"/>
          <w:szCs w:val="16"/>
          <w:lang w:val="en-US"/>
        </w:rPr>
      </w:pPr>
      <w:r w:rsidRPr="056DF7C2" w:rsidR="056DF7C2">
        <w:rPr>
          <w:rFonts w:ascii="Verdana" w:hAnsi="Verdana"/>
          <w:color w:val="676767"/>
          <w:sz w:val="16"/>
          <w:szCs w:val="16"/>
        </w:rPr>
        <w:t>Added Dynamic C</w:t>
      </w:r>
      <w:r w:rsidRPr="056DF7C2" w:rsidR="056DF7C2">
        <w:rPr>
          <w:rFonts w:ascii="Verdana" w:hAnsi="Verdana"/>
          <w:color w:val="676767"/>
          <w:sz w:val="16"/>
          <w:szCs w:val="16"/>
        </w:rPr>
        <w:t xml:space="preserve">ut-off. For background see </w:t>
      </w:r>
      <w:hyperlink r:id="Rd84d571345d14e55">
        <w:r w:rsidRPr="056DF7C2" w:rsidR="056DF7C2">
          <w:rPr>
            <w:rStyle w:val="Hyperlink"/>
            <w:rFonts w:ascii="Verdana" w:hAnsi="Verdana"/>
            <w:sz w:val="16"/>
            <w:szCs w:val="16"/>
          </w:rPr>
          <w:t>here</w:t>
        </w:r>
      </w:hyperlink>
      <w:r w:rsidRPr="056DF7C2" w:rsidR="056DF7C2">
        <w:rPr>
          <w:rFonts w:ascii="Verdana" w:hAnsi="Verdana"/>
          <w:color w:val="676767"/>
          <w:sz w:val="16"/>
          <w:szCs w:val="16"/>
        </w:rPr>
        <w:t>. Extra notes:</w:t>
      </w:r>
    </w:p>
    <w:p w:rsidR="00A16948" w:rsidP="056DF7C2" w:rsidRDefault="008513C6" w14:paraId="16ADFD68" w14:textId="77777777">
      <w:pPr>
        <w:pStyle w:val="ListParagraph"/>
        <w:numPr>
          <w:ilvl w:val="1"/>
          <w:numId w:val="19"/>
        </w:numPr>
        <w:rPr>
          <w:rFonts w:ascii="Verdana" w:hAnsi="Verdana"/>
          <w:color w:val="676767"/>
          <w:sz w:val="16"/>
          <w:szCs w:val="16"/>
          <w:lang w:val="en-US"/>
        </w:rPr>
      </w:pPr>
      <w:r w:rsidRPr="056DF7C2" w:rsidR="056DF7C2">
        <w:rPr>
          <w:rFonts w:ascii="Verdana" w:hAnsi="Verdana"/>
          <w:color w:val="676767"/>
          <w:sz w:val="16"/>
          <w:szCs w:val="16"/>
        </w:rPr>
        <w:t>Dynamic C</w:t>
      </w:r>
      <w:r w:rsidRPr="056DF7C2" w:rsidR="056DF7C2">
        <w:rPr>
          <w:rFonts w:ascii="Verdana" w:hAnsi="Verdana"/>
          <w:color w:val="676767"/>
          <w:sz w:val="16"/>
          <w:szCs w:val="16"/>
        </w:rPr>
        <w:t>ut</w:t>
      </w:r>
      <w:r w:rsidRPr="056DF7C2" w:rsidR="056DF7C2">
        <w:rPr>
          <w:rFonts w:ascii="Verdana" w:hAnsi="Verdana"/>
          <w:color w:val="676767"/>
          <w:sz w:val="16"/>
          <w:szCs w:val="16"/>
        </w:rPr>
        <w:t>-</w:t>
      </w:r>
      <w:r w:rsidRPr="056DF7C2" w:rsidR="056DF7C2">
        <w:rPr>
          <w:rFonts w:ascii="Verdana" w:hAnsi="Verdana"/>
          <w:color w:val="676767"/>
          <w:sz w:val="16"/>
          <w:szCs w:val="16"/>
        </w:rPr>
        <w:t>off feature is disabled by default</w:t>
      </w:r>
    </w:p>
    <w:p w:rsidR="00B20469" w:rsidP="056DF7C2" w:rsidRDefault="00B20469" w14:paraId="2BDF35C8" w14:textId="77777777">
      <w:pPr>
        <w:pStyle w:val="ListParagraph"/>
        <w:numPr>
          <w:ilvl w:val="1"/>
          <w:numId w:val="19"/>
        </w:numPr>
        <w:rPr>
          <w:rFonts w:ascii="Verdana" w:hAnsi="Verdana"/>
          <w:color w:val="676767"/>
          <w:sz w:val="16"/>
          <w:szCs w:val="16"/>
          <w:lang w:val="en-US"/>
        </w:rPr>
      </w:pPr>
      <w:r w:rsidRPr="056DF7C2" w:rsidR="056DF7C2">
        <w:rPr>
          <w:rFonts w:ascii="Verdana" w:hAnsi="Verdana"/>
          <w:color w:val="676767"/>
          <w:sz w:val="16"/>
          <w:szCs w:val="16"/>
        </w:rPr>
        <w:t xml:space="preserve">Use </w:t>
      </w:r>
      <w:r w:rsidRPr="056DF7C2" w:rsidR="056DF7C2">
        <w:rPr>
          <w:rFonts w:ascii="Verdana" w:hAnsi="Verdana"/>
          <w:color w:val="676767"/>
          <w:sz w:val="16"/>
          <w:szCs w:val="16"/>
        </w:rPr>
        <w:t>VictronConnect</w:t>
      </w:r>
      <w:r w:rsidRPr="056DF7C2" w:rsidR="056DF7C2">
        <w:rPr>
          <w:rFonts w:ascii="Verdana" w:hAnsi="Verdana"/>
          <w:color w:val="676767"/>
          <w:sz w:val="16"/>
          <w:szCs w:val="16"/>
        </w:rPr>
        <w:t xml:space="preserve"> to enable and configure </w:t>
      </w:r>
      <w:r w:rsidRPr="056DF7C2" w:rsidR="056DF7C2">
        <w:rPr>
          <w:rFonts w:ascii="Verdana" w:hAnsi="Verdana"/>
          <w:color w:val="676767"/>
          <w:sz w:val="16"/>
          <w:szCs w:val="16"/>
        </w:rPr>
        <w:t>Dynamic Cut</w:t>
      </w:r>
      <w:r w:rsidRPr="056DF7C2" w:rsidR="056DF7C2">
        <w:rPr>
          <w:rFonts w:ascii="Verdana" w:hAnsi="Verdana"/>
          <w:color w:val="676767"/>
          <w:sz w:val="16"/>
          <w:szCs w:val="16"/>
        </w:rPr>
        <w:t>-</w:t>
      </w:r>
      <w:r w:rsidRPr="056DF7C2" w:rsidR="056DF7C2">
        <w:rPr>
          <w:rFonts w:ascii="Verdana" w:hAnsi="Verdana"/>
          <w:color w:val="676767"/>
          <w:sz w:val="16"/>
          <w:szCs w:val="16"/>
        </w:rPr>
        <w:t>off</w:t>
      </w:r>
      <w:r w:rsidRPr="056DF7C2" w:rsidR="056DF7C2">
        <w:rPr>
          <w:rFonts w:ascii="Verdana" w:hAnsi="Verdana"/>
          <w:color w:val="676767"/>
          <w:sz w:val="16"/>
          <w:szCs w:val="16"/>
        </w:rPr>
        <w:t xml:space="preserve">. Necessary pages were added in </w:t>
      </w:r>
      <w:r w:rsidRPr="056DF7C2" w:rsidR="056DF7C2">
        <w:rPr>
          <w:rFonts w:ascii="Verdana" w:hAnsi="Verdana"/>
          <w:color w:val="676767"/>
          <w:sz w:val="16"/>
          <w:szCs w:val="16"/>
        </w:rPr>
        <w:t>VictronConnect</w:t>
      </w:r>
      <w:r w:rsidRPr="056DF7C2" w:rsidR="056DF7C2">
        <w:rPr>
          <w:rFonts w:ascii="Verdana" w:hAnsi="Verdana"/>
          <w:color w:val="676767"/>
          <w:sz w:val="16"/>
          <w:szCs w:val="16"/>
        </w:rPr>
        <w:t xml:space="preserve"> v1.7</w:t>
      </w:r>
    </w:p>
    <w:p w:rsidR="00975683" w:rsidP="056DF7C2" w:rsidRDefault="00A16948" w14:paraId="2D1EF992" w14:textId="77777777">
      <w:pPr>
        <w:pStyle w:val="ListParagraph"/>
        <w:numPr>
          <w:ilvl w:val="1"/>
          <w:numId w:val="19"/>
        </w:numPr>
        <w:rPr>
          <w:rFonts w:ascii="Verdana" w:hAnsi="Verdana"/>
          <w:color w:val="676767"/>
          <w:sz w:val="16"/>
          <w:szCs w:val="16"/>
          <w:lang w:val="en-US"/>
        </w:rPr>
      </w:pPr>
      <w:r w:rsidRPr="056DF7C2" w:rsidR="056DF7C2">
        <w:rPr>
          <w:rFonts w:ascii="Verdana" w:hAnsi="Verdana"/>
          <w:color w:val="676767"/>
          <w:sz w:val="16"/>
          <w:szCs w:val="16"/>
        </w:rPr>
        <w:t>The default</w:t>
      </w:r>
      <w:r w:rsidRPr="056DF7C2" w:rsidR="056DF7C2">
        <w:rPr>
          <w:rFonts w:ascii="Verdana" w:hAnsi="Verdana"/>
          <w:color w:val="676767"/>
          <w:sz w:val="16"/>
          <w:szCs w:val="16"/>
        </w:rPr>
        <w:t xml:space="preserve"> c</w:t>
      </w:r>
      <w:r w:rsidRPr="056DF7C2" w:rsidR="056DF7C2">
        <w:rPr>
          <w:rFonts w:ascii="Verdana" w:hAnsi="Verdana"/>
          <w:color w:val="676767"/>
          <w:sz w:val="16"/>
          <w:szCs w:val="16"/>
        </w:rPr>
        <w:t xml:space="preserve">ut-off voltages are the same as used in Hub-4 in </w:t>
      </w:r>
      <w:r w:rsidRPr="056DF7C2" w:rsidR="056DF7C2">
        <w:rPr>
          <w:rFonts w:ascii="Verdana" w:hAnsi="Verdana"/>
          <w:color w:val="676767"/>
          <w:sz w:val="16"/>
          <w:szCs w:val="16"/>
        </w:rPr>
        <w:t>VEConfigure</w:t>
      </w:r>
    </w:p>
    <w:p w:rsidR="00975683" w:rsidP="056DF7C2" w:rsidRDefault="00975683" w14:paraId="18592D8F" w14:textId="77777777">
      <w:pPr>
        <w:pStyle w:val="ListParagraph"/>
        <w:numPr>
          <w:ilvl w:val="1"/>
          <w:numId w:val="19"/>
        </w:numPr>
        <w:rPr>
          <w:rFonts w:ascii="Verdana" w:hAnsi="Verdana"/>
          <w:color w:val="676767"/>
          <w:sz w:val="16"/>
          <w:szCs w:val="16"/>
          <w:lang w:val="en-US"/>
        </w:rPr>
      </w:pPr>
      <w:r w:rsidRPr="056DF7C2" w:rsidR="056DF7C2">
        <w:rPr>
          <w:rFonts w:ascii="Verdana" w:hAnsi="Verdana"/>
          <w:color w:val="676767"/>
          <w:sz w:val="16"/>
          <w:szCs w:val="16"/>
        </w:rPr>
        <w:t>Don’t</w:t>
      </w:r>
      <w:r w:rsidRPr="056DF7C2" w:rsidR="056DF7C2">
        <w:rPr>
          <w:rFonts w:ascii="Verdana" w:hAnsi="Verdana"/>
          <w:color w:val="676767"/>
          <w:sz w:val="16"/>
          <w:szCs w:val="16"/>
        </w:rPr>
        <w:t xml:space="preserve"> use Dynamic Cut-off in an installation that also has other loads connected to the same battery. This is because the battery voltage will drop because of those extra loads (as the Dynamic Cut-off algorithm in the Inverter is not aware of those other loads) and this will cause the Inverter to shut down with an </w:t>
      </w:r>
      <w:r w:rsidRPr="056DF7C2" w:rsidR="056DF7C2">
        <w:rPr>
          <w:rFonts w:ascii="Verdana" w:hAnsi="Verdana"/>
          <w:color w:val="676767"/>
          <w:sz w:val="16"/>
          <w:szCs w:val="16"/>
        </w:rPr>
        <w:t>under voltage</w:t>
      </w:r>
      <w:r w:rsidRPr="056DF7C2" w:rsidR="056DF7C2">
        <w:rPr>
          <w:rFonts w:ascii="Verdana" w:hAnsi="Verdana"/>
          <w:color w:val="676767"/>
          <w:sz w:val="16"/>
          <w:szCs w:val="16"/>
        </w:rPr>
        <w:t xml:space="preserve"> alarm, which it would not normally do.</w:t>
      </w:r>
    </w:p>
    <w:p w:rsidRPr="00975683" w:rsidR="00B20469" w:rsidP="00975683" w:rsidRDefault="00B20469" w14:paraId="3035806C" w14:textId="77777777">
      <w:pPr>
        <w:pStyle w:val="ListParagraph"/>
        <w:numPr>
          <w:ilvl w:val="0"/>
          <w:numId w:val="19"/>
        </w:numPr>
        <w:rPr>
          <w:rStyle w:val="Strong"/>
          <w:rFonts w:ascii="Verdana" w:hAnsi="Verdana"/>
          <w:b w:val="0"/>
          <w:bCs w:val="0"/>
          <w:color w:val="676767"/>
          <w:sz w:val="16"/>
          <w:szCs w:val="16"/>
          <w:lang w:val="en-US"/>
        </w:rPr>
      </w:pPr>
      <w:r w:rsidRPr="056DF7C2" w:rsidR="056DF7C2">
        <w:rPr>
          <w:rFonts w:ascii="Verdana" w:hAnsi="Verdana"/>
          <w:color w:val="676767"/>
          <w:sz w:val="16"/>
          <w:szCs w:val="16"/>
        </w:rPr>
        <w:t>Internal changes (increased available code space, and more)</w:t>
      </w:r>
    </w:p>
    <w:p w:rsidR="00B20469" w:rsidP="056DF7C2" w:rsidRDefault="00B20469" w14:paraId="0F8C6EED" w14:textId="77777777">
      <w:pPr>
        <w:shd w:val="clear" w:color="auto" w:fill="FFFFFF" w:themeFill="background1"/>
        <w:rPr>
          <w:rStyle w:val="Strong"/>
          <w:rFonts w:ascii="Verdana" w:hAnsi="Verdana"/>
          <w:color w:val="676767"/>
          <w:sz w:val="17"/>
          <w:szCs w:val="17"/>
          <w:lang w:val="en-US"/>
        </w:rPr>
      </w:pPr>
    </w:p>
    <w:p w:rsidR="00AA5734" w:rsidP="056DF7C2" w:rsidRDefault="00AA5734" w14:paraId="19883CB6" w14:textId="77777777">
      <w:pPr>
        <w:spacing/>
        <w:contextualSpacing w:val="1"/>
        <w:rPr>
          <w:rFonts w:ascii="Verdana" w:hAnsi="Verdana"/>
          <w:b w:val="1"/>
          <w:bCs w:val="1"/>
          <w:color w:val="676767"/>
          <w:sz w:val="16"/>
          <w:szCs w:val="16"/>
          <w:lang w:val="en-US"/>
        </w:rPr>
      </w:pPr>
      <w:r w:rsidRPr="056DF7C2" w:rsidR="056DF7C2">
        <w:rPr>
          <w:rFonts w:ascii="Verdana" w:hAnsi="Verdana" w:eastAsia="Times New Roman"/>
          <w:b w:val="1"/>
          <w:bCs w:val="1"/>
          <w:color w:val="0072BC"/>
          <w:sz w:val="16"/>
          <w:szCs w:val="16"/>
        </w:rPr>
        <w:t>v1.02</w:t>
      </w:r>
      <w:r w:rsidRPr="056DF7C2" w:rsidR="056DF7C2">
        <w:rPr>
          <w:rFonts w:ascii="Verdana" w:hAnsi="Verdana"/>
          <w:b w:val="1"/>
          <w:bCs w:val="1"/>
          <w:color w:val="676767"/>
          <w:sz w:val="16"/>
          <w:szCs w:val="16"/>
        </w:rPr>
        <w:t xml:space="preserve"> – 15 April 2016</w:t>
      </w:r>
    </w:p>
    <w:p w:rsidRPr="00AA5734" w:rsidR="00AA5734" w:rsidP="056DF7C2" w:rsidRDefault="00AA5734" w14:paraId="1A8DD7F4" w14:textId="77777777">
      <w:pPr>
        <w:pStyle w:val="ListParagraph"/>
        <w:numPr>
          <w:ilvl w:val="0"/>
          <w:numId w:val="19"/>
        </w:numPr>
        <w:rPr>
          <w:rFonts w:ascii="Verdana" w:hAnsi="Verdana"/>
          <w:color w:val="676767"/>
          <w:sz w:val="16"/>
          <w:szCs w:val="16"/>
          <w:lang w:val="en-US"/>
        </w:rPr>
      </w:pPr>
      <w:r w:rsidRPr="056DF7C2" w:rsidR="056DF7C2">
        <w:rPr>
          <w:rFonts w:ascii="Verdana" w:hAnsi="Verdana"/>
          <w:color w:val="676767"/>
          <w:sz w:val="16"/>
          <w:szCs w:val="16"/>
        </w:rPr>
        <w:t xml:space="preserve">Fixed bug when using the Remote on/off connector on the Inverter in combination with a switch wired between the left-hand contact of the connector and the battery plus. Note that this </w:t>
      </w:r>
      <w:r w:rsidRPr="056DF7C2" w:rsidR="056DF7C2">
        <w:rPr>
          <w:rFonts w:ascii="Verdana" w:hAnsi="Verdana"/>
          <w:color w:val="676767"/>
          <w:sz w:val="16"/>
          <w:szCs w:val="16"/>
        </w:rPr>
        <w:t>new version</w:t>
      </w:r>
      <w:r w:rsidRPr="056DF7C2" w:rsidR="056DF7C2">
        <w:rPr>
          <w:rFonts w:ascii="Verdana" w:hAnsi="Verdana"/>
          <w:color w:val="676767"/>
          <w:sz w:val="16"/>
          <w:szCs w:val="16"/>
        </w:rPr>
        <w:t xml:space="preserve"> only fixes the LED blinking and problems to switch back on. It does not reduce the current draw on the battery in the standby condition. It will still draw about 50mA. </w:t>
      </w:r>
    </w:p>
    <w:p w:rsidRPr="00AA5734" w:rsidR="00AA5734" w:rsidP="056DF7C2" w:rsidRDefault="00AA5734" w14:paraId="4EA26A35" w14:textId="77777777">
      <w:pPr>
        <w:spacing/>
        <w:contextualSpacing w:val="1"/>
        <w:rPr>
          <w:rFonts w:ascii="Verdana" w:hAnsi="Verdana"/>
          <w:color w:val="676767"/>
          <w:sz w:val="16"/>
          <w:szCs w:val="16"/>
          <w:lang w:val="en-US"/>
        </w:rPr>
      </w:pPr>
    </w:p>
    <w:p w:rsidR="00AA5734" w:rsidP="056DF7C2" w:rsidRDefault="00AA5734" w14:paraId="47D1406E" w14:textId="77777777">
      <w:pPr>
        <w:spacing/>
        <w:contextualSpacing w:val="1"/>
        <w:rPr>
          <w:rFonts w:ascii="Verdana" w:hAnsi="Verdana"/>
          <w:b w:val="1"/>
          <w:bCs w:val="1"/>
          <w:color w:val="676767"/>
          <w:sz w:val="16"/>
          <w:szCs w:val="16"/>
          <w:lang w:val="en-US"/>
        </w:rPr>
      </w:pPr>
      <w:r w:rsidRPr="056DF7C2" w:rsidR="056DF7C2">
        <w:rPr>
          <w:rFonts w:ascii="Verdana" w:hAnsi="Verdana" w:eastAsia="Times New Roman"/>
          <w:b w:val="1"/>
          <w:bCs w:val="1"/>
          <w:color w:val="0072BC"/>
          <w:sz w:val="16"/>
          <w:szCs w:val="16"/>
        </w:rPr>
        <w:t>v1.01</w:t>
      </w:r>
      <w:r w:rsidRPr="056DF7C2" w:rsidR="056DF7C2">
        <w:rPr>
          <w:rFonts w:ascii="Verdana" w:hAnsi="Verdana"/>
          <w:b w:val="1"/>
          <w:bCs w:val="1"/>
          <w:color w:val="676767"/>
          <w:sz w:val="16"/>
          <w:szCs w:val="16"/>
        </w:rPr>
        <w:t xml:space="preserve"> – 11 March 2016</w:t>
      </w:r>
    </w:p>
    <w:p w:rsidRPr="00AA5734" w:rsidR="00AA5734" w:rsidP="056DF7C2" w:rsidRDefault="00AA5734" w14:paraId="41A1993F" w14:textId="77777777">
      <w:pPr>
        <w:pStyle w:val="ListParagraph"/>
        <w:numPr>
          <w:ilvl w:val="0"/>
          <w:numId w:val="18"/>
        </w:numPr>
        <w:rPr>
          <w:rFonts w:ascii="Verdana" w:hAnsi="Verdana"/>
          <w:color w:val="676767"/>
          <w:sz w:val="16"/>
          <w:szCs w:val="16"/>
          <w:lang w:val="en-US"/>
        </w:rPr>
      </w:pPr>
      <w:r w:rsidRPr="056DF7C2" w:rsidR="056DF7C2">
        <w:rPr>
          <w:rFonts w:ascii="Verdana" w:hAnsi="Verdana"/>
          <w:color w:val="676767"/>
          <w:sz w:val="16"/>
          <w:szCs w:val="16"/>
        </w:rPr>
        <w:t>Fix</w:t>
      </w:r>
      <w:r w:rsidRPr="056DF7C2" w:rsidR="056DF7C2">
        <w:rPr>
          <w:rFonts w:ascii="Verdana" w:hAnsi="Verdana"/>
          <w:color w:val="676767"/>
          <w:sz w:val="16"/>
          <w:szCs w:val="16"/>
        </w:rPr>
        <w:t>ed bug in battery voltage limit</w:t>
      </w:r>
      <w:r w:rsidRPr="056DF7C2" w:rsidR="056DF7C2">
        <w:rPr>
          <w:rFonts w:ascii="Verdana" w:hAnsi="Verdana"/>
          <w:color w:val="676767"/>
          <w:sz w:val="16"/>
          <w:szCs w:val="16"/>
        </w:rPr>
        <w:t>s (low battery shut down, low battery restart &amp; alarm, charge detect</w:t>
      </w:r>
      <w:r w:rsidRPr="056DF7C2" w:rsidR="056DF7C2">
        <w:rPr>
          <w:rFonts w:ascii="Verdana" w:hAnsi="Verdana"/>
          <w:color w:val="676767"/>
          <w:sz w:val="16"/>
          <w:szCs w:val="16"/>
        </w:rPr>
        <w:t>)</w:t>
      </w:r>
    </w:p>
    <w:p w:rsidRPr="00AA5734" w:rsidR="00AA5734" w:rsidP="056DF7C2" w:rsidRDefault="00AA5734" w14:paraId="6F80E531" w14:textId="77777777">
      <w:pPr>
        <w:spacing/>
        <w:contextualSpacing w:val="1"/>
        <w:rPr>
          <w:rFonts w:ascii="Verdana" w:hAnsi="Verdana"/>
          <w:color w:val="676767"/>
          <w:sz w:val="16"/>
          <w:szCs w:val="16"/>
          <w:lang w:val="en-US"/>
        </w:rPr>
      </w:pPr>
    </w:p>
    <w:p w:rsidR="00EF79F7" w:rsidP="056DF7C2" w:rsidRDefault="00AA5734" w14:paraId="3EE58ACD" w14:textId="77777777">
      <w:pPr>
        <w:spacing/>
        <w:contextualSpacing w:val="1"/>
        <w:rPr>
          <w:rFonts w:ascii="Verdana" w:hAnsi="Verdana"/>
          <w:b w:val="1"/>
          <w:bCs w:val="1"/>
          <w:color w:val="676767"/>
          <w:sz w:val="16"/>
          <w:szCs w:val="16"/>
          <w:lang w:val="en-US"/>
        </w:rPr>
      </w:pPr>
      <w:r w:rsidRPr="056DF7C2" w:rsidR="056DF7C2">
        <w:rPr>
          <w:rFonts w:ascii="Verdana" w:hAnsi="Verdana" w:eastAsia="Times New Roman"/>
          <w:b w:val="1"/>
          <w:bCs w:val="1"/>
          <w:color w:val="0072BC"/>
          <w:sz w:val="16"/>
          <w:szCs w:val="16"/>
        </w:rPr>
        <w:t>v1.00</w:t>
      </w:r>
      <w:r w:rsidRPr="056DF7C2" w:rsidR="056DF7C2">
        <w:rPr>
          <w:rFonts w:ascii="Verdana" w:hAnsi="Verdana"/>
          <w:b w:val="1"/>
          <w:bCs w:val="1"/>
          <w:color w:val="676767"/>
          <w:sz w:val="16"/>
          <w:szCs w:val="16"/>
        </w:rPr>
        <w:t xml:space="preserve"> – </w:t>
      </w:r>
      <w:r w:rsidRPr="056DF7C2" w:rsidR="056DF7C2">
        <w:rPr>
          <w:rFonts w:ascii="Verdana" w:hAnsi="Verdana"/>
          <w:b w:val="1"/>
          <w:bCs w:val="1"/>
          <w:color w:val="676767"/>
          <w:sz w:val="16"/>
          <w:szCs w:val="16"/>
        </w:rPr>
        <w:t xml:space="preserve">18 December </w:t>
      </w:r>
      <w:r w:rsidRPr="056DF7C2" w:rsidR="056DF7C2">
        <w:rPr>
          <w:rFonts w:ascii="Verdana" w:hAnsi="Verdana"/>
          <w:b w:val="1"/>
          <w:bCs w:val="1"/>
          <w:color w:val="676767"/>
          <w:sz w:val="16"/>
          <w:szCs w:val="16"/>
        </w:rPr>
        <w:t>2016</w:t>
      </w:r>
    </w:p>
    <w:p w:rsidR="00CD0208" w:rsidP="056DF7C2" w:rsidRDefault="00CD0208" w14:paraId="070ABA03" w14:textId="53E60257">
      <w:pPr>
        <w:spacing/>
        <w:contextualSpacing w:val="1"/>
        <w:rPr>
          <w:rFonts w:ascii="Verdana" w:hAnsi="Verdana"/>
          <w:color w:val="676767"/>
          <w:sz w:val="16"/>
          <w:szCs w:val="16"/>
          <w:lang w:val="en-US"/>
        </w:rPr>
      </w:pPr>
      <w:r w:rsidRPr="056DF7C2" w:rsidR="056DF7C2">
        <w:rPr>
          <w:rFonts w:ascii="Verdana" w:hAnsi="Verdana"/>
          <w:color w:val="676767"/>
          <w:sz w:val="16"/>
          <w:szCs w:val="16"/>
        </w:rPr>
        <w:t xml:space="preserve">First </w:t>
      </w:r>
      <w:r w:rsidRPr="056DF7C2" w:rsidR="056DF7C2">
        <w:rPr>
          <w:rFonts w:ascii="Verdana" w:hAnsi="Verdana"/>
          <w:color w:val="676767"/>
          <w:sz w:val="16"/>
          <w:szCs w:val="16"/>
        </w:rPr>
        <w:t xml:space="preserve">released </w:t>
      </w:r>
      <w:r w:rsidRPr="056DF7C2" w:rsidR="056DF7C2">
        <w:rPr>
          <w:rFonts w:ascii="Verdana" w:hAnsi="Verdana"/>
          <w:color w:val="676767"/>
          <w:sz w:val="16"/>
          <w:szCs w:val="16"/>
        </w:rPr>
        <w:t>version</w:t>
      </w:r>
    </w:p>
    <w:p w:rsidR="004A710D" w:rsidP="056DF7C2" w:rsidRDefault="004A710D" w14:paraId="39F4A457" w14:textId="7951642F">
      <w:pPr>
        <w:spacing w:after="200" w:line="276" w:lineRule="auto"/>
        <w:rPr>
          <w:rFonts w:ascii="Verdana" w:hAnsi="Verdana"/>
          <w:color w:val="676767"/>
          <w:sz w:val="16"/>
          <w:szCs w:val="16"/>
          <w:lang w:val="en-US"/>
        </w:rPr>
      </w:pPr>
      <w:r w:rsidRPr="53B5CCD7">
        <w:rPr>
          <w:rFonts w:ascii="Verdana" w:hAnsi="Verdana"/>
          <w:color w:val="676767"/>
          <w:sz w:val="16"/>
          <w:szCs w:val="16"/>
        </w:rPr>
        <w:br w:type="page"/>
      </w:r>
    </w:p>
    <w:p w:rsidRPr="000D1D13" w:rsidR="004A710D" w:rsidP="000D1D13" w:rsidRDefault="004A710D" w14:paraId="427D6353" w14:textId="00D96DF3">
      <w:pPr>
        <w:rPr>
          <w:rFonts w:ascii="Verdana" w:hAnsi="Verdana" w:eastAsia="Times New Roman"/>
          <w:b w:val="1"/>
          <w:bCs w:val="1"/>
          <w:color w:val="0072BC"/>
          <w:sz w:val="16"/>
          <w:szCs w:val="16"/>
          <w:lang w:val="en-US"/>
        </w:rPr>
      </w:pPr>
      <w:r w:rsidRPr="056DF7C2" w:rsidR="056DF7C2">
        <w:rPr>
          <w:rFonts w:ascii="Verdana" w:hAnsi="Verdana" w:eastAsia="Times New Roman"/>
          <w:b w:val="1"/>
          <w:bCs w:val="1"/>
          <w:color w:val="0072BC"/>
          <w:sz w:val="16"/>
          <w:szCs w:val="16"/>
        </w:rPr>
        <w:t xml:space="preserve">For each </w:t>
      </w:r>
      <w:r w:rsidRPr="056DF7C2" w:rsidR="056DF7C2">
        <w:rPr>
          <w:rFonts w:ascii="Verdana" w:hAnsi="Verdana" w:eastAsia="Times New Roman"/>
          <w:b w:val="1"/>
          <w:bCs w:val="1"/>
          <w:color w:val="0072BC"/>
          <w:sz w:val="16"/>
          <w:szCs w:val="16"/>
        </w:rPr>
        <w:t>VE.Direct</w:t>
      </w:r>
      <w:r w:rsidRPr="056DF7C2" w:rsidR="056DF7C2">
        <w:rPr>
          <w:rFonts w:ascii="Verdana" w:hAnsi="Verdana" w:eastAsia="Times New Roman"/>
          <w:b w:val="1"/>
          <w:bCs w:val="1"/>
          <w:color w:val="0072BC"/>
          <w:sz w:val="16"/>
          <w:szCs w:val="16"/>
        </w:rPr>
        <w:t xml:space="preserve"> or Smart Phoenix Inverter </w:t>
      </w:r>
      <w:r w:rsidRPr="056DF7C2" w:rsidR="056DF7C2">
        <w:rPr>
          <w:rFonts w:ascii="Verdana" w:hAnsi="Verdana" w:eastAsia="Times New Roman"/>
          <w:b w:val="1"/>
          <w:bCs w:val="1"/>
          <w:color w:val="0072BC"/>
          <w:sz w:val="16"/>
          <w:szCs w:val="16"/>
        </w:rPr>
        <w:t xml:space="preserve">model </w:t>
      </w:r>
      <w:r w:rsidRPr="056DF7C2" w:rsidR="056DF7C2">
        <w:rPr>
          <w:rFonts w:ascii="Verdana" w:hAnsi="Verdana" w:eastAsia="Times New Roman"/>
          <w:b w:val="1"/>
          <w:bCs w:val="1"/>
          <w:color w:val="0072BC"/>
          <w:sz w:val="16"/>
          <w:szCs w:val="16"/>
        </w:rPr>
        <w:t xml:space="preserve">a different </w:t>
      </w:r>
      <w:r w:rsidRPr="056DF7C2" w:rsidR="056DF7C2">
        <w:rPr>
          <w:rFonts w:ascii="Verdana" w:hAnsi="Verdana" w:eastAsia="Times New Roman"/>
          <w:b w:val="1"/>
          <w:bCs w:val="1"/>
          <w:color w:val="0072BC"/>
          <w:sz w:val="16"/>
          <w:szCs w:val="16"/>
        </w:rPr>
        <w:t xml:space="preserve">firmware </w:t>
      </w:r>
      <w:r w:rsidRPr="056DF7C2" w:rsidR="056DF7C2">
        <w:rPr>
          <w:rFonts w:ascii="Verdana" w:hAnsi="Verdana" w:eastAsia="Times New Roman"/>
          <w:b w:val="1"/>
          <w:bCs w:val="1"/>
          <w:color w:val="0072BC"/>
          <w:sz w:val="16"/>
          <w:szCs w:val="16"/>
        </w:rPr>
        <w:t>file</w:t>
      </w:r>
      <w:r w:rsidRPr="056DF7C2" w:rsidR="056DF7C2">
        <w:rPr>
          <w:rFonts w:ascii="Verdana" w:hAnsi="Verdana" w:eastAsia="Times New Roman"/>
          <w:b w:val="1"/>
          <w:bCs w:val="1"/>
          <w:color w:val="0072BC"/>
          <w:sz w:val="16"/>
          <w:szCs w:val="16"/>
        </w:rPr>
        <w:t xml:space="preserve"> (*.dup)</w:t>
      </w:r>
      <w:r w:rsidRPr="056DF7C2" w:rsidR="056DF7C2">
        <w:rPr>
          <w:rFonts w:ascii="Verdana" w:hAnsi="Verdana" w:eastAsia="Times New Roman"/>
          <w:b w:val="1"/>
          <w:bCs w:val="1"/>
          <w:color w:val="0072BC"/>
          <w:sz w:val="16"/>
          <w:szCs w:val="16"/>
        </w:rPr>
        <w:t xml:space="preserve"> is </w:t>
      </w:r>
      <w:r w:rsidRPr="056DF7C2" w:rsidR="056DF7C2">
        <w:rPr>
          <w:rFonts w:ascii="Verdana" w:hAnsi="Verdana" w:eastAsia="Times New Roman"/>
          <w:b w:val="1"/>
          <w:bCs w:val="1"/>
          <w:color w:val="0072BC"/>
          <w:sz w:val="16"/>
          <w:szCs w:val="16"/>
        </w:rPr>
        <w:t>required</w:t>
      </w:r>
      <w:r w:rsidRPr="056DF7C2" w:rsidR="056DF7C2">
        <w:rPr>
          <w:rFonts w:ascii="Verdana" w:hAnsi="Verdana" w:eastAsia="Times New Roman"/>
          <w:b w:val="1"/>
          <w:bCs w:val="1"/>
          <w:color w:val="0072BC"/>
          <w:sz w:val="16"/>
          <w:szCs w:val="16"/>
        </w:rPr>
        <w:t>.</w:t>
      </w:r>
    </w:p>
    <w:p w:rsidRPr="00960F14" w:rsidR="003C2A7F" w:rsidP="056DF7C2" w:rsidRDefault="5AE19591" w14:paraId="3513A129" w14:textId="1670600F">
      <w:pPr>
        <w:spacing/>
        <w:contextualSpacing w:val="1"/>
        <w:rPr>
          <w:rFonts w:ascii="Verdana" w:hAnsi="Verdana"/>
          <w:color w:val="676767"/>
          <w:sz w:val="16"/>
          <w:szCs w:val="16"/>
          <w:lang w:val="en-US"/>
        </w:rPr>
      </w:pPr>
      <w:r w:rsidRPr="056DF7C2" w:rsidR="056DF7C2">
        <w:rPr>
          <w:rFonts w:ascii="Verdana" w:hAnsi="Verdana"/>
          <w:color w:val="676767"/>
          <w:sz w:val="16"/>
          <w:szCs w:val="16"/>
        </w:rPr>
        <w:t xml:space="preserve">Use next table to select the right file for your device. (v0x.xx </w:t>
      </w:r>
      <w:r w:rsidRPr="056DF7C2" w:rsidR="056DF7C2">
        <w:rPr>
          <w:rFonts w:ascii="Verdana" w:hAnsi="Verdana"/>
          <w:color w:val="676767"/>
          <w:sz w:val="16"/>
          <w:szCs w:val="16"/>
        </w:rPr>
        <w:t>represents</w:t>
      </w:r>
      <w:r w:rsidRPr="056DF7C2" w:rsidR="056DF7C2">
        <w:rPr>
          <w:rFonts w:ascii="Verdana" w:hAnsi="Verdana"/>
          <w:color w:val="676767"/>
          <w:sz w:val="16"/>
          <w:szCs w:val="16"/>
        </w:rPr>
        <w:t xml:space="preserve"> the newest available version, </w:t>
      </w:r>
      <w:r w:rsidRPr="056DF7C2" w:rsidR="056DF7C2">
        <w:rPr>
          <w:rFonts w:ascii="Verdana" w:hAnsi="Verdana"/>
          <w:color w:val="676767"/>
          <w:sz w:val="16"/>
          <w:szCs w:val="16"/>
        </w:rPr>
        <w:t>e.g.</w:t>
      </w:r>
      <w:r w:rsidRPr="056DF7C2" w:rsidR="056DF7C2">
        <w:rPr>
          <w:rFonts w:ascii="Verdana" w:hAnsi="Verdana"/>
          <w:color w:val="676767"/>
          <w:sz w:val="16"/>
          <w:szCs w:val="16"/>
        </w:rPr>
        <w:t xml:space="preserve"> v01.20)</w:t>
      </w:r>
    </w:p>
    <w:p w:rsidR="003C2A7F" w:rsidP="056DF7C2" w:rsidRDefault="003C2A7F" w14:paraId="7021D612" w14:textId="3C2472B0">
      <w:pPr>
        <w:spacing/>
        <w:contextualSpacing w:val="1"/>
        <w:rPr>
          <w:rFonts w:ascii="Verdana" w:hAnsi="Verdana"/>
          <w:color w:val="676767"/>
          <w:sz w:val="16"/>
          <w:szCs w:val="16"/>
          <w:lang w:val="en-US"/>
        </w:rPr>
      </w:pPr>
      <w:r w:rsidRPr="056DF7C2" w:rsidR="056DF7C2">
        <w:rPr>
          <w:rFonts w:ascii="Verdana" w:hAnsi="Verdana"/>
          <w:color w:val="676767"/>
          <w:sz w:val="16"/>
          <w:szCs w:val="16"/>
        </w:rPr>
        <w:t>Download the file to your device running the Victron Connect app.</w:t>
      </w:r>
    </w:p>
    <w:p w:rsidRPr="00960F14" w:rsidR="003C2A7F" w:rsidP="056DF7C2" w:rsidRDefault="003C2A7F" w14:paraId="5D1E5A56" w14:textId="1D7E77B9">
      <w:pPr>
        <w:spacing/>
        <w:contextualSpacing w:val="1"/>
        <w:rPr>
          <w:rFonts w:ascii="Verdana" w:hAnsi="Verdana"/>
          <w:color w:val="676767"/>
          <w:sz w:val="16"/>
          <w:szCs w:val="16"/>
          <w:lang w:val="en-US"/>
        </w:rPr>
      </w:pPr>
      <w:r w:rsidRPr="056DF7C2" w:rsidR="056DF7C2">
        <w:rPr>
          <w:rFonts w:ascii="Verdana" w:hAnsi="Verdana"/>
          <w:color w:val="676767"/>
          <w:sz w:val="16"/>
          <w:szCs w:val="16"/>
        </w:rPr>
        <w:t>For some models with identical electrical parameters more than 1 dup file is available.</w:t>
      </w:r>
    </w:p>
    <w:p w:rsidRPr="00CA0537" w:rsidR="004A710D" w:rsidP="056DF7C2" w:rsidRDefault="00C3042F" w14:paraId="1D31F44B" w14:textId="7AE40CBC">
      <w:pPr>
        <w:spacing/>
        <w:contextualSpacing w:val="1"/>
        <w:rPr>
          <w:lang w:val="en-GB"/>
        </w:rPr>
      </w:pPr>
      <w:r w:rsidRPr="056DF7C2" w:rsidR="056DF7C2">
        <w:rPr>
          <w:rFonts w:ascii="Verdana" w:hAnsi="Verdana"/>
          <w:color w:val="676767"/>
          <w:sz w:val="16"/>
          <w:szCs w:val="16"/>
        </w:rPr>
        <w:t xml:space="preserve">You can simply try, </w:t>
      </w:r>
      <w:r w:rsidRPr="056DF7C2" w:rsidR="056DF7C2">
        <w:rPr>
          <w:rFonts w:ascii="Verdana" w:hAnsi="Verdana"/>
          <w:color w:val="676767"/>
          <w:sz w:val="16"/>
          <w:szCs w:val="16"/>
        </w:rPr>
        <w:t>VictronConnect</w:t>
      </w:r>
      <w:r w:rsidRPr="056DF7C2" w:rsidR="056DF7C2">
        <w:rPr>
          <w:rFonts w:ascii="Verdana" w:hAnsi="Verdana"/>
          <w:color w:val="676767"/>
          <w:sz w:val="16"/>
          <w:szCs w:val="16"/>
        </w:rPr>
        <w:t xml:space="preserve"> refuses to update firmware if it is not compatible with the HW.</w:t>
      </w:r>
      <w:bookmarkStart w:name="Product_ID_table" w:id="1"/>
    </w:p>
    <w:tbl>
      <w:tblPr>
        <w:tblStyle w:val="LightShading-Accent11"/>
        <w:tblW w:w="10440" w:type="dxa"/>
        <w:tblInd w:w="108" w:type="dxa"/>
        <w:tblLayout w:type="fixed"/>
        <w:tblLook w:val="04A0" w:firstRow="1" w:lastRow="0" w:firstColumn="1" w:lastColumn="0" w:noHBand="0" w:noVBand="1"/>
      </w:tblPr>
      <w:tblGrid>
        <w:gridCol w:w="4820"/>
        <w:gridCol w:w="3544"/>
        <w:gridCol w:w="2076"/>
      </w:tblGrid>
      <w:tr w:rsidR="00096665" w:rsidTr="5CC4A9A9" w14:paraId="5DB38FAC" w14:textId="77777777">
        <w:trPr>
          <w:cnfStyle w:val="100000000000" w:firstRow="1" w:lastRow="0" w:firstColumn="0" w:lastColumn="0" w:oddVBand="0" w:evenVBand="0" w:oddHBand="0" w:evenHBand="0" w:firstRowFirstColumn="0" w:firstRowLastColumn="0" w:lastRowFirstColumn="0" w:lastRowLastColumn="0"/>
          <w:cantSplit/>
          <w:trHeight w:val="239"/>
          <w:tblHeader/>
        </w:trPr>
        <w:tc>
          <w:tcPr>
            <w:cnfStyle w:val="001000000000" w:firstRow="0" w:lastRow="0" w:firstColumn="1" w:lastColumn="0" w:oddVBand="0" w:evenVBand="0" w:oddHBand="0" w:evenHBand="0" w:firstRowFirstColumn="0" w:firstRowLastColumn="0" w:lastRowFirstColumn="0" w:lastRowLastColumn="0"/>
            <w:tcW w:w="4820" w:type="dxa"/>
            <w:tcMar/>
          </w:tcPr>
          <w:bookmarkEnd w:id="1"/>
          <w:p w:rsidRPr="00524328" w:rsidR="00096665" w:rsidP="00424396" w:rsidRDefault="00096665" w14:paraId="5A168C08" w14:textId="39272A01">
            <w:r w:rsidR="056DF7C2">
              <w:rPr/>
              <w:t>Model</w:t>
            </w:r>
          </w:p>
        </w:tc>
        <w:tc>
          <w:tcPr>
            <w:cnfStyle w:val="000000000000" w:firstRow="0" w:lastRow="0" w:firstColumn="0" w:lastColumn="0" w:oddVBand="0" w:evenVBand="0" w:oddHBand="0" w:evenHBand="0" w:firstRowFirstColumn="0" w:firstRowLastColumn="0" w:lastRowFirstColumn="0" w:lastRowLastColumn="0"/>
            <w:tcW w:w="3544" w:type="dxa"/>
            <w:tcMar/>
          </w:tcPr>
          <w:p w:rsidR="00096665" w:rsidP="00424396" w:rsidRDefault="00096665" w14:paraId="4E45D006" w14:textId="0BC64C95">
            <w:pPr>
              <w:cnfStyle w:val="100000000000" w:firstRow="1" w:lastRow="0" w:firstColumn="0" w:lastColumn="0" w:oddVBand="0" w:evenVBand="0" w:oddHBand="0" w:evenHBand="0" w:firstRowFirstColumn="0" w:firstRowLastColumn="0" w:lastRowFirstColumn="0" w:lastRowLastColumn="0"/>
            </w:pPr>
            <w:r w:rsidR="056DF7C2">
              <w:rPr/>
              <w:t>Firmware file</w:t>
            </w:r>
          </w:p>
        </w:tc>
        <w:tc>
          <w:tcPr>
            <w:cnfStyle w:val="000000000000" w:firstRow="0" w:lastRow="0" w:firstColumn="0" w:lastColumn="0" w:oddVBand="0" w:evenVBand="0" w:oddHBand="0" w:evenHBand="0" w:firstRowFirstColumn="0" w:firstRowLastColumn="0" w:lastRowFirstColumn="0" w:lastRowLastColumn="0"/>
            <w:tcW w:w="2076" w:type="dxa"/>
            <w:tcMar/>
          </w:tcPr>
          <w:p w:rsidR="00096665" w:rsidP="00424396" w:rsidRDefault="00096665" w14:paraId="2E0700B9" w14:textId="7201E89D">
            <w:pPr>
              <w:cnfStyle w:val="100000000000" w:firstRow="1" w:lastRow="0" w:firstColumn="0" w:lastColumn="0" w:oddVBand="0" w:evenVBand="0" w:oddHBand="0" w:evenHBand="0" w:firstRowFirstColumn="0" w:firstRowLastColumn="0" w:lastRowFirstColumn="0" w:lastRowLastColumn="0"/>
            </w:pPr>
            <w:r w:rsidR="056DF7C2">
              <w:rPr/>
              <w:t>Remark</w:t>
            </w:r>
            <w:r w:rsidR="056DF7C2">
              <w:rPr/>
              <w:t xml:space="preserve"> </w:t>
            </w:r>
          </w:p>
        </w:tc>
      </w:tr>
      <w:tr w:rsidRPr="00960F14" w:rsidR="00096665" w:rsidTr="5CC4A9A9" w14:paraId="3D5353E4" w14:textId="77777777">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820" w:type="dxa"/>
            <w:tcMar/>
            <w:vAlign w:val="center"/>
          </w:tcPr>
          <w:p w:rsidRPr="00960F14" w:rsidR="00096665" w:rsidP="5CC4A9A9" w:rsidRDefault="00096665" w14:paraId="0AF64038" w14:textId="77777777">
            <w:pPr>
              <w:rPr>
                <w:b w:val="0"/>
                <w:bCs w:val="0"/>
                <w:color w:val="595959" w:themeColor="text1" w:themeTint="A6" w:themeShade="FF"/>
              </w:rPr>
            </w:pPr>
            <w:r w:rsidRPr="5CC4A9A9" w:rsidR="5CC4A9A9">
              <w:rPr>
                <w:b w:val="0"/>
                <w:bCs w:val="0"/>
                <w:color w:val="595959" w:themeColor="text1" w:themeTint="A6" w:themeShade="FF"/>
              </w:rPr>
              <w:t xml:space="preserve">Phoenix </w:t>
            </w:r>
            <w:r w:rsidRPr="5CC4A9A9" w:rsidR="5CC4A9A9">
              <w:rPr>
                <w:b w:val="0"/>
                <w:bCs w:val="0"/>
                <w:color w:val="595959" w:themeColor="text1" w:themeTint="A6" w:themeShade="FF"/>
              </w:rPr>
              <w:t>Inverter</w:t>
            </w:r>
            <w:r w:rsidRPr="5CC4A9A9" w:rsidR="5CC4A9A9">
              <w:rPr>
                <w:b w:val="0"/>
                <w:bCs w:val="0"/>
                <w:color w:val="595959" w:themeColor="text1" w:themeTint="A6" w:themeShade="FF"/>
              </w:rPr>
              <w:t xml:space="preserve"> 12V 250VA 230Vac </w:t>
            </w:r>
          </w:p>
        </w:tc>
        <w:tc>
          <w:tcPr>
            <w:cnfStyle w:val="000000000000" w:firstRow="0" w:lastRow="0" w:firstColumn="0" w:lastColumn="0" w:oddVBand="0" w:evenVBand="0" w:oddHBand="0" w:evenHBand="0" w:firstRowFirstColumn="0" w:firstRowLastColumn="0" w:lastRowFirstColumn="0" w:lastRowLastColumn="0"/>
            <w:tcW w:w="3544" w:type="dxa"/>
            <w:tcMar/>
          </w:tcPr>
          <w:p w:rsidRPr="00960F14" w:rsidR="00096665" w:rsidP="5CC4A9A9" w:rsidRDefault="5AE19591" w14:paraId="2A0C148F" w14:textId="2CAE5EB7">
            <w:pPr>
              <w:cnfStyle w:val="000000100000" w:firstRow="0" w:lastRow="0" w:firstColumn="0" w:lastColumn="0" w:oddVBand="0" w:evenVBand="0" w:oddHBand="1" w:evenHBand="0" w:firstRowFirstColumn="0" w:firstRowLastColumn="0" w:lastRowFirstColumn="0" w:lastRowLastColumn="0"/>
              <w:rPr>
                <w:color w:val="595959" w:themeColor="text1" w:themeTint="A6" w:themeShade="FF"/>
              </w:rPr>
            </w:pPr>
            <w:r w:rsidRPr="5CC4A9A9" w:rsidR="5CC4A9A9">
              <w:rPr>
                <w:color w:val="595959" w:themeColor="text1" w:themeTint="A6" w:themeShade="FF"/>
              </w:rPr>
              <w:t>phoenix_inverter_A201_v01.17.dup</w:t>
            </w:r>
          </w:p>
        </w:tc>
        <w:tc>
          <w:tcPr>
            <w:cnfStyle w:val="000000000000" w:firstRow="0" w:lastRow="0" w:firstColumn="0" w:lastColumn="0" w:oddVBand="0" w:evenVBand="0" w:oddHBand="0" w:evenHBand="0" w:firstRowFirstColumn="0" w:firstRowLastColumn="0" w:lastRowFirstColumn="0" w:lastRowLastColumn="0"/>
            <w:tcW w:w="2076" w:type="dxa"/>
            <w:tcMar/>
          </w:tcPr>
          <w:p w:rsidRPr="00960F14" w:rsidR="00096665" w:rsidP="5CC4A9A9" w:rsidRDefault="00096665" w14:paraId="240A61B6" w14:textId="674A5782">
            <w:pPr>
              <w:cnfStyle w:val="000000100000" w:firstRow="0" w:lastRow="0" w:firstColumn="0" w:lastColumn="0" w:oddVBand="0" w:evenVBand="0" w:oddHBand="1" w:evenHBand="0" w:firstRowFirstColumn="0" w:firstRowLastColumn="0" w:lastRowFirstColumn="0" w:lastRowLastColumn="0"/>
              <w:rPr>
                <w:color w:val="595959" w:themeColor="text1" w:themeTint="A6" w:themeShade="FF"/>
              </w:rPr>
            </w:pPr>
            <w:r w:rsidRPr="5CC4A9A9" w:rsidR="5CC4A9A9">
              <w:rPr>
                <w:color w:val="595959" w:themeColor="text1" w:themeTint="A6" w:themeShade="FF"/>
              </w:rPr>
              <w:t>obsolete</w:t>
            </w:r>
            <w:r w:rsidRPr="5CC4A9A9" w:rsidR="5CC4A9A9">
              <w:rPr>
                <w:color w:val="595959" w:themeColor="text1" w:themeTint="A6" w:themeShade="FF"/>
              </w:rPr>
              <w:t xml:space="preserve"> (32k)</w:t>
            </w:r>
          </w:p>
        </w:tc>
      </w:tr>
      <w:tr w:rsidRPr="00960F14" w:rsidR="00096665" w:rsidTr="5CC4A9A9" w14:paraId="2AE3FA12" w14:textId="77777777">
        <w:trPr>
          <w:trHeight w:val="81"/>
        </w:trPr>
        <w:tc>
          <w:tcPr>
            <w:cnfStyle w:val="001000000000" w:firstRow="0" w:lastRow="0" w:firstColumn="1" w:lastColumn="0" w:oddVBand="0" w:evenVBand="0" w:oddHBand="0" w:evenHBand="0" w:firstRowFirstColumn="0" w:firstRowLastColumn="0" w:lastRowFirstColumn="0" w:lastRowLastColumn="0"/>
            <w:tcW w:w="4820" w:type="dxa"/>
            <w:tcMar/>
            <w:vAlign w:val="center"/>
          </w:tcPr>
          <w:p w:rsidRPr="00960F14" w:rsidR="00096665" w:rsidP="5CC4A9A9" w:rsidRDefault="00096665" w14:paraId="0C6C5D78" w14:textId="77777777">
            <w:pPr>
              <w:rPr>
                <w:b w:val="0"/>
                <w:bCs w:val="0"/>
                <w:color w:val="595959" w:themeColor="text1" w:themeTint="A6" w:themeShade="FF"/>
              </w:rPr>
            </w:pPr>
            <w:r w:rsidRPr="5CC4A9A9" w:rsidR="5CC4A9A9">
              <w:rPr>
                <w:b w:val="0"/>
                <w:bCs w:val="0"/>
                <w:color w:val="595959" w:themeColor="text1" w:themeTint="A6" w:themeShade="FF"/>
              </w:rPr>
              <w:t xml:space="preserve">Phoenix </w:t>
            </w:r>
            <w:r w:rsidRPr="5CC4A9A9" w:rsidR="5CC4A9A9">
              <w:rPr>
                <w:b w:val="0"/>
                <w:bCs w:val="0"/>
                <w:color w:val="595959" w:themeColor="text1" w:themeTint="A6" w:themeShade="FF"/>
              </w:rPr>
              <w:t>Inverter</w:t>
            </w:r>
            <w:r w:rsidRPr="5CC4A9A9" w:rsidR="5CC4A9A9">
              <w:rPr>
                <w:b w:val="0"/>
                <w:bCs w:val="0"/>
                <w:color w:val="595959" w:themeColor="text1" w:themeTint="A6" w:themeShade="FF"/>
              </w:rPr>
              <w:t xml:space="preserve"> 24V 250VA 230Vac </w:t>
            </w:r>
          </w:p>
        </w:tc>
        <w:tc>
          <w:tcPr>
            <w:cnfStyle w:val="000000000000" w:firstRow="0" w:lastRow="0" w:firstColumn="0" w:lastColumn="0" w:oddVBand="0" w:evenVBand="0" w:oddHBand="0" w:evenHBand="0" w:firstRowFirstColumn="0" w:firstRowLastColumn="0" w:lastRowFirstColumn="0" w:lastRowLastColumn="0"/>
            <w:tcW w:w="3544" w:type="dxa"/>
            <w:tcMar/>
          </w:tcPr>
          <w:p w:rsidRPr="00960F14" w:rsidR="00096665" w:rsidP="5CC4A9A9" w:rsidRDefault="5AE19591" w14:paraId="631307F9" w14:textId="636622D6">
            <w:pPr>
              <w:cnfStyle w:val="000000000000" w:firstRow="0" w:lastRow="0" w:firstColumn="0" w:lastColumn="0" w:oddVBand="0" w:evenVBand="0" w:oddHBand="0" w:evenHBand="0" w:firstRowFirstColumn="0" w:firstRowLastColumn="0" w:lastRowFirstColumn="0" w:lastRowLastColumn="0"/>
              <w:rPr>
                <w:color w:val="595959" w:themeColor="text1" w:themeTint="A6" w:themeShade="FF"/>
              </w:rPr>
            </w:pPr>
            <w:r w:rsidRPr="5CC4A9A9" w:rsidR="5CC4A9A9">
              <w:rPr>
                <w:color w:val="595959" w:themeColor="text1" w:themeTint="A6" w:themeShade="FF"/>
              </w:rPr>
              <w:t>phoenix_inverter_A202_v01.17.dup</w:t>
            </w:r>
          </w:p>
        </w:tc>
        <w:tc>
          <w:tcPr>
            <w:cnfStyle w:val="000000000000" w:firstRow="0" w:lastRow="0" w:firstColumn="0" w:lastColumn="0" w:oddVBand="0" w:evenVBand="0" w:oddHBand="0" w:evenHBand="0" w:firstRowFirstColumn="0" w:firstRowLastColumn="0" w:lastRowFirstColumn="0" w:lastRowLastColumn="0"/>
            <w:tcW w:w="2076" w:type="dxa"/>
            <w:tcMar/>
          </w:tcPr>
          <w:p w:rsidRPr="00960F14" w:rsidR="00096665" w:rsidP="5CC4A9A9" w:rsidRDefault="00096665" w14:paraId="344A8BDA" w14:textId="2C7D6EDE">
            <w:pPr>
              <w:cnfStyle w:val="000000000000" w:firstRow="0" w:lastRow="0" w:firstColumn="0" w:lastColumn="0" w:oddVBand="0" w:evenVBand="0" w:oddHBand="0" w:evenHBand="0" w:firstRowFirstColumn="0" w:firstRowLastColumn="0" w:lastRowFirstColumn="0" w:lastRowLastColumn="0"/>
              <w:rPr>
                <w:color w:val="595959" w:themeColor="text1" w:themeTint="A6" w:themeShade="FF"/>
              </w:rPr>
            </w:pPr>
            <w:r w:rsidRPr="5CC4A9A9" w:rsidR="5CC4A9A9">
              <w:rPr>
                <w:color w:val="595959" w:themeColor="text1" w:themeTint="A6" w:themeShade="FF"/>
              </w:rPr>
              <w:t>obsolete</w:t>
            </w:r>
            <w:r w:rsidRPr="5CC4A9A9" w:rsidR="5CC4A9A9">
              <w:rPr>
                <w:color w:val="595959" w:themeColor="text1" w:themeTint="A6" w:themeShade="FF"/>
              </w:rPr>
              <w:t xml:space="preserve"> (32k)</w:t>
            </w:r>
          </w:p>
        </w:tc>
      </w:tr>
      <w:tr w:rsidRPr="00960F14" w:rsidR="00096665" w:rsidTr="5CC4A9A9" w14:paraId="4E2B54F8" w14:textId="7777777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820" w:type="dxa"/>
            <w:tcMar/>
            <w:vAlign w:val="center"/>
          </w:tcPr>
          <w:p w:rsidRPr="00960F14" w:rsidR="00096665" w:rsidP="5CC4A9A9" w:rsidRDefault="00096665" w14:paraId="3EF8597C" w14:textId="77777777">
            <w:pPr>
              <w:rPr>
                <w:b w:val="0"/>
                <w:bCs w:val="0"/>
                <w:color w:val="595959" w:themeColor="text1" w:themeTint="A6" w:themeShade="FF"/>
              </w:rPr>
            </w:pPr>
            <w:r w:rsidRPr="5CC4A9A9" w:rsidR="5CC4A9A9">
              <w:rPr>
                <w:b w:val="0"/>
                <w:bCs w:val="0"/>
                <w:color w:val="595959" w:themeColor="text1" w:themeTint="A6" w:themeShade="FF"/>
              </w:rPr>
              <w:t xml:space="preserve">Phoenix </w:t>
            </w:r>
            <w:r w:rsidRPr="5CC4A9A9" w:rsidR="5CC4A9A9">
              <w:rPr>
                <w:b w:val="0"/>
                <w:bCs w:val="0"/>
                <w:color w:val="595959" w:themeColor="text1" w:themeTint="A6" w:themeShade="FF"/>
              </w:rPr>
              <w:t>Inverter</w:t>
            </w:r>
            <w:r w:rsidRPr="5CC4A9A9" w:rsidR="5CC4A9A9">
              <w:rPr>
                <w:b w:val="0"/>
                <w:bCs w:val="0"/>
                <w:color w:val="595959" w:themeColor="text1" w:themeTint="A6" w:themeShade="FF"/>
              </w:rPr>
              <w:t xml:space="preserve"> 48V 250VA 230Vac </w:t>
            </w:r>
          </w:p>
        </w:tc>
        <w:tc>
          <w:tcPr>
            <w:cnfStyle w:val="000000000000" w:firstRow="0" w:lastRow="0" w:firstColumn="0" w:lastColumn="0" w:oddVBand="0" w:evenVBand="0" w:oddHBand="0" w:evenHBand="0" w:firstRowFirstColumn="0" w:firstRowLastColumn="0" w:lastRowFirstColumn="0" w:lastRowLastColumn="0"/>
            <w:tcW w:w="3544" w:type="dxa"/>
            <w:tcMar/>
          </w:tcPr>
          <w:p w:rsidRPr="00960F14" w:rsidR="00096665" w:rsidP="5CC4A9A9" w:rsidRDefault="5AE19591" w14:paraId="0043D848" w14:textId="54FC4635">
            <w:pPr>
              <w:cnfStyle w:val="000000100000" w:firstRow="0" w:lastRow="0" w:firstColumn="0" w:lastColumn="0" w:oddVBand="0" w:evenVBand="0" w:oddHBand="1" w:evenHBand="0" w:firstRowFirstColumn="0" w:firstRowLastColumn="0" w:lastRowFirstColumn="0" w:lastRowLastColumn="0"/>
              <w:rPr>
                <w:color w:val="595959" w:themeColor="text1" w:themeTint="A6" w:themeShade="FF"/>
              </w:rPr>
            </w:pPr>
            <w:r w:rsidRPr="5CC4A9A9" w:rsidR="5CC4A9A9">
              <w:rPr>
                <w:color w:val="595959" w:themeColor="text1" w:themeTint="A6" w:themeShade="FF"/>
              </w:rPr>
              <w:t>phoenix_inverter_A204_v01.17.dup</w:t>
            </w:r>
          </w:p>
        </w:tc>
        <w:tc>
          <w:tcPr>
            <w:cnfStyle w:val="000000000000" w:firstRow="0" w:lastRow="0" w:firstColumn="0" w:lastColumn="0" w:oddVBand="0" w:evenVBand="0" w:oddHBand="0" w:evenHBand="0" w:firstRowFirstColumn="0" w:firstRowLastColumn="0" w:lastRowFirstColumn="0" w:lastRowLastColumn="0"/>
            <w:tcW w:w="2076" w:type="dxa"/>
            <w:tcMar/>
          </w:tcPr>
          <w:p w:rsidRPr="00960F14" w:rsidR="00096665" w:rsidP="5CC4A9A9" w:rsidRDefault="00096665" w14:paraId="588DACCF" w14:textId="6C25C6AD">
            <w:pPr>
              <w:cnfStyle w:val="000000100000" w:firstRow="0" w:lastRow="0" w:firstColumn="0" w:lastColumn="0" w:oddVBand="0" w:evenVBand="0" w:oddHBand="1" w:evenHBand="0" w:firstRowFirstColumn="0" w:firstRowLastColumn="0" w:lastRowFirstColumn="0" w:lastRowLastColumn="0"/>
              <w:rPr>
                <w:color w:val="595959" w:themeColor="text1" w:themeTint="A6" w:themeShade="FF"/>
              </w:rPr>
            </w:pPr>
            <w:r w:rsidRPr="5CC4A9A9" w:rsidR="5CC4A9A9">
              <w:rPr>
                <w:color w:val="595959" w:themeColor="text1" w:themeTint="A6" w:themeShade="FF"/>
              </w:rPr>
              <w:t>obsolete</w:t>
            </w:r>
            <w:r w:rsidRPr="5CC4A9A9" w:rsidR="5CC4A9A9">
              <w:rPr>
                <w:color w:val="595959" w:themeColor="text1" w:themeTint="A6" w:themeShade="FF"/>
              </w:rPr>
              <w:t xml:space="preserve"> (32k)</w:t>
            </w:r>
          </w:p>
        </w:tc>
      </w:tr>
      <w:tr w:rsidRPr="00960F14" w:rsidR="00096665" w:rsidTr="5CC4A9A9" w14:paraId="20B6830D" w14:textId="77777777">
        <w:trPr>
          <w:trHeight w:val="81"/>
        </w:trPr>
        <w:tc>
          <w:tcPr>
            <w:cnfStyle w:val="001000000000" w:firstRow="0" w:lastRow="0" w:firstColumn="1" w:lastColumn="0" w:oddVBand="0" w:evenVBand="0" w:oddHBand="0" w:evenHBand="0" w:firstRowFirstColumn="0" w:firstRowLastColumn="0" w:lastRowFirstColumn="0" w:lastRowLastColumn="0"/>
            <w:tcW w:w="4820" w:type="dxa"/>
            <w:tcMar/>
            <w:vAlign w:val="center"/>
          </w:tcPr>
          <w:p w:rsidRPr="00960F14" w:rsidR="00096665" w:rsidP="5CC4A9A9" w:rsidRDefault="00096665" w14:paraId="7243E894" w14:textId="77777777">
            <w:pPr>
              <w:rPr>
                <w:b w:val="0"/>
                <w:bCs w:val="0"/>
                <w:color w:val="595959" w:themeColor="text1" w:themeTint="A6" w:themeShade="FF"/>
              </w:rPr>
            </w:pPr>
            <w:r w:rsidRPr="5CC4A9A9" w:rsidR="5CC4A9A9">
              <w:rPr>
                <w:b w:val="0"/>
                <w:bCs w:val="0"/>
                <w:color w:val="595959" w:themeColor="text1" w:themeTint="A6" w:themeShade="FF"/>
              </w:rPr>
              <w:t xml:space="preserve">Phoenix </w:t>
            </w:r>
            <w:r w:rsidRPr="5CC4A9A9" w:rsidR="5CC4A9A9">
              <w:rPr>
                <w:b w:val="0"/>
                <w:bCs w:val="0"/>
                <w:color w:val="595959" w:themeColor="text1" w:themeTint="A6" w:themeShade="FF"/>
              </w:rPr>
              <w:t>Inverter</w:t>
            </w:r>
            <w:r w:rsidRPr="5CC4A9A9" w:rsidR="5CC4A9A9">
              <w:rPr>
                <w:b w:val="0"/>
                <w:bCs w:val="0"/>
                <w:color w:val="595959" w:themeColor="text1" w:themeTint="A6" w:themeShade="FF"/>
              </w:rPr>
              <w:t xml:space="preserve"> 12V 375VA 230Vac </w:t>
            </w:r>
          </w:p>
        </w:tc>
        <w:tc>
          <w:tcPr>
            <w:cnfStyle w:val="000000000000" w:firstRow="0" w:lastRow="0" w:firstColumn="0" w:lastColumn="0" w:oddVBand="0" w:evenVBand="0" w:oddHBand="0" w:evenHBand="0" w:firstRowFirstColumn="0" w:firstRowLastColumn="0" w:lastRowFirstColumn="0" w:lastRowLastColumn="0"/>
            <w:tcW w:w="3544" w:type="dxa"/>
            <w:tcMar/>
          </w:tcPr>
          <w:p w:rsidRPr="00960F14" w:rsidR="00096665" w:rsidP="5CC4A9A9" w:rsidRDefault="5AE19591" w14:paraId="635F94DE" w14:textId="769AD550">
            <w:pPr>
              <w:cnfStyle w:val="000000000000" w:firstRow="0" w:lastRow="0" w:firstColumn="0" w:lastColumn="0" w:oddVBand="0" w:evenVBand="0" w:oddHBand="0" w:evenHBand="0" w:firstRowFirstColumn="0" w:firstRowLastColumn="0" w:lastRowFirstColumn="0" w:lastRowLastColumn="0"/>
              <w:rPr>
                <w:color w:val="595959" w:themeColor="text1" w:themeTint="A6" w:themeShade="FF"/>
              </w:rPr>
            </w:pPr>
            <w:r w:rsidRPr="5CC4A9A9" w:rsidR="5CC4A9A9">
              <w:rPr>
                <w:color w:val="595959" w:themeColor="text1" w:themeTint="A6" w:themeShade="FF"/>
              </w:rPr>
              <w:t>phoenix_inverter_A211_v01.17.dup</w:t>
            </w:r>
          </w:p>
        </w:tc>
        <w:tc>
          <w:tcPr>
            <w:cnfStyle w:val="000000000000" w:firstRow="0" w:lastRow="0" w:firstColumn="0" w:lastColumn="0" w:oddVBand="0" w:evenVBand="0" w:oddHBand="0" w:evenHBand="0" w:firstRowFirstColumn="0" w:firstRowLastColumn="0" w:lastRowFirstColumn="0" w:lastRowLastColumn="0"/>
            <w:tcW w:w="2076" w:type="dxa"/>
            <w:tcMar/>
          </w:tcPr>
          <w:p w:rsidRPr="00960F14" w:rsidR="00096665" w:rsidP="5CC4A9A9" w:rsidRDefault="00096665" w14:paraId="323E725F" w14:textId="45CCF854">
            <w:pPr>
              <w:cnfStyle w:val="000000000000" w:firstRow="0" w:lastRow="0" w:firstColumn="0" w:lastColumn="0" w:oddVBand="0" w:evenVBand="0" w:oddHBand="0" w:evenHBand="0" w:firstRowFirstColumn="0" w:firstRowLastColumn="0" w:lastRowFirstColumn="0" w:lastRowLastColumn="0"/>
              <w:rPr>
                <w:color w:val="595959" w:themeColor="text1" w:themeTint="A6" w:themeShade="FF"/>
              </w:rPr>
            </w:pPr>
            <w:r w:rsidRPr="5CC4A9A9" w:rsidR="5CC4A9A9">
              <w:rPr>
                <w:color w:val="595959" w:themeColor="text1" w:themeTint="A6" w:themeShade="FF"/>
              </w:rPr>
              <w:t>obsolete</w:t>
            </w:r>
            <w:r w:rsidRPr="5CC4A9A9" w:rsidR="5CC4A9A9">
              <w:rPr>
                <w:color w:val="595959" w:themeColor="text1" w:themeTint="A6" w:themeShade="FF"/>
              </w:rPr>
              <w:t xml:space="preserve"> (32k)</w:t>
            </w:r>
          </w:p>
        </w:tc>
      </w:tr>
      <w:tr w:rsidRPr="00960F14" w:rsidR="00096665" w:rsidTr="5CC4A9A9" w14:paraId="59D59775" w14:textId="7777777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820" w:type="dxa"/>
            <w:tcMar/>
            <w:vAlign w:val="center"/>
          </w:tcPr>
          <w:p w:rsidRPr="00960F14" w:rsidR="00096665" w:rsidP="5CC4A9A9" w:rsidRDefault="00096665" w14:paraId="48EEA99A" w14:textId="77777777">
            <w:pPr>
              <w:rPr>
                <w:b w:val="0"/>
                <w:bCs w:val="0"/>
                <w:color w:val="595959" w:themeColor="text1" w:themeTint="A6" w:themeShade="FF"/>
              </w:rPr>
            </w:pPr>
            <w:r w:rsidRPr="5CC4A9A9" w:rsidR="5CC4A9A9">
              <w:rPr>
                <w:b w:val="0"/>
                <w:bCs w:val="0"/>
                <w:color w:val="595959" w:themeColor="text1" w:themeTint="A6" w:themeShade="FF"/>
              </w:rPr>
              <w:t xml:space="preserve">Phoenix </w:t>
            </w:r>
            <w:r w:rsidRPr="5CC4A9A9" w:rsidR="5CC4A9A9">
              <w:rPr>
                <w:b w:val="0"/>
                <w:bCs w:val="0"/>
                <w:color w:val="595959" w:themeColor="text1" w:themeTint="A6" w:themeShade="FF"/>
              </w:rPr>
              <w:t>Inverter</w:t>
            </w:r>
            <w:r w:rsidRPr="5CC4A9A9" w:rsidR="5CC4A9A9">
              <w:rPr>
                <w:b w:val="0"/>
                <w:bCs w:val="0"/>
                <w:color w:val="595959" w:themeColor="text1" w:themeTint="A6" w:themeShade="FF"/>
              </w:rPr>
              <w:t xml:space="preserve"> 24V 375VA 230Vac </w:t>
            </w:r>
          </w:p>
        </w:tc>
        <w:tc>
          <w:tcPr>
            <w:cnfStyle w:val="000000000000" w:firstRow="0" w:lastRow="0" w:firstColumn="0" w:lastColumn="0" w:oddVBand="0" w:evenVBand="0" w:oddHBand="0" w:evenHBand="0" w:firstRowFirstColumn="0" w:firstRowLastColumn="0" w:lastRowFirstColumn="0" w:lastRowLastColumn="0"/>
            <w:tcW w:w="3544" w:type="dxa"/>
            <w:tcMar/>
          </w:tcPr>
          <w:p w:rsidRPr="00960F14" w:rsidR="00096665" w:rsidP="5CC4A9A9" w:rsidRDefault="5AE19591" w14:paraId="587DC63B" w14:textId="5742C82C">
            <w:pPr>
              <w:cnfStyle w:val="000000100000" w:firstRow="0" w:lastRow="0" w:firstColumn="0" w:lastColumn="0" w:oddVBand="0" w:evenVBand="0" w:oddHBand="1" w:evenHBand="0" w:firstRowFirstColumn="0" w:firstRowLastColumn="0" w:lastRowFirstColumn="0" w:lastRowLastColumn="0"/>
              <w:rPr>
                <w:color w:val="595959" w:themeColor="text1" w:themeTint="A6" w:themeShade="FF"/>
              </w:rPr>
            </w:pPr>
            <w:r w:rsidRPr="5CC4A9A9" w:rsidR="5CC4A9A9">
              <w:rPr>
                <w:color w:val="595959" w:themeColor="text1" w:themeTint="A6" w:themeShade="FF"/>
              </w:rPr>
              <w:t>phoenix_inverter_A212_v01.17.dup</w:t>
            </w:r>
          </w:p>
        </w:tc>
        <w:tc>
          <w:tcPr>
            <w:cnfStyle w:val="000000000000" w:firstRow="0" w:lastRow="0" w:firstColumn="0" w:lastColumn="0" w:oddVBand="0" w:evenVBand="0" w:oddHBand="0" w:evenHBand="0" w:firstRowFirstColumn="0" w:firstRowLastColumn="0" w:lastRowFirstColumn="0" w:lastRowLastColumn="0"/>
            <w:tcW w:w="2076" w:type="dxa"/>
            <w:tcMar/>
          </w:tcPr>
          <w:p w:rsidRPr="00960F14" w:rsidR="00096665" w:rsidP="5CC4A9A9" w:rsidRDefault="00096665" w14:paraId="06ED54A9" w14:textId="64DEF584">
            <w:pPr>
              <w:cnfStyle w:val="000000100000" w:firstRow="0" w:lastRow="0" w:firstColumn="0" w:lastColumn="0" w:oddVBand="0" w:evenVBand="0" w:oddHBand="1" w:evenHBand="0" w:firstRowFirstColumn="0" w:firstRowLastColumn="0" w:lastRowFirstColumn="0" w:lastRowLastColumn="0"/>
              <w:rPr>
                <w:color w:val="595959" w:themeColor="text1" w:themeTint="A6" w:themeShade="FF"/>
              </w:rPr>
            </w:pPr>
            <w:r w:rsidRPr="5CC4A9A9" w:rsidR="5CC4A9A9">
              <w:rPr>
                <w:color w:val="595959" w:themeColor="text1" w:themeTint="A6" w:themeShade="FF"/>
              </w:rPr>
              <w:t>obsolete</w:t>
            </w:r>
            <w:r w:rsidRPr="5CC4A9A9" w:rsidR="5CC4A9A9">
              <w:rPr>
                <w:color w:val="595959" w:themeColor="text1" w:themeTint="A6" w:themeShade="FF"/>
              </w:rPr>
              <w:t xml:space="preserve"> (32k)</w:t>
            </w:r>
          </w:p>
        </w:tc>
      </w:tr>
      <w:tr w:rsidRPr="00960F14" w:rsidR="00096665" w:rsidTr="5CC4A9A9" w14:paraId="6F7A9D9E" w14:textId="77777777">
        <w:trPr>
          <w:trHeight w:val="81"/>
        </w:trPr>
        <w:tc>
          <w:tcPr>
            <w:cnfStyle w:val="001000000000" w:firstRow="0" w:lastRow="0" w:firstColumn="1" w:lastColumn="0" w:oddVBand="0" w:evenVBand="0" w:oddHBand="0" w:evenHBand="0" w:firstRowFirstColumn="0" w:firstRowLastColumn="0" w:lastRowFirstColumn="0" w:lastRowLastColumn="0"/>
            <w:tcW w:w="4820" w:type="dxa"/>
            <w:tcMar/>
            <w:vAlign w:val="center"/>
          </w:tcPr>
          <w:p w:rsidRPr="00960F14" w:rsidR="00096665" w:rsidP="5CC4A9A9" w:rsidRDefault="00096665" w14:paraId="5B9BB698" w14:textId="77777777">
            <w:pPr>
              <w:rPr>
                <w:b w:val="0"/>
                <w:bCs w:val="0"/>
                <w:color w:val="595959" w:themeColor="text1" w:themeTint="A6" w:themeShade="FF"/>
              </w:rPr>
            </w:pPr>
            <w:r w:rsidRPr="5CC4A9A9" w:rsidR="5CC4A9A9">
              <w:rPr>
                <w:b w:val="0"/>
                <w:bCs w:val="0"/>
                <w:color w:val="595959" w:themeColor="text1" w:themeTint="A6" w:themeShade="FF"/>
              </w:rPr>
              <w:t xml:space="preserve">Phoenix </w:t>
            </w:r>
            <w:r w:rsidRPr="5CC4A9A9" w:rsidR="5CC4A9A9">
              <w:rPr>
                <w:b w:val="0"/>
                <w:bCs w:val="0"/>
                <w:color w:val="595959" w:themeColor="text1" w:themeTint="A6" w:themeShade="FF"/>
              </w:rPr>
              <w:t>Inverter</w:t>
            </w:r>
            <w:r w:rsidRPr="5CC4A9A9" w:rsidR="5CC4A9A9">
              <w:rPr>
                <w:b w:val="0"/>
                <w:bCs w:val="0"/>
                <w:color w:val="595959" w:themeColor="text1" w:themeTint="A6" w:themeShade="FF"/>
              </w:rPr>
              <w:t xml:space="preserve"> 48V 375VA 230Vac </w:t>
            </w:r>
          </w:p>
        </w:tc>
        <w:tc>
          <w:tcPr>
            <w:cnfStyle w:val="000000000000" w:firstRow="0" w:lastRow="0" w:firstColumn="0" w:lastColumn="0" w:oddVBand="0" w:evenVBand="0" w:oddHBand="0" w:evenHBand="0" w:firstRowFirstColumn="0" w:firstRowLastColumn="0" w:lastRowFirstColumn="0" w:lastRowLastColumn="0"/>
            <w:tcW w:w="3544" w:type="dxa"/>
            <w:tcMar/>
          </w:tcPr>
          <w:p w:rsidRPr="00960F14" w:rsidR="00096665" w:rsidP="5CC4A9A9" w:rsidRDefault="5AE19591" w14:paraId="3E37E38B" w14:textId="7DDF69E0">
            <w:pPr>
              <w:cnfStyle w:val="000000000000" w:firstRow="0" w:lastRow="0" w:firstColumn="0" w:lastColumn="0" w:oddVBand="0" w:evenVBand="0" w:oddHBand="0" w:evenHBand="0" w:firstRowFirstColumn="0" w:firstRowLastColumn="0" w:lastRowFirstColumn="0" w:lastRowLastColumn="0"/>
              <w:rPr>
                <w:color w:val="595959" w:themeColor="text1" w:themeTint="A6" w:themeShade="FF"/>
              </w:rPr>
            </w:pPr>
            <w:r w:rsidRPr="5CC4A9A9" w:rsidR="5CC4A9A9">
              <w:rPr>
                <w:color w:val="595959" w:themeColor="text1" w:themeTint="A6" w:themeShade="FF"/>
              </w:rPr>
              <w:t>phoenix_inverter_A214_v01.17.dup</w:t>
            </w:r>
          </w:p>
        </w:tc>
        <w:tc>
          <w:tcPr>
            <w:cnfStyle w:val="000000000000" w:firstRow="0" w:lastRow="0" w:firstColumn="0" w:lastColumn="0" w:oddVBand="0" w:evenVBand="0" w:oddHBand="0" w:evenHBand="0" w:firstRowFirstColumn="0" w:firstRowLastColumn="0" w:lastRowFirstColumn="0" w:lastRowLastColumn="0"/>
            <w:tcW w:w="2076" w:type="dxa"/>
            <w:tcMar/>
          </w:tcPr>
          <w:p w:rsidRPr="00960F14" w:rsidR="00096665" w:rsidP="5CC4A9A9" w:rsidRDefault="00096665" w14:paraId="7FB8CC17" w14:textId="6C2ABA3F">
            <w:pPr>
              <w:cnfStyle w:val="000000000000" w:firstRow="0" w:lastRow="0" w:firstColumn="0" w:lastColumn="0" w:oddVBand="0" w:evenVBand="0" w:oddHBand="0" w:evenHBand="0" w:firstRowFirstColumn="0" w:firstRowLastColumn="0" w:lastRowFirstColumn="0" w:lastRowLastColumn="0"/>
              <w:rPr>
                <w:color w:val="595959" w:themeColor="text1" w:themeTint="A6" w:themeShade="FF"/>
              </w:rPr>
            </w:pPr>
            <w:r w:rsidRPr="5CC4A9A9" w:rsidR="5CC4A9A9">
              <w:rPr>
                <w:color w:val="595959" w:themeColor="text1" w:themeTint="A6" w:themeShade="FF"/>
              </w:rPr>
              <w:t>obsolete</w:t>
            </w:r>
            <w:r w:rsidRPr="5CC4A9A9" w:rsidR="5CC4A9A9">
              <w:rPr>
                <w:color w:val="595959" w:themeColor="text1" w:themeTint="A6" w:themeShade="FF"/>
              </w:rPr>
              <w:t xml:space="preserve"> (32k)</w:t>
            </w:r>
          </w:p>
        </w:tc>
      </w:tr>
      <w:tr w:rsidRPr="00960F14" w:rsidR="00096665" w:rsidTr="5CC4A9A9" w14:paraId="16ADBD81" w14:textId="7777777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820" w:type="dxa"/>
            <w:tcMar/>
            <w:vAlign w:val="center"/>
          </w:tcPr>
          <w:p w:rsidRPr="00960F14" w:rsidR="00096665" w:rsidP="5CC4A9A9" w:rsidRDefault="00096665" w14:paraId="15483241" w14:textId="77777777">
            <w:pPr>
              <w:rPr>
                <w:b w:val="0"/>
                <w:bCs w:val="0"/>
                <w:color w:val="595959" w:themeColor="text1" w:themeTint="A6" w:themeShade="FF"/>
              </w:rPr>
            </w:pPr>
            <w:r w:rsidRPr="5CC4A9A9" w:rsidR="5CC4A9A9">
              <w:rPr>
                <w:b w:val="0"/>
                <w:bCs w:val="0"/>
                <w:color w:val="595959" w:themeColor="text1" w:themeTint="A6" w:themeShade="FF"/>
              </w:rPr>
              <w:t xml:space="preserve">Phoenix </w:t>
            </w:r>
            <w:r w:rsidRPr="5CC4A9A9" w:rsidR="5CC4A9A9">
              <w:rPr>
                <w:b w:val="0"/>
                <w:bCs w:val="0"/>
                <w:color w:val="595959" w:themeColor="text1" w:themeTint="A6" w:themeShade="FF"/>
              </w:rPr>
              <w:t>Inverter</w:t>
            </w:r>
            <w:r w:rsidRPr="5CC4A9A9" w:rsidR="5CC4A9A9">
              <w:rPr>
                <w:b w:val="0"/>
                <w:bCs w:val="0"/>
                <w:color w:val="595959" w:themeColor="text1" w:themeTint="A6" w:themeShade="FF"/>
              </w:rPr>
              <w:t xml:space="preserve"> 12V 500VA 230Vac </w:t>
            </w:r>
          </w:p>
        </w:tc>
        <w:tc>
          <w:tcPr>
            <w:cnfStyle w:val="000000000000" w:firstRow="0" w:lastRow="0" w:firstColumn="0" w:lastColumn="0" w:oddVBand="0" w:evenVBand="0" w:oddHBand="0" w:evenHBand="0" w:firstRowFirstColumn="0" w:firstRowLastColumn="0" w:lastRowFirstColumn="0" w:lastRowLastColumn="0"/>
            <w:tcW w:w="3544" w:type="dxa"/>
            <w:tcMar/>
          </w:tcPr>
          <w:p w:rsidRPr="00960F14" w:rsidR="00096665" w:rsidP="5CC4A9A9" w:rsidRDefault="5AE19591" w14:paraId="717990B4" w14:textId="0CE20D19">
            <w:pPr>
              <w:cnfStyle w:val="000000100000" w:firstRow="0" w:lastRow="0" w:firstColumn="0" w:lastColumn="0" w:oddVBand="0" w:evenVBand="0" w:oddHBand="1" w:evenHBand="0" w:firstRowFirstColumn="0" w:firstRowLastColumn="0" w:lastRowFirstColumn="0" w:lastRowLastColumn="0"/>
              <w:rPr>
                <w:color w:val="595959" w:themeColor="text1" w:themeTint="A6" w:themeShade="FF"/>
              </w:rPr>
            </w:pPr>
            <w:r w:rsidRPr="5CC4A9A9" w:rsidR="5CC4A9A9">
              <w:rPr>
                <w:color w:val="595959" w:themeColor="text1" w:themeTint="A6" w:themeShade="FF"/>
              </w:rPr>
              <w:t>phoenix_inverter_A221_v01.17.dup</w:t>
            </w:r>
          </w:p>
        </w:tc>
        <w:tc>
          <w:tcPr>
            <w:cnfStyle w:val="000000000000" w:firstRow="0" w:lastRow="0" w:firstColumn="0" w:lastColumn="0" w:oddVBand="0" w:evenVBand="0" w:oddHBand="0" w:evenHBand="0" w:firstRowFirstColumn="0" w:firstRowLastColumn="0" w:lastRowFirstColumn="0" w:lastRowLastColumn="0"/>
            <w:tcW w:w="2076" w:type="dxa"/>
            <w:tcMar/>
          </w:tcPr>
          <w:p w:rsidRPr="00960F14" w:rsidR="00096665" w:rsidP="5CC4A9A9" w:rsidRDefault="00096665" w14:paraId="0DBC9506" w14:textId="012131A1">
            <w:pPr>
              <w:cnfStyle w:val="000000100000" w:firstRow="0" w:lastRow="0" w:firstColumn="0" w:lastColumn="0" w:oddVBand="0" w:evenVBand="0" w:oddHBand="1" w:evenHBand="0" w:firstRowFirstColumn="0" w:firstRowLastColumn="0" w:lastRowFirstColumn="0" w:lastRowLastColumn="0"/>
              <w:rPr>
                <w:color w:val="595959" w:themeColor="text1" w:themeTint="A6" w:themeShade="FF"/>
              </w:rPr>
            </w:pPr>
            <w:r w:rsidRPr="5CC4A9A9" w:rsidR="5CC4A9A9">
              <w:rPr>
                <w:color w:val="595959" w:themeColor="text1" w:themeTint="A6" w:themeShade="FF"/>
              </w:rPr>
              <w:t>obsolete</w:t>
            </w:r>
            <w:r w:rsidRPr="5CC4A9A9" w:rsidR="5CC4A9A9">
              <w:rPr>
                <w:color w:val="595959" w:themeColor="text1" w:themeTint="A6" w:themeShade="FF"/>
              </w:rPr>
              <w:t xml:space="preserve"> (32k)</w:t>
            </w:r>
          </w:p>
        </w:tc>
      </w:tr>
      <w:tr w:rsidRPr="00960F14" w:rsidR="00096665" w:rsidTr="5CC4A9A9" w14:paraId="6F2341E0" w14:textId="77777777">
        <w:trPr>
          <w:trHeight w:val="81"/>
        </w:trPr>
        <w:tc>
          <w:tcPr>
            <w:cnfStyle w:val="001000000000" w:firstRow="0" w:lastRow="0" w:firstColumn="1" w:lastColumn="0" w:oddVBand="0" w:evenVBand="0" w:oddHBand="0" w:evenHBand="0" w:firstRowFirstColumn="0" w:firstRowLastColumn="0" w:lastRowFirstColumn="0" w:lastRowLastColumn="0"/>
            <w:tcW w:w="4820" w:type="dxa"/>
            <w:tcBorders>
              <w:bottom w:val="nil"/>
            </w:tcBorders>
            <w:tcMar/>
            <w:vAlign w:val="center"/>
          </w:tcPr>
          <w:p w:rsidRPr="00960F14" w:rsidR="00096665" w:rsidP="5CC4A9A9" w:rsidRDefault="00096665" w14:paraId="50D5DAA0" w14:textId="77777777">
            <w:pPr>
              <w:rPr>
                <w:b w:val="0"/>
                <w:bCs w:val="0"/>
                <w:color w:val="595959" w:themeColor="text1" w:themeTint="A6" w:themeShade="FF"/>
              </w:rPr>
            </w:pPr>
            <w:r w:rsidRPr="5CC4A9A9" w:rsidR="5CC4A9A9">
              <w:rPr>
                <w:b w:val="0"/>
                <w:bCs w:val="0"/>
                <w:color w:val="595959" w:themeColor="text1" w:themeTint="A6" w:themeShade="FF"/>
              </w:rPr>
              <w:t xml:space="preserve">Phoenix </w:t>
            </w:r>
            <w:r w:rsidRPr="5CC4A9A9" w:rsidR="5CC4A9A9">
              <w:rPr>
                <w:b w:val="0"/>
                <w:bCs w:val="0"/>
                <w:color w:val="595959" w:themeColor="text1" w:themeTint="A6" w:themeShade="FF"/>
              </w:rPr>
              <w:t>Inverter</w:t>
            </w:r>
            <w:r w:rsidRPr="5CC4A9A9" w:rsidR="5CC4A9A9">
              <w:rPr>
                <w:b w:val="0"/>
                <w:bCs w:val="0"/>
                <w:color w:val="595959" w:themeColor="text1" w:themeTint="A6" w:themeShade="FF"/>
              </w:rPr>
              <w:t xml:space="preserve"> 24V 500VA 230Vac </w:t>
            </w:r>
          </w:p>
        </w:tc>
        <w:tc>
          <w:tcPr>
            <w:cnfStyle w:val="000000000000" w:firstRow="0" w:lastRow="0" w:firstColumn="0" w:lastColumn="0" w:oddVBand="0" w:evenVBand="0" w:oddHBand="0" w:evenHBand="0" w:firstRowFirstColumn="0" w:firstRowLastColumn="0" w:lastRowFirstColumn="0" w:lastRowLastColumn="0"/>
            <w:tcW w:w="3544" w:type="dxa"/>
            <w:tcBorders>
              <w:bottom w:val="nil"/>
            </w:tcBorders>
            <w:tcMar/>
          </w:tcPr>
          <w:p w:rsidRPr="00960F14" w:rsidR="00096665" w:rsidP="5CC4A9A9" w:rsidRDefault="5AE19591" w14:paraId="2BC39326" w14:textId="104F4D17">
            <w:pPr>
              <w:cnfStyle w:val="000000000000" w:firstRow="0" w:lastRow="0" w:firstColumn="0" w:lastColumn="0" w:oddVBand="0" w:evenVBand="0" w:oddHBand="0" w:evenHBand="0" w:firstRowFirstColumn="0" w:firstRowLastColumn="0" w:lastRowFirstColumn="0" w:lastRowLastColumn="0"/>
              <w:rPr>
                <w:color w:val="595959" w:themeColor="text1" w:themeTint="A6" w:themeShade="FF"/>
              </w:rPr>
            </w:pPr>
            <w:r w:rsidRPr="5CC4A9A9" w:rsidR="5CC4A9A9">
              <w:rPr>
                <w:color w:val="595959" w:themeColor="text1" w:themeTint="A6" w:themeShade="FF"/>
              </w:rPr>
              <w:t>phoenix_inverter_A222_v01.17.dup</w:t>
            </w:r>
          </w:p>
        </w:tc>
        <w:tc>
          <w:tcPr>
            <w:cnfStyle w:val="000000000000" w:firstRow="0" w:lastRow="0" w:firstColumn="0" w:lastColumn="0" w:oddVBand="0" w:evenVBand="0" w:oddHBand="0" w:evenHBand="0" w:firstRowFirstColumn="0" w:firstRowLastColumn="0" w:lastRowFirstColumn="0" w:lastRowLastColumn="0"/>
            <w:tcW w:w="2076" w:type="dxa"/>
            <w:tcBorders>
              <w:bottom w:val="nil"/>
            </w:tcBorders>
            <w:tcMar/>
          </w:tcPr>
          <w:p w:rsidRPr="00960F14" w:rsidR="00096665" w:rsidP="5CC4A9A9" w:rsidRDefault="00096665" w14:paraId="37310896" w14:textId="5FB13177">
            <w:pPr>
              <w:cnfStyle w:val="000000000000" w:firstRow="0" w:lastRow="0" w:firstColumn="0" w:lastColumn="0" w:oddVBand="0" w:evenVBand="0" w:oddHBand="0" w:evenHBand="0" w:firstRowFirstColumn="0" w:firstRowLastColumn="0" w:lastRowFirstColumn="0" w:lastRowLastColumn="0"/>
              <w:rPr>
                <w:color w:val="595959" w:themeColor="text1" w:themeTint="A6" w:themeShade="FF"/>
              </w:rPr>
            </w:pPr>
            <w:r w:rsidRPr="5CC4A9A9" w:rsidR="5CC4A9A9">
              <w:rPr>
                <w:color w:val="595959" w:themeColor="text1" w:themeTint="A6" w:themeShade="FF"/>
              </w:rPr>
              <w:t>obsolete</w:t>
            </w:r>
            <w:r w:rsidRPr="5CC4A9A9" w:rsidR="5CC4A9A9">
              <w:rPr>
                <w:color w:val="595959" w:themeColor="text1" w:themeTint="A6" w:themeShade="FF"/>
              </w:rPr>
              <w:t xml:space="preserve"> (32k)</w:t>
            </w:r>
          </w:p>
        </w:tc>
      </w:tr>
      <w:tr w:rsidRPr="00960F14" w:rsidR="00096665" w:rsidTr="5CC4A9A9" w14:paraId="20FD0466" w14:textId="7777777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nil"/>
              <w:bottom w:val="single" w:color="1F497D" w:themeColor="text2" w:sz="4" w:space="0"/>
            </w:tcBorders>
            <w:tcMar/>
            <w:vAlign w:val="center"/>
          </w:tcPr>
          <w:p w:rsidRPr="00960F14" w:rsidR="00096665" w:rsidP="5CC4A9A9" w:rsidRDefault="00096665" w14:paraId="28CF4886" w14:textId="77777777">
            <w:pPr>
              <w:rPr>
                <w:b w:val="0"/>
                <w:bCs w:val="0"/>
                <w:color w:val="595959" w:themeColor="text1" w:themeTint="A6" w:themeShade="FF"/>
              </w:rPr>
            </w:pPr>
            <w:r w:rsidRPr="5CC4A9A9" w:rsidR="5CC4A9A9">
              <w:rPr>
                <w:b w:val="0"/>
                <w:bCs w:val="0"/>
                <w:color w:val="595959" w:themeColor="text1" w:themeTint="A6" w:themeShade="FF"/>
              </w:rPr>
              <w:t xml:space="preserve">Phoenix </w:t>
            </w:r>
            <w:r w:rsidRPr="5CC4A9A9" w:rsidR="5CC4A9A9">
              <w:rPr>
                <w:b w:val="0"/>
                <w:bCs w:val="0"/>
                <w:color w:val="595959" w:themeColor="text1" w:themeTint="A6" w:themeShade="FF"/>
              </w:rPr>
              <w:t>Inverter</w:t>
            </w:r>
            <w:r w:rsidRPr="5CC4A9A9" w:rsidR="5CC4A9A9">
              <w:rPr>
                <w:b w:val="0"/>
                <w:bCs w:val="0"/>
                <w:color w:val="595959" w:themeColor="text1" w:themeTint="A6" w:themeShade="FF"/>
              </w:rPr>
              <w:t xml:space="preserve"> 48V 500VA 230Vac </w:t>
            </w:r>
          </w:p>
        </w:tc>
        <w:tc>
          <w:tcPr>
            <w:cnfStyle w:val="000000000000" w:firstRow="0" w:lastRow="0" w:firstColumn="0" w:lastColumn="0" w:oddVBand="0" w:evenVBand="0" w:oddHBand="0" w:evenHBand="0" w:firstRowFirstColumn="0" w:firstRowLastColumn="0" w:lastRowFirstColumn="0" w:lastRowLastColumn="0"/>
            <w:tcW w:w="3544" w:type="dxa"/>
            <w:tcBorders>
              <w:top w:val="nil"/>
              <w:bottom w:val="single" w:color="1F497D" w:themeColor="text2" w:sz="4" w:space="0"/>
            </w:tcBorders>
            <w:tcMar/>
          </w:tcPr>
          <w:p w:rsidRPr="00960F14" w:rsidR="00096665" w:rsidP="5CC4A9A9" w:rsidRDefault="5AE19591" w14:paraId="1D0FA755" w14:textId="238BD71E">
            <w:pPr>
              <w:cnfStyle w:val="000000100000" w:firstRow="0" w:lastRow="0" w:firstColumn="0" w:lastColumn="0" w:oddVBand="0" w:evenVBand="0" w:oddHBand="1" w:evenHBand="0" w:firstRowFirstColumn="0" w:firstRowLastColumn="0" w:lastRowFirstColumn="0" w:lastRowLastColumn="0"/>
              <w:rPr>
                <w:color w:val="595959" w:themeColor="text1" w:themeTint="A6" w:themeShade="FF"/>
              </w:rPr>
            </w:pPr>
            <w:r w:rsidRPr="5CC4A9A9" w:rsidR="5CC4A9A9">
              <w:rPr>
                <w:color w:val="595959" w:themeColor="text1" w:themeTint="A6" w:themeShade="FF"/>
              </w:rPr>
              <w:t>phoenix_inverter_A224_v01.17.dup</w:t>
            </w:r>
          </w:p>
        </w:tc>
        <w:tc>
          <w:tcPr>
            <w:cnfStyle w:val="000000000000" w:firstRow="0" w:lastRow="0" w:firstColumn="0" w:lastColumn="0" w:oddVBand="0" w:evenVBand="0" w:oddHBand="0" w:evenHBand="0" w:firstRowFirstColumn="0" w:firstRowLastColumn="0" w:lastRowFirstColumn="0" w:lastRowLastColumn="0"/>
            <w:tcW w:w="2076" w:type="dxa"/>
            <w:tcBorders>
              <w:top w:val="nil"/>
              <w:bottom w:val="single" w:color="1F497D" w:themeColor="text2" w:sz="4" w:space="0"/>
            </w:tcBorders>
            <w:tcMar/>
          </w:tcPr>
          <w:p w:rsidRPr="00960F14" w:rsidR="00096665" w:rsidP="5CC4A9A9" w:rsidRDefault="00096665" w14:paraId="331E0044" w14:textId="08F0E862">
            <w:pPr>
              <w:cnfStyle w:val="000000100000" w:firstRow="0" w:lastRow="0" w:firstColumn="0" w:lastColumn="0" w:oddVBand="0" w:evenVBand="0" w:oddHBand="1" w:evenHBand="0" w:firstRowFirstColumn="0" w:firstRowLastColumn="0" w:lastRowFirstColumn="0" w:lastRowLastColumn="0"/>
              <w:rPr>
                <w:color w:val="595959" w:themeColor="text1" w:themeTint="A6" w:themeShade="FF"/>
              </w:rPr>
            </w:pPr>
            <w:r w:rsidRPr="5CC4A9A9" w:rsidR="5CC4A9A9">
              <w:rPr>
                <w:color w:val="595959" w:themeColor="text1" w:themeTint="A6" w:themeShade="FF"/>
              </w:rPr>
              <w:t>obsolete</w:t>
            </w:r>
            <w:r w:rsidRPr="5CC4A9A9" w:rsidR="5CC4A9A9">
              <w:rPr>
                <w:color w:val="595959" w:themeColor="text1" w:themeTint="A6" w:themeShade="FF"/>
              </w:rPr>
              <w:t xml:space="preserve"> (32k)</w:t>
            </w:r>
          </w:p>
        </w:tc>
      </w:tr>
      <w:tr w:rsidRPr="005D18DF" w:rsidR="00096665" w:rsidTr="5CC4A9A9" w14:paraId="5D82DAEB" w14:textId="77777777">
        <w:trPr>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single" w:color="1F497D" w:themeColor="text2" w:sz="4" w:space="0"/>
              <w:bottom w:val="nil"/>
            </w:tcBorders>
            <w:tcMar/>
            <w:vAlign w:val="center"/>
          </w:tcPr>
          <w:p w:rsidRPr="00960F14" w:rsidR="00096665" w:rsidP="00096665" w:rsidRDefault="00096665" w14:paraId="4F7187FA" w14:textId="77777777">
            <w:pPr>
              <w:rPr>
                <w:b w:val="0"/>
                <w:bCs w:val="0"/>
              </w:rPr>
            </w:pPr>
            <w:r w:rsidR="056DF7C2">
              <w:rPr>
                <w:b w:val="0"/>
                <w:bCs w:val="0"/>
              </w:rPr>
              <w:t xml:space="preserve">Phoenix </w:t>
            </w:r>
            <w:r w:rsidR="056DF7C2">
              <w:rPr>
                <w:b w:val="0"/>
                <w:bCs w:val="0"/>
              </w:rPr>
              <w:t>Inverter</w:t>
            </w:r>
            <w:r w:rsidR="056DF7C2">
              <w:rPr>
                <w:b w:val="0"/>
                <w:bCs w:val="0"/>
              </w:rPr>
              <w:t xml:space="preserve"> 12V 250VA 230Vac 64k</w:t>
            </w:r>
          </w:p>
        </w:tc>
        <w:tc>
          <w:tcPr>
            <w:cnfStyle w:val="000000000000" w:firstRow="0" w:lastRow="0" w:firstColumn="0" w:lastColumn="0" w:oddVBand="0" w:evenVBand="0" w:oddHBand="0" w:evenHBand="0" w:firstRowFirstColumn="0" w:firstRowLastColumn="0" w:lastRowFirstColumn="0" w:lastRowLastColumn="0"/>
            <w:tcW w:w="3544" w:type="dxa"/>
            <w:tcBorders>
              <w:top w:val="single" w:color="1F497D" w:themeColor="text2" w:sz="4" w:space="0"/>
              <w:bottom w:val="nil"/>
            </w:tcBorders>
            <w:tcMar/>
          </w:tcPr>
          <w:p w:rsidRPr="00960F14" w:rsidR="00096665" w:rsidP="00096665" w:rsidRDefault="00096665" w14:paraId="369AF50B" w14:textId="6640A94F">
            <w:pPr>
              <w:cnfStyle w:val="000000000000" w:firstRow="0" w:lastRow="0" w:firstColumn="0" w:lastColumn="0" w:oddVBand="0" w:evenVBand="0" w:oddHBand="0" w:evenHBand="0" w:firstRowFirstColumn="0" w:firstRowLastColumn="0" w:lastRowFirstColumn="0" w:lastRowLastColumn="0"/>
            </w:pPr>
            <w:r w:rsidR="056DF7C2">
              <w:rPr/>
              <w:t>phoenix_inverter_A231_v0x.xx.dup</w:t>
            </w:r>
          </w:p>
        </w:tc>
        <w:tc>
          <w:tcPr>
            <w:cnfStyle w:val="000000000000" w:firstRow="0" w:lastRow="0" w:firstColumn="0" w:lastColumn="0" w:oddVBand="0" w:evenVBand="0" w:oddHBand="0" w:evenHBand="0" w:firstRowFirstColumn="0" w:firstRowLastColumn="0" w:lastRowFirstColumn="0" w:lastRowLastColumn="0"/>
            <w:tcW w:w="2076" w:type="dxa"/>
            <w:tcBorders>
              <w:top w:val="single" w:color="1F497D" w:themeColor="text2" w:sz="4" w:space="0"/>
              <w:bottom w:val="nil"/>
            </w:tcBorders>
            <w:tcMar/>
          </w:tcPr>
          <w:p w:rsidRPr="00960F14" w:rsidR="00096665" w:rsidP="00096665" w:rsidRDefault="00096665" w14:paraId="517A57B0" w14:textId="7C933666">
            <w:pPr>
              <w:cnfStyle w:val="000000000000" w:firstRow="0" w:lastRow="0" w:firstColumn="0" w:lastColumn="0" w:oddVBand="0" w:evenVBand="0" w:oddHBand="0" w:evenHBand="0" w:firstRowFirstColumn="0" w:firstRowLastColumn="0" w:lastRowFirstColumn="0" w:lastRowLastColumn="0"/>
            </w:pPr>
          </w:p>
        </w:tc>
      </w:tr>
      <w:tr w:rsidRPr="005D18DF" w:rsidR="00096665" w:rsidTr="5CC4A9A9" w14:paraId="5FA5200E" w14:textId="7777777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nil"/>
            </w:tcBorders>
            <w:tcMar/>
            <w:vAlign w:val="center"/>
          </w:tcPr>
          <w:p w:rsidRPr="00960F14" w:rsidR="00096665" w:rsidP="00096665" w:rsidRDefault="00096665" w14:paraId="4EAB7327" w14:textId="77777777">
            <w:pPr>
              <w:rPr>
                <w:b w:val="0"/>
                <w:bCs w:val="0"/>
              </w:rPr>
            </w:pPr>
            <w:r w:rsidR="056DF7C2">
              <w:rPr>
                <w:b w:val="0"/>
                <w:bCs w:val="0"/>
              </w:rPr>
              <w:t xml:space="preserve">Phoenix </w:t>
            </w:r>
            <w:r w:rsidR="056DF7C2">
              <w:rPr>
                <w:b w:val="0"/>
                <w:bCs w:val="0"/>
              </w:rPr>
              <w:t>Inverter</w:t>
            </w:r>
            <w:r w:rsidR="056DF7C2">
              <w:rPr>
                <w:b w:val="0"/>
                <w:bCs w:val="0"/>
              </w:rPr>
              <w:t xml:space="preserve"> 24V 250VA 230Vac 64k</w:t>
            </w:r>
          </w:p>
        </w:tc>
        <w:tc>
          <w:tcPr>
            <w:cnfStyle w:val="000000000000" w:firstRow="0" w:lastRow="0" w:firstColumn="0" w:lastColumn="0" w:oddVBand="0" w:evenVBand="0" w:oddHBand="0" w:evenHBand="0" w:firstRowFirstColumn="0" w:firstRowLastColumn="0" w:lastRowFirstColumn="0" w:lastRowLastColumn="0"/>
            <w:tcW w:w="3544" w:type="dxa"/>
            <w:tcBorders>
              <w:top w:val="nil"/>
            </w:tcBorders>
            <w:tcMar/>
          </w:tcPr>
          <w:p w:rsidRPr="00960F14" w:rsidR="00096665" w:rsidP="00096665" w:rsidRDefault="00096665" w14:paraId="290CD573" w14:textId="6BE5886B">
            <w:pPr>
              <w:cnfStyle w:val="000000100000" w:firstRow="0" w:lastRow="0" w:firstColumn="0" w:lastColumn="0" w:oddVBand="0" w:evenVBand="0" w:oddHBand="1" w:evenHBand="0" w:firstRowFirstColumn="0" w:firstRowLastColumn="0" w:lastRowFirstColumn="0" w:lastRowLastColumn="0"/>
            </w:pPr>
            <w:r w:rsidR="056DF7C2">
              <w:rPr/>
              <w:t>phoenix_inverter_A232_v0x.xx.dup</w:t>
            </w:r>
          </w:p>
        </w:tc>
        <w:tc>
          <w:tcPr>
            <w:cnfStyle w:val="000000000000" w:firstRow="0" w:lastRow="0" w:firstColumn="0" w:lastColumn="0" w:oddVBand="0" w:evenVBand="0" w:oddHBand="0" w:evenHBand="0" w:firstRowFirstColumn="0" w:firstRowLastColumn="0" w:lastRowFirstColumn="0" w:lastRowLastColumn="0"/>
            <w:tcW w:w="2076" w:type="dxa"/>
            <w:tcBorders>
              <w:top w:val="nil"/>
            </w:tcBorders>
            <w:tcMar/>
          </w:tcPr>
          <w:p w:rsidRPr="00960F14" w:rsidR="00096665" w:rsidP="00096665" w:rsidRDefault="00096665" w14:paraId="226D8C1E" w14:textId="71B788ED">
            <w:pPr>
              <w:cnfStyle w:val="000000100000" w:firstRow="0" w:lastRow="0" w:firstColumn="0" w:lastColumn="0" w:oddVBand="0" w:evenVBand="0" w:oddHBand="1" w:evenHBand="0" w:firstRowFirstColumn="0" w:firstRowLastColumn="0" w:lastRowFirstColumn="0" w:lastRowLastColumn="0"/>
            </w:pPr>
          </w:p>
        </w:tc>
      </w:tr>
      <w:tr w:rsidRPr="005D18DF" w:rsidR="00096665" w:rsidTr="5CC4A9A9" w14:paraId="37243628" w14:textId="77777777">
        <w:trPr>
          <w:trHeight w:val="81"/>
        </w:trPr>
        <w:tc>
          <w:tcPr>
            <w:cnfStyle w:val="001000000000" w:firstRow="0" w:lastRow="0" w:firstColumn="1" w:lastColumn="0" w:oddVBand="0" w:evenVBand="0" w:oddHBand="0" w:evenHBand="0" w:firstRowFirstColumn="0" w:firstRowLastColumn="0" w:lastRowFirstColumn="0" w:lastRowLastColumn="0"/>
            <w:tcW w:w="4820" w:type="dxa"/>
            <w:tcMar/>
            <w:vAlign w:val="center"/>
          </w:tcPr>
          <w:p w:rsidRPr="00960F14" w:rsidR="00096665" w:rsidP="00096665" w:rsidRDefault="00096665" w14:paraId="0C935473" w14:textId="77777777">
            <w:pPr>
              <w:rPr>
                <w:b w:val="0"/>
                <w:bCs w:val="0"/>
              </w:rPr>
            </w:pPr>
            <w:r w:rsidR="056DF7C2">
              <w:rPr>
                <w:b w:val="0"/>
                <w:bCs w:val="0"/>
              </w:rPr>
              <w:t xml:space="preserve">Phoenix </w:t>
            </w:r>
            <w:r w:rsidR="056DF7C2">
              <w:rPr>
                <w:b w:val="0"/>
                <w:bCs w:val="0"/>
              </w:rPr>
              <w:t>Inverter</w:t>
            </w:r>
            <w:r w:rsidR="056DF7C2">
              <w:rPr>
                <w:b w:val="0"/>
                <w:bCs w:val="0"/>
              </w:rPr>
              <w:t xml:space="preserve"> 48V 250VA 230Vac 64k</w:t>
            </w:r>
          </w:p>
        </w:tc>
        <w:tc>
          <w:tcPr>
            <w:cnfStyle w:val="000000000000" w:firstRow="0" w:lastRow="0" w:firstColumn="0" w:lastColumn="0" w:oddVBand="0" w:evenVBand="0" w:oddHBand="0" w:evenHBand="0" w:firstRowFirstColumn="0" w:firstRowLastColumn="0" w:lastRowFirstColumn="0" w:lastRowLastColumn="0"/>
            <w:tcW w:w="3544" w:type="dxa"/>
            <w:tcMar/>
          </w:tcPr>
          <w:p w:rsidRPr="00960F14" w:rsidR="00096665" w:rsidP="00096665" w:rsidRDefault="00096665" w14:paraId="0803856C" w14:textId="7D94E9AC">
            <w:pPr>
              <w:cnfStyle w:val="000000000000" w:firstRow="0" w:lastRow="0" w:firstColumn="0" w:lastColumn="0" w:oddVBand="0" w:evenVBand="0" w:oddHBand="0" w:evenHBand="0" w:firstRowFirstColumn="0" w:firstRowLastColumn="0" w:lastRowFirstColumn="0" w:lastRowLastColumn="0"/>
            </w:pPr>
            <w:r w:rsidR="056DF7C2">
              <w:rPr/>
              <w:t>phoenix_inverter_A234_v0x.xx.dup</w:t>
            </w:r>
          </w:p>
        </w:tc>
        <w:tc>
          <w:tcPr>
            <w:cnfStyle w:val="000000000000" w:firstRow="0" w:lastRow="0" w:firstColumn="0" w:lastColumn="0" w:oddVBand="0" w:evenVBand="0" w:oddHBand="0" w:evenHBand="0" w:firstRowFirstColumn="0" w:firstRowLastColumn="0" w:lastRowFirstColumn="0" w:lastRowLastColumn="0"/>
            <w:tcW w:w="2076" w:type="dxa"/>
            <w:tcMar/>
          </w:tcPr>
          <w:p w:rsidRPr="00960F14" w:rsidR="00096665" w:rsidP="00096665" w:rsidRDefault="00096665" w14:paraId="0B1B7355" w14:textId="6C655F3D">
            <w:pPr>
              <w:cnfStyle w:val="000000000000" w:firstRow="0" w:lastRow="0" w:firstColumn="0" w:lastColumn="0" w:oddVBand="0" w:evenVBand="0" w:oddHBand="0" w:evenHBand="0" w:firstRowFirstColumn="0" w:firstRowLastColumn="0" w:lastRowFirstColumn="0" w:lastRowLastColumn="0"/>
            </w:pPr>
          </w:p>
        </w:tc>
      </w:tr>
      <w:tr w:rsidRPr="005D18DF" w:rsidR="00096665" w:rsidTr="5CC4A9A9" w14:paraId="6DFDBE16" w14:textId="7777777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820" w:type="dxa"/>
            <w:tcMar/>
            <w:vAlign w:val="center"/>
          </w:tcPr>
          <w:p w:rsidRPr="00960F14" w:rsidR="00096665" w:rsidP="00096665" w:rsidRDefault="00096665" w14:paraId="0DA09413" w14:textId="77777777">
            <w:pPr>
              <w:rPr>
                <w:b w:val="0"/>
                <w:bCs w:val="0"/>
              </w:rPr>
            </w:pPr>
            <w:r w:rsidR="056DF7C2">
              <w:rPr>
                <w:b w:val="0"/>
                <w:bCs w:val="0"/>
              </w:rPr>
              <w:t xml:space="preserve">Phoenix </w:t>
            </w:r>
            <w:r w:rsidR="056DF7C2">
              <w:rPr>
                <w:b w:val="0"/>
                <w:bCs w:val="0"/>
              </w:rPr>
              <w:t>Inverter</w:t>
            </w:r>
            <w:r w:rsidR="056DF7C2">
              <w:rPr>
                <w:b w:val="0"/>
                <w:bCs w:val="0"/>
              </w:rPr>
              <w:t xml:space="preserve"> 12V 250VA 120Vac 64k</w:t>
            </w:r>
          </w:p>
        </w:tc>
        <w:tc>
          <w:tcPr>
            <w:cnfStyle w:val="000000000000" w:firstRow="0" w:lastRow="0" w:firstColumn="0" w:lastColumn="0" w:oddVBand="0" w:evenVBand="0" w:oddHBand="0" w:evenHBand="0" w:firstRowFirstColumn="0" w:firstRowLastColumn="0" w:lastRowFirstColumn="0" w:lastRowLastColumn="0"/>
            <w:tcW w:w="3544" w:type="dxa"/>
            <w:tcMar/>
          </w:tcPr>
          <w:p w:rsidRPr="00960F14" w:rsidR="00096665" w:rsidP="00096665" w:rsidRDefault="00096665" w14:paraId="6011FD2A" w14:textId="284AF594">
            <w:pPr>
              <w:cnfStyle w:val="000000100000" w:firstRow="0" w:lastRow="0" w:firstColumn="0" w:lastColumn="0" w:oddVBand="0" w:evenVBand="0" w:oddHBand="1" w:evenHBand="0" w:firstRowFirstColumn="0" w:firstRowLastColumn="0" w:lastRowFirstColumn="0" w:lastRowLastColumn="0"/>
            </w:pPr>
            <w:r w:rsidR="056DF7C2">
              <w:rPr/>
              <w:t>phoenix_inverter_A239_v0x.xx.dup</w:t>
            </w:r>
          </w:p>
        </w:tc>
        <w:tc>
          <w:tcPr>
            <w:cnfStyle w:val="000000000000" w:firstRow="0" w:lastRow="0" w:firstColumn="0" w:lastColumn="0" w:oddVBand="0" w:evenVBand="0" w:oddHBand="0" w:evenHBand="0" w:firstRowFirstColumn="0" w:firstRowLastColumn="0" w:lastRowFirstColumn="0" w:lastRowLastColumn="0"/>
            <w:tcW w:w="2076" w:type="dxa"/>
            <w:tcMar/>
          </w:tcPr>
          <w:p w:rsidRPr="00960F14" w:rsidR="00096665" w:rsidP="00096665" w:rsidRDefault="00096665" w14:paraId="645D6522" w14:textId="0A224732">
            <w:pPr>
              <w:cnfStyle w:val="000000100000" w:firstRow="0" w:lastRow="0" w:firstColumn="0" w:lastColumn="0" w:oddVBand="0" w:evenVBand="0" w:oddHBand="1" w:evenHBand="0" w:firstRowFirstColumn="0" w:firstRowLastColumn="0" w:lastRowFirstColumn="0" w:lastRowLastColumn="0"/>
            </w:pPr>
          </w:p>
        </w:tc>
      </w:tr>
      <w:tr w:rsidRPr="005D18DF" w:rsidR="00096665" w:rsidTr="5CC4A9A9" w14:paraId="4983B010" w14:textId="77777777">
        <w:trPr>
          <w:trHeight w:val="81"/>
        </w:trPr>
        <w:tc>
          <w:tcPr>
            <w:cnfStyle w:val="001000000000" w:firstRow="0" w:lastRow="0" w:firstColumn="1" w:lastColumn="0" w:oddVBand="0" w:evenVBand="0" w:oddHBand="0" w:evenHBand="0" w:firstRowFirstColumn="0" w:firstRowLastColumn="0" w:lastRowFirstColumn="0" w:lastRowLastColumn="0"/>
            <w:tcW w:w="4820" w:type="dxa"/>
            <w:tcBorders>
              <w:bottom w:val="nil"/>
            </w:tcBorders>
            <w:tcMar/>
            <w:vAlign w:val="center"/>
          </w:tcPr>
          <w:p w:rsidRPr="00960F14" w:rsidR="00096665" w:rsidP="00096665" w:rsidRDefault="00096665" w14:paraId="4EC25A2B" w14:textId="77777777">
            <w:pPr>
              <w:rPr>
                <w:b w:val="0"/>
                <w:bCs w:val="0"/>
              </w:rPr>
            </w:pPr>
            <w:r w:rsidR="056DF7C2">
              <w:rPr>
                <w:b w:val="0"/>
                <w:bCs w:val="0"/>
              </w:rPr>
              <w:t xml:space="preserve">Phoenix </w:t>
            </w:r>
            <w:r w:rsidR="056DF7C2">
              <w:rPr>
                <w:b w:val="0"/>
                <w:bCs w:val="0"/>
              </w:rPr>
              <w:t>Inverter</w:t>
            </w:r>
            <w:r w:rsidR="056DF7C2">
              <w:rPr>
                <w:b w:val="0"/>
                <w:bCs w:val="0"/>
              </w:rPr>
              <w:t xml:space="preserve"> 24V 250VA 120Vac 64k</w:t>
            </w:r>
          </w:p>
        </w:tc>
        <w:tc>
          <w:tcPr>
            <w:cnfStyle w:val="000000000000" w:firstRow="0" w:lastRow="0" w:firstColumn="0" w:lastColumn="0" w:oddVBand="0" w:evenVBand="0" w:oddHBand="0" w:evenHBand="0" w:firstRowFirstColumn="0" w:firstRowLastColumn="0" w:lastRowFirstColumn="0" w:lastRowLastColumn="0"/>
            <w:tcW w:w="3544" w:type="dxa"/>
            <w:tcBorders>
              <w:bottom w:val="nil"/>
            </w:tcBorders>
            <w:tcMar/>
          </w:tcPr>
          <w:p w:rsidRPr="00960F14" w:rsidR="00096665" w:rsidP="00096665" w:rsidRDefault="00096665" w14:paraId="41C1E2E0" w14:textId="200AE260">
            <w:pPr>
              <w:cnfStyle w:val="000000000000" w:firstRow="0" w:lastRow="0" w:firstColumn="0" w:lastColumn="0" w:oddVBand="0" w:evenVBand="0" w:oddHBand="0" w:evenHBand="0" w:firstRowFirstColumn="0" w:firstRowLastColumn="0" w:lastRowFirstColumn="0" w:lastRowLastColumn="0"/>
            </w:pPr>
            <w:r w:rsidR="056DF7C2">
              <w:rPr/>
              <w:t>phoenix_inverter_A23A_v0x.xx.dup</w:t>
            </w:r>
          </w:p>
        </w:tc>
        <w:tc>
          <w:tcPr>
            <w:cnfStyle w:val="000000000000" w:firstRow="0" w:lastRow="0" w:firstColumn="0" w:lastColumn="0" w:oddVBand="0" w:evenVBand="0" w:oddHBand="0" w:evenHBand="0" w:firstRowFirstColumn="0" w:firstRowLastColumn="0" w:lastRowFirstColumn="0" w:lastRowLastColumn="0"/>
            <w:tcW w:w="2076" w:type="dxa"/>
            <w:tcBorders>
              <w:bottom w:val="nil"/>
            </w:tcBorders>
            <w:tcMar/>
          </w:tcPr>
          <w:p w:rsidRPr="00960F14" w:rsidR="00096665" w:rsidP="00096665" w:rsidRDefault="00096665" w14:paraId="110A0C39" w14:textId="2D2A1059">
            <w:pPr>
              <w:cnfStyle w:val="000000000000" w:firstRow="0" w:lastRow="0" w:firstColumn="0" w:lastColumn="0" w:oddVBand="0" w:evenVBand="0" w:oddHBand="0" w:evenHBand="0" w:firstRowFirstColumn="0" w:firstRowLastColumn="0" w:lastRowFirstColumn="0" w:lastRowLastColumn="0"/>
            </w:pPr>
          </w:p>
        </w:tc>
      </w:tr>
      <w:tr w:rsidRPr="005D18DF" w:rsidR="00096665" w:rsidTr="5CC4A9A9" w14:paraId="6CA3BFD0" w14:textId="7777777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nil"/>
              <w:bottom w:val="single" w:color="1F497D" w:themeColor="text2" w:sz="4" w:space="0"/>
            </w:tcBorders>
            <w:tcMar/>
            <w:vAlign w:val="center"/>
          </w:tcPr>
          <w:p w:rsidRPr="00960F14" w:rsidR="00096665" w:rsidP="00096665" w:rsidRDefault="00096665" w14:paraId="735F16D9" w14:textId="77777777">
            <w:pPr>
              <w:rPr>
                <w:b w:val="0"/>
                <w:bCs w:val="0"/>
              </w:rPr>
            </w:pPr>
            <w:r w:rsidR="056DF7C2">
              <w:rPr>
                <w:b w:val="0"/>
                <w:bCs w:val="0"/>
              </w:rPr>
              <w:t xml:space="preserve">Phoenix </w:t>
            </w:r>
            <w:r w:rsidR="056DF7C2">
              <w:rPr>
                <w:b w:val="0"/>
                <w:bCs w:val="0"/>
              </w:rPr>
              <w:t>Inverter</w:t>
            </w:r>
            <w:r w:rsidR="056DF7C2">
              <w:rPr>
                <w:b w:val="0"/>
                <w:bCs w:val="0"/>
              </w:rPr>
              <w:t xml:space="preserve"> 48V 250VA 120Vac 64k</w:t>
            </w:r>
          </w:p>
        </w:tc>
        <w:tc>
          <w:tcPr>
            <w:cnfStyle w:val="000000000000" w:firstRow="0" w:lastRow="0" w:firstColumn="0" w:lastColumn="0" w:oddVBand="0" w:evenVBand="0" w:oddHBand="0" w:evenHBand="0" w:firstRowFirstColumn="0" w:firstRowLastColumn="0" w:lastRowFirstColumn="0" w:lastRowLastColumn="0"/>
            <w:tcW w:w="3544" w:type="dxa"/>
            <w:tcBorders>
              <w:top w:val="nil"/>
              <w:bottom w:val="single" w:color="1F497D" w:themeColor="text2" w:sz="4" w:space="0"/>
            </w:tcBorders>
            <w:tcMar/>
          </w:tcPr>
          <w:p w:rsidRPr="00960F14" w:rsidR="00096665" w:rsidP="00096665" w:rsidRDefault="00096665" w14:paraId="408F702C" w14:textId="1D5D77B4">
            <w:pPr>
              <w:cnfStyle w:val="000000100000" w:firstRow="0" w:lastRow="0" w:firstColumn="0" w:lastColumn="0" w:oddVBand="0" w:evenVBand="0" w:oddHBand="1" w:evenHBand="0" w:firstRowFirstColumn="0" w:firstRowLastColumn="0" w:lastRowFirstColumn="0" w:lastRowLastColumn="0"/>
            </w:pPr>
            <w:r w:rsidR="056DF7C2">
              <w:rPr/>
              <w:t>phoenix_inverter_A23C_v0x.xx.dup</w:t>
            </w:r>
          </w:p>
        </w:tc>
        <w:tc>
          <w:tcPr>
            <w:cnfStyle w:val="000000000000" w:firstRow="0" w:lastRow="0" w:firstColumn="0" w:lastColumn="0" w:oddVBand="0" w:evenVBand="0" w:oddHBand="0" w:evenHBand="0" w:firstRowFirstColumn="0" w:firstRowLastColumn="0" w:lastRowFirstColumn="0" w:lastRowLastColumn="0"/>
            <w:tcW w:w="2076" w:type="dxa"/>
            <w:tcBorders>
              <w:top w:val="nil"/>
              <w:bottom w:val="single" w:color="1F497D" w:themeColor="text2" w:sz="4" w:space="0"/>
            </w:tcBorders>
            <w:tcMar/>
          </w:tcPr>
          <w:p w:rsidRPr="00960F14" w:rsidR="00096665" w:rsidP="00096665" w:rsidRDefault="00096665" w14:paraId="21FC71BA" w14:textId="46297C39">
            <w:pPr>
              <w:cnfStyle w:val="000000100000" w:firstRow="0" w:lastRow="0" w:firstColumn="0" w:lastColumn="0" w:oddVBand="0" w:evenVBand="0" w:oddHBand="1" w:evenHBand="0" w:firstRowFirstColumn="0" w:firstRowLastColumn="0" w:lastRowFirstColumn="0" w:lastRowLastColumn="0"/>
            </w:pPr>
          </w:p>
        </w:tc>
      </w:tr>
      <w:tr w:rsidRPr="005D18DF" w:rsidR="00096665" w:rsidTr="5CC4A9A9" w14:paraId="25C054BB" w14:textId="77777777">
        <w:trPr>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single" w:color="1F497D" w:themeColor="text2" w:sz="4" w:space="0"/>
              <w:bottom w:val="nil"/>
            </w:tcBorders>
            <w:tcMar/>
            <w:vAlign w:val="center"/>
          </w:tcPr>
          <w:p w:rsidRPr="00960F14" w:rsidR="00096665" w:rsidP="00096665" w:rsidRDefault="00096665" w14:paraId="39097416" w14:textId="77777777">
            <w:pPr>
              <w:rPr>
                <w:b w:val="0"/>
                <w:bCs w:val="0"/>
              </w:rPr>
            </w:pPr>
            <w:r w:rsidR="056DF7C2">
              <w:rPr>
                <w:b w:val="0"/>
                <w:bCs w:val="0"/>
              </w:rPr>
              <w:t xml:space="preserve">Phoenix </w:t>
            </w:r>
            <w:r w:rsidR="056DF7C2">
              <w:rPr>
                <w:b w:val="0"/>
                <w:bCs w:val="0"/>
              </w:rPr>
              <w:t>Inverter</w:t>
            </w:r>
            <w:r w:rsidR="056DF7C2">
              <w:rPr>
                <w:b w:val="0"/>
                <w:bCs w:val="0"/>
              </w:rPr>
              <w:t xml:space="preserve"> 12V 375VA 230Vac 64k</w:t>
            </w:r>
          </w:p>
        </w:tc>
        <w:tc>
          <w:tcPr>
            <w:cnfStyle w:val="000000000000" w:firstRow="0" w:lastRow="0" w:firstColumn="0" w:lastColumn="0" w:oddVBand="0" w:evenVBand="0" w:oddHBand="0" w:evenHBand="0" w:firstRowFirstColumn="0" w:firstRowLastColumn="0" w:lastRowFirstColumn="0" w:lastRowLastColumn="0"/>
            <w:tcW w:w="3544" w:type="dxa"/>
            <w:tcBorders>
              <w:top w:val="single" w:color="1F497D" w:themeColor="text2" w:sz="4" w:space="0"/>
              <w:bottom w:val="nil"/>
            </w:tcBorders>
            <w:tcMar/>
          </w:tcPr>
          <w:p w:rsidRPr="00960F14" w:rsidR="00096665" w:rsidP="00096665" w:rsidRDefault="00096665" w14:paraId="799F3557" w14:textId="3418046D">
            <w:pPr>
              <w:cnfStyle w:val="000000000000" w:firstRow="0" w:lastRow="0" w:firstColumn="0" w:lastColumn="0" w:oddVBand="0" w:evenVBand="0" w:oddHBand="0" w:evenHBand="0" w:firstRowFirstColumn="0" w:firstRowLastColumn="0" w:lastRowFirstColumn="0" w:lastRowLastColumn="0"/>
            </w:pPr>
            <w:r w:rsidR="056DF7C2">
              <w:rPr/>
              <w:t>phoenix_inverter_A241_v0x.xx.dup</w:t>
            </w:r>
          </w:p>
        </w:tc>
        <w:tc>
          <w:tcPr>
            <w:cnfStyle w:val="000000000000" w:firstRow="0" w:lastRow="0" w:firstColumn="0" w:lastColumn="0" w:oddVBand="0" w:evenVBand="0" w:oddHBand="0" w:evenHBand="0" w:firstRowFirstColumn="0" w:firstRowLastColumn="0" w:lastRowFirstColumn="0" w:lastRowLastColumn="0"/>
            <w:tcW w:w="2076" w:type="dxa"/>
            <w:tcBorders>
              <w:top w:val="single" w:color="1F497D" w:themeColor="text2" w:sz="4" w:space="0"/>
              <w:bottom w:val="nil"/>
            </w:tcBorders>
            <w:tcMar/>
          </w:tcPr>
          <w:p w:rsidRPr="00960F14" w:rsidR="00096665" w:rsidP="00096665" w:rsidRDefault="00096665" w14:paraId="3AB7518D" w14:textId="59CF1D2D">
            <w:pPr>
              <w:cnfStyle w:val="000000000000" w:firstRow="0" w:lastRow="0" w:firstColumn="0" w:lastColumn="0" w:oddVBand="0" w:evenVBand="0" w:oddHBand="0" w:evenHBand="0" w:firstRowFirstColumn="0" w:firstRowLastColumn="0" w:lastRowFirstColumn="0" w:lastRowLastColumn="0"/>
            </w:pPr>
          </w:p>
        </w:tc>
      </w:tr>
      <w:tr w:rsidRPr="005D18DF" w:rsidR="00096665" w:rsidTr="5CC4A9A9" w14:paraId="382EA68F" w14:textId="7777777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nil"/>
            </w:tcBorders>
            <w:tcMar/>
            <w:vAlign w:val="center"/>
          </w:tcPr>
          <w:p w:rsidRPr="00960F14" w:rsidR="00096665" w:rsidP="00096665" w:rsidRDefault="00096665" w14:paraId="57B359A5" w14:textId="77777777">
            <w:pPr>
              <w:rPr>
                <w:b w:val="0"/>
                <w:bCs w:val="0"/>
              </w:rPr>
            </w:pPr>
            <w:r w:rsidR="056DF7C2">
              <w:rPr>
                <w:b w:val="0"/>
                <w:bCs w:val="0"/>
              </w:rPr>
              <w:t xml:space="preserve">Phoenix </w:t>
            </w:r>
            <w:r w:rsidR="056DF7C2">
              <w:rPr>
                <w:b w:val="0"/>
                <w:bCs w:val="0"/>
              </w:rPr>
              <w:t>Inverter</w:t>
            </w:r>
            <w:r w:rsidR="056DF7C2">
              <w:rPr>
                <w:b w:val="0"/>
                <w:bCs w:val="0"/>
              </w:rPr>
              <w:t xml:space="preserve"> 24V 375VA 230Vac 64k</w:t>
            </w:r>
          </w:p>
        </w:tc>
        <w:tc>
          <w:tcPr>
            <w:cnfStyle w:val="000000000000" w:firstRow="0" w:lastRow="0" w:firstColumn="0" w:lastColumn="0" w:oddVBand="0" w:evenVBand="0" w:oddHBand="0" w:evenHBand="0" w:firstRowFirstColumn="0" w:firstRowLastColumn="0" w:lastRowFirstColumn="0" w:lastRowLastColumn="0"/>
            <w:tcW w:w="3544" w:type="dxa"/>
            <w:tcBorders>
              <w:top w:val="nil"/>
            </w:tcBorders>
            <w:tcMar/>
          </w:tcPr>
          <w:p w:rsidRPr="00960F14" w:rsidR="00096665" w:rsidP="00096665" w:rsidRDefault="00096665" w14:paraId="62135039" w14:textId="15BF957A">
            <w:pPr>
              <w:cnfStyle w:val="000000100000" w:firstRow="0" w:lastRow="0" w:firstColumn="0" w:lastColumn="0" w:oddVBand="0" w:evenVBand="0" w:oddHBand="1" w:evenHBand="0" w:firstRowFirstColumn="0" w:firstRowLastColumn="0" w:lastRowFirstColumn="0" w:lastRowLastColumn="0"/>
            </w:pPr>
            <w:r w:rsidR="056DF7C2">
              <w:rPr/>
              <w:t>phoenix_inverter_A242_v0x.xx.dup</w:t>
            </w:r>
          </w:p>
        </w:tc>
        <w:tc>
          <w:tcPr>
            <w:cnfStyle w:val="000000000000" w:firstRow="0" w:lastRow="0" w:firstColumn="0" w:lastColumn="0" w:oddVBand="0" w:evenVBand="0" w:oddHBand="0" w:evenHBand="0" w:firstRowFirstColumn="0" w:firstRowLastColumn="0" w:lastRowFirstColumn="0" w:lastRowLastColumn="0"/>
            <w:tcW w:w="2076" w:type="dxa"/>
            <w:tcBorders>
              <w:top w:val="nil"/>
            </w:tcBorders>
            <w:tcMar/>
          </w:tcPr>
          <w:p w:rsidRPr="00960F14" w:rsidR="00096665" w:rsidP="00096665" w:rsidRDefault="00096665" w14:paraId="1682EF9A" w14:textId="6BCE3D51">
            <w:pPr>
              <w:cnfStyle w:val="000000100000" w:firstRow="0" w:lastRow="0" w:firstColumn="0" w:lastColumn="0" w:oddVBand="0" w:evenVBand="0" w:oddHBand="1" w:evenHBand="0" w:firstRowFirstColumn="0" w:firstRowLastColumn="0" w:lastRowFirstColumn="0" w:lastRowLastColumn="0"/>
            </w:pPr>
          </w:p>
        </w:tc>
      </w:tr>
      <w:tr w:rsidRPr="005D18DF" w:rsidR="00096665" w:rsidTr="5CC4A9A9" w14:paraId="13CCFE98" w14:textId="77777777">
        <w:trPr>
          <w:trHeight w:val="81"/>
        </w:trPr>
        <w:tc>
          <w:tcPr>
            <w:cnfStyle w:val="001000000000" w:firstRow="0" w:lastRow="0" w:firstColumn="1" w:lastColumn="0" w:oddVBand="0" w:evenVBand="0" w:oddHBand="0" w:evenHBand="0" w:firstRowFirstColumn="0" w:firstRowLastColumn="0" w:lastRowFirstColumn="0" w:lastRowLastColumn="0"/>
            <w:tcW w:w="4820" w:type="dxa"/>
            <w:tcMar/>
            <w:vAlign w:val="center"/>
          </w:tcPr>
          <w:p w:rsidRPr="00960F14" w:rsidR="00096665" w:rsidP="00096665" w:rsidRDefault="00096665" w14:paraId="759089F5" w14:textId="77777777">
            <w:pPr>
              <w:rPr>
                <w:b w:val="0"/>
                <w:bCs w:val="0"/>
              </w:rPr>
            </w:pPr>
            <w:r w:rsidR="056DF7C2">
              <w:rPr>
                <w:b w:val="0"/>
                <w:bCs w:val="0"/>
              </w:rPr>
              <w:t xml:space="preserve">Phoenix </w:t>
            </w:r>
            <w:r w:rsidR="056DF7C2">
              <w:rPr>
                <w:b w:val="0"/>
                <w:bCs w:val="0"/>
              </w:rPr>
              <w:t>Inverter</w:t>
            </w:r>
            <w:r w:rsidR="056DF7C2">
              <w:rPr>
                <w:b w:val="0"/>
                <w:bCs w:val="0"/>
              </w:rPr>
              <w:t xml:space="preserve"> 48V 375VA 230Vac 64k</w:t>
            </w:r>
          </w:p>
        </w:tc>
        <w:tc>
          <w:tcPr>
            <w:cnfStyle w:val="000000000000" w:firstRow="0" w:lastRow="0" w:firstColumn="0" w:lastColumn="0" w:oddVBand="0" w:evenVBand="0" w:oddHBand="0" w:evenHBand="0" w:firstRowFirstColumn="0" w:firstRowLastColumn="0" w:lastRowFirstColumn="0" w:lastRowLastColumn="0"/>
            <w:tcW w:w="3544" w:type="dxa"/>
            <w:tcMar/>
          </w:tcPr>
          <w:p w:rsidRPr="00960F14" w:rsidR="00096665" w:rsidP="00096665" w:rsidRDefault="00096665" w14:paraId="14E44EE9" w14:textId="3F7D1FE0">
            <w:pPr>
              <w:cnfStyle w:val="000000000000" w:firstRow="0" w:lastRow="0" w:firstColumn="0" w:lastColumn="0" w:oddVBand="0" w:evenVBand="0" w:oddHBand="0" w:evenHBand="0" w:firstRowFirstColumn="0" w:firstRowLastColumn="0" w:lastRowFirstColumn="0" w:lastRowLastColumn="0"/>
            </w:pPr>
            <w:r w:rsidR="056DF7C2">
              <w:rPr/>
              <w:t>phoenix_inverter_A244_v0x.xx.dup</w:t>
            </w:r>
          </w:p>
        </w:tc>
        <w:tc>
          <w:tcPr>
            <w:cnfStyle w:val="000000000000" w:firstRow="0" w:lastRow="0" w:firstColumn="0" w:lastColumn="0" w:oddVBand="0" w:evenVBand="0" w:oddHBand="0" w:evenHBand="0" w:firstRowFirstColumn="0" w:firstRowLastColumn="0" w:lastRowFirstColumn="0" w:lastRowLastColumn="0"/>
            <w:tcW w:w="2076" w:type="dxa"/>
            <w:tcMar/>
          </w:tcPr>
          <w:p w:rsidRPr="00960F14" w:rsidR="00096665" w:rsidP="00096665" w:rsidRDefault="00096665" w14:paraId="450960A2" w14:textId="19F98808">
            <w:pPr>
              <w:cnfStyle w:val="000000000000" w:firstRow="0" w:lastRow="0" w:firstColumn="0" w:lastColumn="0" w:oddVBand="0" w:evenVBand="0" w:oddHBand="0" w:evenHBand="0" w:firstRowFirstColumn="0" w:firstRowLastColumn="0" w:lastRowFirstColumn="0" w:lastRowLastColumn="0"/>
            </w:pPr>
          </w:p>
        </w:tc>
      </w:tr>
      <w:tr w:rsidRPr="005D18DF" w:rsidR="00096665" w:rsidTr="5CC4A9A9" w14:paraId="130187DF" w14:textId="7777777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820" w:type="dxa"/>
            <w:tcMar/>
            <w:vAlign w:val="center"/>
          </w:tcPr>
          <w:p w:rsidRPr="00960F14" w:rsidR="00096665" w:rsidP="00096665" w:rsidRDefault="00096665" w14:paraId="24A82FE9" w14:textId="77777777">
            <w:pPr>
              <w:rPr>
                <w:b w:val="0"/>
                <w:bCs w:val="0"/>
              </w:rPr>
            </w:pPr>
            <w:r w:rsidR="056DF7C2">
              <w:rPr>
                <w:b w:val="0"/>
                <w:bCs w:val="0"/>
              </w:rPr>
              <w:t xml:space="preserve">Phoenix </w:t>
            </w:r>
            <w:r w:rsidR="056DF7C2">
              <w:rPr>
                <w:b w:val="0"/>
                <w:bCs w:val="0"/>
              </w:rPr>
              <w:t>Inverter</w:t>
            </w:r>
            <w:r w:rsidR="056DF7C2">
              <w:rPr>
                <w:b w:val="0"/>
                <w:bCs w:val="0"/>
              </w:rPr>
              <w:t xml:space="preserve"> 12V 375VA 120Vac 64k</w:t>
            </w:r>
          </w:p>
        </w:tc>
        <w:tc>
          <w:tcPr>
            <w:cnfStyle w:val="000000000000" w:firstRow="0" w:lastRow="0" w:firstColumn="0" w:lastColumn="0" w:oddVBand="0" w:evenVBand="0" w:oddHBand="0" w:evenHBand="0" w:firstRowFirstColumn="0" w:firstRowLastColumn="0" w:lastRowFirstColumn="0" w:lastRowLastColumn="0"/>
            <w:tcW w:w="3544" w:type="dxa"/>
            <w:tcMar/>
          </w:tcPr>
          <w:p w:rsidRPr="00960F14" w:rsidR="00096665" w:rsidP="00096665" w:rsidRDefault="00096665" w14:paraId="33FF570E" w14:textId="37AC9465">
            <w:pPr>
              <w:cnfStyle w:val="000000100000" w:firstRow="0" w:lastRow="0" w:firstColumn="0" w:lastColumn="0" w:oddVBand="0" w:evenVBand="0" w:oddHBand="1" w:evenHBand="0" w:firstRowFirstColumn="0" w:firstRowLastColumn="0" w:lastRowFirstColumn="0" w:lastRowLastColumn="0"/>
            </w:pPr>
            <w:r w:rsidR="056DF7C2">
              <w:rPr/>
              <w:t>phoenix_inverter_A249_v0x.xx.dup</w:t>
            </w:r>
          </w:p>
        </w:tc>
        <w:tc>
          <w:tcPr>
            <w:cnfStyle w:val="000000000000" w:firstRow="0" w:lastRow="0" w:firstColumn="0" w:lastColumn="0" w:oddVBand="0" w:evenVBand="0" w:oddHBand="0" w:evenHBand="0" w:firstRowFirstColumn="0" w:firstRowLastColumn="0" w:lastRowFirstColumn="0" w:lastRowLastColumn="0"/>
            <w:tcW w:w="2076" w:type="dxa"/>
            <w:tcMar/>
          </w:tcPr>
          <w:p w:rsidRPr="00960F14" w:rsidR="00096665" w:rsidP="00096665" w:rsidRDefault="00096665" w14:paraId="6342C161" w14:textId="15B3F65F">
            <w:pPr>
              <w:cnfStyle w:val="000000100000" w:firstRow="0" w:lastRow="0" w:firstColumn="0" w:lastColumn="0" w:oddVBand="0" w:evenVBand="0" w:oddHBand="1" w:evenHBand="0" w:firstRowFirstColumn="0" w:firstRowLastColumn="0" w:lastRowFirstColumn="0" w:lastRowLastColumn="0"/>
            </w:pPr>
          </w:p>
        </w:tc>
      </w:tr>
      <w:tr w:rsidRPr="005D18DF" w:rsidR="00096665" w:rsidTr="5CC4A9A9" w14:paraId="5CED6966" w14:textId="77777777">
        <w:trPr>
          <w:trHeight w:val="81"/>
        </w:trPr>
        <w:tc>
          <w:tcPr>
            <w:cnfStyle w:val="001000000000" w:firstRow="0" w:lastRow="0" w:firstColumn="1" w:lastColumn="0" w:oddVBand="0" w:evenVBand="0" w:oddHBand="0" w:evenHBand="0" w:firstRowFirstColumn="0" w:firstRowLastColumn="0" w:lastRowFirstColumn="0" w:lastRowLastColumn="0"/>
            <w:tcW w:w="4820" w:type="dxa"/>
            <w:tcBorders>
              <w:bottom w:val="nil"/>
            </w:tcBorders>
            <w:tcMar/>
            <w:vAlign w:val="center"/>
          </w:tcPr>
          <w:p w:rsidRPr="00960F14" w:rsidR="00096665" w:rsidP="00096665" w:rsidRDefault="00096665" w14:paraId="1D17E535" w14:textId="77777777">
            <w:pPr>
              <w:rPr>
                <w:b w:val="0"/>
                <w:bCs w:val="0"/>
              </w:rPr>
            </w:pPr>
            <w:r w:rsidR="056DF7C2">
              <w:rPr>
                <w:b w:val="0"/>
                <w:bCs w:val="0"/>
              </w:rPr>
              <w:t xml:space="preserve">Phoenix </w:t>
            </w:r>
            <w:r w:rsidR="056DF7C2">
              <w:rPr>
                <w:b w:val="0"/>
                <w:bCs w:val="0"/>
              </w:rPr>
              <w:t>Inverter</w:t>
            </w:r>
            <w:r w:rsidR="056DF7C2">
              <w:rPr>
                <w:b w:val="0"/>
                <w:bCs w:val="0"/>
              </w:rPr>
              <w:t xml:space="preserve"> 24V 375VA 120Vac 64k</w:t>
            </w:r>
          </w:p>
        </w:tc>
        <w:tc>
          <w:tcPr>
            <w:cnfStyle w:val="000000000000" w:firstRow="0" w:lastRow="0" w:firstColumn="0" w:lastColumn="0" w:oddVBand="0" w:evenVBand="0" w:oddHBand="0" w:evenHBand="0" w:firstRowFirstColumn="0" w:firstRowLastColumn="0" w:lastRowFirstColumn="0" w:lastRowLastColumn="0"/>
            <w:tcW w:w="3544" w:type="dxa"/>
            <w:tcBorders>
              <w:bottom w:val="nil"/>
            </w:tcBorders>
            <w:tcMar/>
          </w:tcPr>
          <w:p w:rsidRPr="00960F14" w:rsidR="00096665" w:rsidP="00096665" w:rsidRDefault="00096665" w14:paraId="65E79E49" w14:textId="28D0E390">
            <w:pPr>
              <w:cnfStyle w:val="000000000000" w:firstRow="0" w:lastRow="0" w:firstColumn="0" w:lastColumn="0" w:oddVBand="0" w:evenVBand="0" w:oddHBand="0" w:evenHBand="0" w:firstRowFirstColumn="0" w:firstRowLastColumn="0" w:lastRowFirstColumn="0" w:lastRowLastColumn="0"/>
            </w:pPr>
            <w:r w:rsidR="056DF7C2">
              <w:rPr/>
              <w:t>phoenix_inverter_A24A_v0x.xx.dup</w:t>
            </w:r>
          </w:p>
        </w:tc>
        <w:tc>
          <w:tcPr>
            <w:cnfStyle w:val="000000000000" w:firstRow="0" w:lastRow="0" w:firstColumn="0" w:lastColumn="0" w:oddVBand="0" w:evenVBand="0" w:oddHBand="0" w:evenHBand="0" w:firstRowFirstColumn="0" w:firstRowLastColumn="0" w:lastRowFirstColumn="0" w:lastRowLastColumn="0"/>
            <w:tcW w:w="2076" w:type="dxa"/>
            <w:tcBorders>
              <w:bottom w:val="nil"/>
            </w:tcBorders>
            <w:tcMar/>
          </w:tcPr>
          <w:p w:rsidRPr="00960F14" w:rsidR="00096665" w:rsidP="00096665" w:rsidRDefault="00096665" w14:paraId="38C0F114" w14:textId="65BB84EE">
            <w:pPr>
              <w:cnfStyle w:val="000000000000" w:firstRow="0" w:lastRow="0" w:firstColumn="0" w:lastColumn="0" w:oddVBand="0" w:evenVBand="0" w:oddHBand="0" w:evenHBand="0" w:firstRowFirstColumn="0" w:firstRowLastColumn="0" w:lastRowFirstColumn="0" w:lastRowLastColumn="0"/>
            </w:pPr>
          </w:p>
        </w:tc>
      </w:tr>
      <w:tr w:rsidRPr="005D18DF" w:rsidR="00096665" w:rsidTr="5CC4A9A9" w14:paraId="7EBE8BF9" w14:textId="7777777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nil"/>
              <w:bottom w:val="single" w:color="1F497D" w:themeColor="text2" w:sz="4" w:space="0"/>
            </w:tcBorders>
            <w:tcMar/>
            <w:vAlign w:val="center"/>
          </w:tcPr>
          <w:p w:rsidRPr="00960F14" w:rsidR="00096665" w:rsidP="00096665" w:rsidRDefault="00096665" w14:paraId="39DADA43" w14:textId="77777777">
            <w:pPr>
              <w:rPr>
                <w:b w:val="0"/>
                <w:bCs w:val="0"/>
              </w:rPr>
            </w:pPr>
            <w:r w:rsidR="056DF7C2">
              <w:rPr>
                <w:b w:val="0"/>
                <w:bCs w:val="0"/>
              </w:rPr>
              <w:t xml:space="preserve">Phoenix </w:t>
            </w:r>
            <w:r w:rsidR="056DF7C2">
              <w:rPr>
                <w:b w:val="0"/>
                <w:bCs w:val="0"/>
              </w:rPr>
              <w:t>Inverter</w:t>
            </w:r>
            <w:r w:rsidR="056DF7C2">
              <w:rPr>
                <w:b w:val="0"/>
                <w:bCs w:val="0"/>
              </w:rPr>
              <w:t xml:space="preserve"> 48V 375VA 120Vac 64k</w:t>
            </w:r>
          </w:p>
        </w:tc>
        <w:tc>
          <w:tcPr>
            <w:cnfStyle w:val="000000000000" w:firstRow="0" w:lastRow="0" w:firstColumn="0" w:lastColumn="0" w:oddVBand="0" w:evenVBand="0" w:oddHBand="0" w:evenHBand="0" w:firstRowFirstColumn="0" w:firstRowLastColumn="0" w:lastRowFirstColumn="0" w:lastRowLastColumn="0"/>
            <w:tcW w:w="3544" w:type="dxa"/>
            <w:tcBorders>
              <w:top w:val="nil"/>
              <w:bottom w:val="single" w:color="1F497D" w:themeColor="text2" w:sz="4" w:space="0"/>
            </w:tcBorders>
            <w:tcMar/>
          </w:tcPr>
          <w:p w:rsidRPr="00960F14" w:rsidR="00096665" w:rsidP="00096665" w:rsidRDefault="00096665" w14:paraId="644990E5" w14:textId="2E579655">
            <w:pPr>
              <w:cnfStyle w:val="000000100000" w:firstRow="0" w:lastRow="0" w:firstColumn="0" w:lastColumn="0" w:oddVBand="0" w:evenVBand="0" w:oddHBand="1" w:evenHBand="0" w:firstRowFirstColumn="0" w:firstRowLastColumn="0" w:lastRowFirstColumn="0" w:lastRowLastColumn="0"/>
            </w:pPr>
            <w:r w:rsidR="056DF7C2">
              <w:rPr/>
              <w:t>phoenix_inverter_A24C_v0x.xx.dup</w:t>
            </w:r>
          </w:p>
        </w:tc>
        <w:tc>
          <w:tcPr>
            <w:cnfStyle w:val="000000000000" w:firstRow="0" w:lastRow="0" w:firstColumn="0" w:lastColumn="0" w:oddVBand="0" w:evenVBand="0" w:oddHBand="0" w:evenHBand="0" w:firstRowFirstColumn="0" w:firstRowLastColumn="0" w:lastRowFirstColumn="0" w:lastRowLastColumn="0"/>
            <w:tcW w:w="2076" w:type="dxa"/>
            <w:tcBorders>
              <w:top w:val="nil"/>
              <w:bottom w:val="single" w:color="1F497D" w:themeColor="text2" w:sz="4" w:space="0"/>
            </w:tcBorders>
            <w:tcMar/>
          </w:tcPr>
          <w:p w:rsidRPr="00960F14" w:rsidR="00096665" w:rsidP="00096665" w:rsidRDefault="00096665" w14:paraId="1BF41B0D" w14:textId="01B05215">
            <w:pPr>
              <w:cnfStyle w:val="000000100000" w:firstRow="0" w:lastRow="0" w:firstColumn="0" w:lastColumn="0" w:oddVBand="0" w:evenVBand="0" w:oddHBand="1" w:evenHBand="0" w:firstRowFirstColumn="0" w:firstRowLastColumn="0" w:lastRowFirstColumn="0" w:lastRowLastColumn="0"/>
            </w:pPr>
          </w:p>
        </w:tc>
      </w:tr>
      <w:tr w:rsidRPr="005D18DF" w:rsidR="00096665" w:rsidTr="5CC4A9A9" w14:paraId="7E68F628" w14:textId="77777777">
        <w:trPr>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single" w:color="1F497D" w:themeColor="text2" w:sz="4" w:space="0"/>
              <w:bottom w:val="nil"/>
            </w:tcBorders>
            <w:tcMar/>
            <w:vAlign w:val="center"/>
          </w:tcPr>
          <w:p w:rsidRPr="00960F14" w:rsidR="00096665" w:rsidP="00096665" w:rsidRDefault="00096665" w14:paraId="598FF7D4" w14:textId="77777777">
            <w:pPr>
              <w:rPr>
                <w:b w:val="0"/>
                <w:bCs w:val="0"/>
              </w:rPr>
            </w:pPr>
            <w:r w:rsidR="056DF7C2">
              <w:rPr>
                <w:b w:val="0"/>
                <w:bCs w:val="0"/>
              </w:rPr>
              <w:t xml:space="preserve">Phoenix </w:t>
            </w:r>
            <w:r w:rsidR="056DF7C2">
              <w:rPr>
                <w:b w:val="0"/>
                <w:bCs w:val="0"/>
              </w:rPr>
              <w:t>Inverter</w:t>
            </w:r>
            <w:r w:rsidR="056DF7C2">
              <w:rPr>
                <w:b w:val="0"/>
                <w:bCs w:val="0"/>
              </w:rPr>
              <w:t xml:space="preserve"> 12V 500VA 230Vac 64k</w:t>
            </w:r>
          </w:p>
        </w:tc>
        <w:tc>
          <w:tcPr>
            <w:cnfStyle w:val="000000000000" w:firstRow="0" w:lastRow="0" w:firstColumn="0" w:lastColumn="0" w:oddVBand="0" w:evenVBand="0" w:oddHBand="0" w:evenHBand="0" w:firstRowFirstColumn="0" w:firstRowLastColumn="0" w:lastRowFirstColumn="0" w:lastRowLastColumn="0"/>
            <w:tcW w:w="3544" w:type="dxa"/>
            <w:tcBorders>
              <w:top w:val="single" w:color="1F497D" w:themeColor="text2" w:sz="4" w:space="0"/>
              <w:bottom w:val="nil"/>
            </w:tcBorders>
            <w:tcMar/>
          </w:tcPr>
          <w:p w:rsidRPr="00960F14" w:rsidR="00096665" w:rsidP="00096665" w:rsidRDefault="00096665" w14:paraId="7C5F1FA4" w14:textId="09582D73">
            <w:pPr>
              <w:cnfStyle w:val="000000000000" w:firstRow="0" w:lastRow="0" w:firstColumn="0" w:lastColumn="0" w:oddVBand="0" w:evenVBand="0" w:oddHBand="0" w:evenHBand="0" w:firstRowFirstColumn="0" w:firstRowLastColumn="0" w:lastRowFirstColumn="0" w:lastRowLastColumn="0"/>
            </w:pPr>
            <w:r w:rsidR="056DF7C2">
              <w:rPr/>
              <w:t>phoenix_inverter_A251_v0x.xx.dup</w:t>
            </w:r>
          </w:p>
        </w:tc>
        <w:tc>
          <w:tcPr>
            <w:cnfStyle w:val="000000000000" w:firstRow="0" w:lastRow="0" w:firstColumn="0" w:lastColumn="0" w:oddVBand="0" w:evenVBand="0" w:oddHBand="0" w:evenHBand="0" w:firstRowFirstColumn="0" w:firstRowLastColumn="0" w:lastRowFirstColumn="0" w:lastRowLastColumn="0"/>
            <w:tcW w:w="2076" w:type="dxa"/>
            <w:tcBorders>
              <w:top w:val="single" w:color="1F497D" w:themeColor="text2" w:sz="4" w:space="0"/>
              <w:bottom w:val="nil"/>
            </w:tcBorders>
            <w:tcMar/>
          </w:tcPr>
          <w:p w:rsidRPr="00960F14" w:rsidR="00096665" w:rsidP="00096665" w:rsidRDefault="00096665" w14:paraId="03235B0F" w14:textId="754893E8">
            <w:pPr>
              <w:cnfStyle w:val="000000000000" w:firstRow="0" w:lastRow="0" w:firstColumn="0" w:lastColumn="0" w:oddVBand="0" w:evenVBand="0" w:oddHBand="0" w:evenHBand="0" w:firstRowFirstColumn="0" w:firstRowLastColumn="0" w:lastRowFirstColumn="0" w:lastRowLastColumn="0"/>
            </w:pPr>
          </w:p>
        </w:tc>
      </w:tr>
      <w:tr w:rsidRPr="005D18DF" w:rsidR="00096665" w:rsidTr="5CC4A9A9" w14:paraId="2DC223B0" w14:textId="7777777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nil"/>
            </w:tcBorders>
            <w:tcMar/>
            <w:vAlign w:val="center"/>
          </w:tcPr>
          <w:p w:rsidRPr="00960F14" w:rsidR="00096665" w:rsidP="00096665" w:rsidRDefault="00096665" w14:paraId="0C572F21" w14:textId="77777777">
            <w:pPr>
              <w:rPr>
                <w:b w:val="0"/>
                <w:bCs w:val="0"/>
              </w:rPr>
            </w:pPr>
            <w:r w:rsidR="056DF7C2">
              <w:rPr>
                <w:b w:val="0"/>
                <w:bCs w:val="0"/>
              </w:rPr>
              <w:t xml:space="preserve">Phoenix </w:t>
            </w:r>
            <w:r w:rsidR="056DF7C2">
              <w:rPr>
                <w:b w:val="0"/>
                <w:bCs w:val="0"/>
              </w:rPr>
              <w:t>Inverter</w:t>
            </w:r>
            <w:r w:rsidR="056DF7C2">
              <w:rPr>
                <w:b w:val="0"/>
                <w:bCs w:val="0"/>
              </w:rPr>
              <w:t xml:space="preserve"> 24V 500VA 230Vac 64k</w:t>
            </w:r>
          </w:p>
        </w:tc>
        <w:tc>
          <w:tcPr>
            <w:cnfStyle w:val="000000000000" w:firstRow="0" w:lastRow="0" w:firstColumn="0" w:lastColumn="0" w:oddVBand="0" w:evenVBand="0" w:oddHBand="0" w:evenHBand="0" w:firstRowFirstColumn="0" w:firstRowLastColumn="0" w:lastRowFirstColumn="0" w:lastRowLastColumn="0"/>
            <w:tcW w:w="3544" w:type="dxa"/>
            <w:tcBorders>
              <w:top w:val="nil"/>
            </w:tcBorders>
            <w:tcMar/>
          </w:tcPr>
          <w:p w:rsidRPr="00960F14" w:rsidR="00096665" w:rsidP="00096665" w:rsidRDefault="00096665" w14:paraId="0DB9C275" w14:textId="6857DD9F">
            <w:pPr>
              <w:cnfStyle w:val="000000100000" w:firstRow="0" w:lastRow="0" w:firstColumn="0" w:lastColumn="0" w:oddVBand="0" w:evenVBand="0" w:oddHBand="1" w:evenHBand="0" w:firstRowFirstColumn="0" w:firstRowLastColumn="0" w:lastRowFirstColumn="0" w:lastRowLastColumn="0"/>
            </w:pPr>
            <w:r w:rsidR="056DF7C2">
              <w:rPr/>
              <w:t>phoenix_inverter_A252_v0x.xx.dup</w:t>
            </w:r>
          </w:p>
        </w:tc>
        <w:tc>
          <w:tcPr>
            <w:cnfStyle w:val="000000000000" w:firstRow="0" w:lastRow="0" w:firstColumn="0" w:lastColumn="0" w:oddVBand="0" w:evenVBand="0" w:oddHBand="0" w:evenHBand="0" w:firstRowFirstColumn="0" w:firstRowLastColumn="0" w:lastRowFirstColumn="0" w:lastRowLastColumn="0"/>
            <w:tcW w:w="2076" w:type="dxa"/>
            <w:tcBorders>
              <w:top w:val="nil"/>
            </w:tcBorders>
            <w:tcMar/>
          </w:tcPr>
          <w:p w:rsidRPr="00960F14" w:rsidR="00096665" w:rsidP="00096665" w:rsidRDefault="00096665" w14:paraId="07B7B5B2" w14:textId="684DDA3A">
            <w:pPr>
              <w:cnfStyle w:val="000000100000" w:firstRow="0" w:lastRow="0" w:firstColumn="0" w:lastColumn="0" w:oddVBand="0" w:evenVBand="0" w:oddHBand="1" w:evenHBand="0" w:firstRowFirstColumn="0" w:firstRowLastColumn="0" w:lastRowFirstColumn="0" w:lastRowLastColumn="0"/>
            </w:pPr>
          </w:p>
        </w:tc>
      </w:tr>
      <w:tr w:rsidRPr="005D18DF" w:rsidR="00096665" w:rsidTr="5CC4A9A9" w14:paraId="0F0373A3" w14:textId="77777777">
        <w:trPr>
          <w:trHeight w:val="81"/>
        </w:trPr>
        <w:tc>
          <w:tcPr>
            <w:cnfStyle w:val="001000000000" w:firstRow="0" w:lastRow="0" w:firstColumn="1" w:lastColumn="0" w:oddVBand="0" w:evenVBand="0" w:oddHBand="0" w:evenHBand="0" w:firstRowFirstColumn="0" w:firstRowLastColumn="0" w:lastRowFirstColumn="0" w:lastRowLastColumn="0"/>
            <w:tcW w:w="4820" w:type="dxa"/>
            <w:tcMar/>
            <w:vAlign w:val="center"/>
          </w:tcPr>
          <w:p w:rsidRPr="00960F14" w:rsidR="00096665" w:rsidP="00096665" w:rsidRDefault="00096665" w14:paraId="28EE366C" w14:textId="77777777">
            <w:pPr>
              <w:rPr>
                <w:b w:val="0"/>
                <w:bCs w:val="0"/>
              </w:rPr>
            </w:pPr>
            <w:r w:rsidR="056DF7C2">
              <w:rPr>
                <w:b w:val="0"/>
                <w:bCs w:val="0"/>
              </w:rPr>
              <w:t xml:space="preserve">Phoenix </w:t>
            </w:r>
            <w:r w:rsidR="056DF7C2">
              <w:rPr>
                <w:b w:val="0"/>
                <w:bCs w:val="0"/>
              </w:rPr>
              <w:t>Inverter</w:t>
            </w:r>
            <w:r w:rsidR="056DF7C2">
              <w:rPr>
                <w:b w:val="0"/>
                <w:bCs w:val="0"/>
              </w:rPr>
              <w:t xml:space="preserve"> 48V 500VA 230Vac 64k</w:t>
            </w:r>
          </w:p>
        </w:tc>
        <w:tc>
          <w:tcPr>
            <w:cnfStyle w:val="000000000000" w:firstRow="0" w:lastRow="0" w:firstColumn="0" w:lastColumn="0" w:oddVBand="0" w:evenVBand="0" w:oddHBand="0" w:evenHBand="0" w:firstRowFirstColumn="0" w:firstRowLastColumn="0" w:lastRowFirstColumn="0" w:lastRowLastColumn="0"/>
            <w:tcW w:w="3544" w:type="dxa"/>
            <w:tcMar/>
          </w:tcPr>
          <w:p w:rsidRPr="00960F14" w:rsidR="00096665" w:rsidP="00096665" w:rsidRDefault="00096665" w14:paraId="1C5380BA" w14:textId="18BD12F0">
            <w:pPr>
              <w:cnfStyle w:val="000000000000" w:firstRow="0" w:lastRow="0" w:firstColumn="0" w:lastColumn="0" w:oddVBand="0" w:evenVBand="0" w:oddHBand="0" w:evenHBand="0" w:firstRowFirstColumn="0" w:firstRowLastColumn="0" w:lastRowFirstColumn="0" w:lastRowLastColumn="0"/>
            </w:pPr>
            <w:r w:rsidR="056DF7C2">
              <w:rPr/>
              <w:t>phoenix_inverter_A254_v0x.xx.dup</w:t>
            </w:r>
          </w:p>
        </w:tc>
        <w:tc>
          <w:tcPr>
            <w:cnfStyle w:val="000000000000" w:firstRow="0" w:lastRow="0" w:firstColumn="0" w:lastColumn="0" w:oddVBand="0" w:evenVBand="0" w:oddHBand="0" w:evenHBand="0" w:firstRowFirstColumn="0" w:firstRowLastColumn="0" w:lastRowFirstColumn="0" w:lastRowLastColumn="0"/>
            <w:tcW w:w="2076" w:type="dxa"/>
            <w:tcMar/>
          </w:tcPr>
          <w:p w:rsidRPr="00960F14" w:rsidR="00096665" w:rsidP="00096665" w:rsidRDefault="00096665" w14:paraId="55AAA832" w14:textId="2A65BEBF">
            <w:pPr>
              <w:cnfStyle w:val="000000000000" w:firstRow="0" w:lastRow="0" w:firstColumn="0" w:lastColumn="0" w:oddVBand="0" w:evenVBand="0" w:oddHBand="0" w:evenHBand="0" w:firstRowFirstColumn="0" w:firstRowLastColumn="0" w:lastRowFirstColumn="0" w:lastRowLastColumn="0"/>
            </w:pPr>
          </w:p>
        </w:tc>
      </w:tr>
      <w:tr w:rsidRPr="005D18DF" w:rsidR="00096665" w:rsidTr="5CC4A9A9" w14:paraId="1EF28132" w14:textId="7777777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820" w:type="dxa"/>
            <w:tcMar/>
            <w:vAlign w:val="center"/>
          </w:tcPr>
          <w:p w:rsidRPr="00960F14" w:rsidR="00096665" w:rsidP="00096665" w:rsidRDefault="00096665" w14:paraId="1F2B0A04" w14:textId="77777777">
            <w:pPr>
              <w:rPr>
                <w:b w:val="0"/>
                <w:bCs w:val="0"/>
              </w:rPr>
            </w:pPr>
            <w:r w:rsidR="056DF7C2">
              <w:rPr>
                <w:b w:val="0"/>
                <w:bCs w:val="0"/>
              </w:rPr>
              <w:t xml:space="preserve">Phoenix </w:t>
            </w:r>
            <w:r w:rsidR="056DF7C2">
              <w:rPr>
                <w:b w:val="0"/>
                <w:bCs w:val="0"/>
              </w:rPr>
              <w:t>Inverter</w:t>
            </w:r>
            <w:r w:rsidR="056DF7C2">
              <w:rPr>
                <w:b w:val="0"/>
                <w:bCs w:val="0"/>
              </w:rPr>
              <w:t xml:space="preserve"> 12V 500VA 120Vac 64k</w:t>
            </w:r>
          </w:p>
        </w:tc>
        <w:tc>
          <w:tcPr>
            <w:cnfStyle w:val="000000000000" w:firstRow="0" w:lastRow="0" w:firstColumn="0" w:lastColumn="0" w:oddVBand="0" w:evenVBand="0" w:oddHBand="0" w:evenHBand="0" w:firstRowFirstColumn="0" w:firstRowLastColumn="0" w:lastRowFirstColumn="0" w:lastRowLastColumn="0"/>
            <w:tcW w:w="3544" w:type="dxa"/>
            <w:tcMar/>
          </w:tcPr>
          <w:p w:rsidRPr="00960F14" w:rsidR="00096665" w:rsidP="00096665" w:rsidRDefault="00096665" w14:paraId="64178939" w14:textId="268DC6C4">
            <w:pPr>
              <w:cnfStyle w:val="000000100000" w:firstRow="0" w:lastRow="0" w:firstColumn="0" w:lastColumn="0" w:oddVBand="0" w:evenVBand="0" w:oddHBand="1" w:evenHBand="0" w:firstRowFirstColumn="0" w:firstRowLastColumn="0" w:lastRowFirstColumn="0" w:lastRowLastColumn="0"/>
            </w:pPr>
            <w:r w:rsidR="056DF7C2">
              <w:rPr/>
              <w:t>phoenix_inverter_A259_v0x.xx.dup</w:t>
            </w:r>
          </w:p>
        </w:tc>
        <w:tc>
          <w:tcPr>
            <w:cnfStyle w:val="000000000000" w:firstRow="0" w:lastRow="0" w:firstColumn="0" w:lastColumn="0" w:oddVBand="0" w:evenVBand="0" w:oddHBand="0" w:evenHBand="0" w:firstRowFirstColumn="0" w:firstRowLastColumn="0" w:lastRowFirstColumn="0" w:lastRowLastColumn="0"/>
            <w:tcW w:w="2076" w:type="dxa"/>
            <w:tcMar/>
          </w:tcPr>
          <w:p w:rsidRPr="00960F14" w:rsidR="00096665" w:rsidP="00096665" w:rsidRDefault="00096665" w14:paraId="512BF8BE" w14:textId="4A7E2328">
            <w:pPr>
              <w:cnfStyle w:val="000000100000" w:firstRow="0" w:lastRow="0" w:firstColumn="0" w:lastColumn="0" w:oddVBand="0" w:evenVBand="0" w:oddHBand="1" w:evenHBand="0" w:firstRowFirstColumn="0" w:firstRowLastColumn="0" w:lastRowFirstColumn="0" w:lastRowLastColumn="0"/>
            </w:pPr>
          </w:p>
        </w:tc>
      </w:tr>
      <w:tr w:rsidRPr="005D18DF" w:rsidR="00096665" w:rsidTr="5CC4A9A9" w14:paraId="26972C16" w14:textId="77777777">
        <w:trPr>
          <w:trHeight w:val="81"/>
        </w:trPr>
        <w:tc>
          <w:tcPr>
            <w:cnfStyle w:val="001000000000" w:firstRow="0" w:lastRow="0" w:firstColumn="1" w:lastColumn="0" w:oddVBand="0" w:evenVBand="0" w:oddHBand="0" w:evenHBand="0" w:firstRowFirstColumn="0" w:firstRowLastColumn="0" w:lastRowFirstColumn="0" w:lastRowLastColumn="0"/>
            <w:tcW w:w="4820" w:type="dxa"/>
            <w:tcBorders>
              <w:bottom w:val="nil"/>
            </w:tcBorders>
            <w:tcMar/>
            <w:vAlign w:val="center"/>
          </w:tcPr>
          <w:p w:rsidRPr="00960F14" w:rsidR="00096665" w:rsidP="00096665" w:rsidRDefault="00096665" w14:paraId="04E9E0D1" w14:textId="77777777">
            <w:pPr>
              <w:rPr>
                <w:b w:val="0"/>
                <w:bCs w:val="0"/>
              </w:rPr>
            </w:pPr>
            <w:r w:rsidR="056DF7C2">
              <w:rPr>
                <w:b w:val="0"/>
                <w:bCs w:val="0"/>
              </w:rPr>
              <w:t xml:space="preserve">Phoenix </w:t>
            </w:r>
            <w:r w:rsidR="056DF7C2">
              <w:rPr>
                <w:b w:val="0"/>
                <w:bCs w:val="0"/>
              </w:rPr>
              <w:t>Inverter</w:t>
            </w:r>
            <w:r w:rsidR="056DF7C2">
              <w:rPr>
                <w:b w:val="0"/>
                <w:bCs w:val="0"/>
              </w:rPr>
              <w:t xml:space="preserve"> 24V 500VA 120Vac 64k</w:t>
            </w:r>
          </w:p>
        </w:tc>
        <w:tc>
          <w:tcPr>
            <w:cnfStyle w:val="000000000000" w:firstRow="0" w:lastRow="0" w:firstColumn="0" w:lastColumn="0" w:oddVBand="0" w:evenVBand="0" w:oddHBand="0" w:evenHBand="0" w:firstRowFirstColumn="0" w:firstRowLastColumn="0" w:lastRowFirstColumn="0" w:lastRowLastColumn="0"/>
            <w:tcW w:w="3544" w:type="dxa"/>
            <w:tcBorders>
              <w:bottom w:val="nil"/>
            </w:tcBorders>
            <w:tcMar/>
          </w:tcPr>
          <w:p w:rsidRPr="00960F14" w:rsidR="00096665" w:rsidP="00096665" w:rsidRDefault="00096665" w14:paraId="5180566E" w14:textId="67261081">
            <w:pPr>
              <w:cnfStyle w:val="000000000000" w:firstRow="0" w:lastRow="0" w:firstColumn="0" w:lastColumn="0" w:oddVBand="0" w:evenVBand="0" w:oddHBand="0" w:evenHBand="0" w:firstRowFirstColumn="0" w:firstRowLastColumn="0" w:lastRowFirstColumn="0" w:lastRowLastColumn="0"/>
            </w:pPr>
            <w:r w:rsidR="056DF7C2">
              <w:rPr/>
              <w:t>phoenix_inverter_A25A_v0x.xx.dup</w:t>
            </w:r>
          </w:p>
        </w:tc>
        <w:tc>
          <w:tcPr>
            <w:cnfStyle w:val="000000000000" w:firstRow="0" w:lastRow="0" w:firstColumn="0" w:lastColumn="0" w:oddVBand="0" w:evenVBand="0" w:oddHBand="0" w:evenHBand="0" w:firstRowFirstColumn="0" w:firstRowLastColumn="0" w:lastRowFirstColumn="0" w:lastRowLastColumn="0"/>
            <w:tcW w:w="2076" w:type="dxa"/>
            <w:tcBorders>
              <w:bottom w:val="nil"/>
            </w:tcBorders>
            <w:tcMar/>
          </w:tcPr>
          <w:p w:rsidRPr="00960F14" w:rsidR="00096665" w:rsidP="00096665" w:rsidRDefault="00096665" w14:paraId="1B625658" w14:textId="75F84BC9">
            <w:pPr>
              <w:cnfStyle w:val="000000000000" w:firstRow="0" w:lastRow="0" w:firstColumn="0" w:lastColumn="0" w:oddVBand="0" w:evenVBand="0" w:oddHBand="0" w:evenHBand="0" w:firstRowFirstColumn="0" w:firstRowLastColumn="0" w:lastRowFirstColumn="0" w:lastRowLastColumn="0"/>
            </w:pPr>
          </w:p>
        </w:tc>
      </w:tr>
      <w:tr w:rsidRPr="005D18DF" w:rsidR="00096665" w:rsidTr="5CC4A9A9" w14:paraId="34A2F12B" w14:textId="7777777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nil"/>
              <w:bottom w:val="single" w:color="1F497D" w:themeColor="text2" w:sz="4" w:space="0"/>
            </w:tcBorders>
            <w:tcMar/>
            <w:vAlign w:val="center"/>
          </w:tcPr>
          <w:p w:rsidRPr="00960F14" w:rsidR="00096665" w:rsidP="00096665" w:rsidRDefault="00096665" w14:paraId="0F4BB5DC" w14:textId="77777777">
            <w:pPr>
              <w:rPr>
                <w:b w:val="0"/>
                <w:bCs w:val="0"/>
              </w:rPr>
            </w:pPr>
            <w:r w:rsidR="056DF7C2">
              <w:rPr>
                <w:b w:val="0"/>
                <w:bCs w:val="0"/>
              </w:rPr>
              <w:t xml:space="preserve">Phoenix </w:t>
            </w:r>
            <w:r w:rsidR="056DF7C2">
              <w:rPr>
                <w:b w:val="0"/>
                <w:bCs w:val="0"/>
              </w:rPr>
              <w:t>Inverter</w:t>
            </w:r>
            <w:r w:rsidR="056DF7C2">
              <w:rPr>
                <w:b w:val="0"/>
                <w:bCs w:val="0"/>
              </w:rPr>
              <w:t xml:space="preserve"> 48V 500VA 120Vac 64k</w:t>
            </w:r>
          </w:p>
        </w:tc>
        <w:tc>
          <w:tcPr>
            <w:cnfStyle w:val="000000000000" w:firstRow="0" w:lastRow="0" w:firstColumn="0" w:lastColumn="0" w:oddVBand="0" w:evenVBand="0" w:oddHBand="0" w:evenHBand="0" w:firstRowFirstColumn="0" w:firstRowLastColumn="0" w:lastRowFirstColumn="0" w:lastRowLastColumn="0"/>
            <w:tcW w:w="3544" w:type="dxa"/>
            <w:tcBorders>
              <w:top w:val="nil"/>
              <w:bottom w:val="single" w:color="1F497D" w:themeColor="text2" w:sz="4" w:space="0"/>
            </w:tcBorders>
            <w:tcMar/>
          </w:tcPr>
          <w:p w:rsidRPr="00960F14" w:rsidR="00096665" w:rsidP="00096665" w:rsidRDefault="00096665" w14:paraId="361D77DF" w14:textId="4625111E">
            <w:pPr>
              <w:cnfStyle w:val="000000100000" w:firstRow="0" w:lastRow="0" w:firstColumn="0" w:lastColumn="0" w:oddVBand="0" w:evenVBand="0" w:oddHBand="1" w:evenHBand="0" w:firstRowFirstColumn="0" w:firstRowLastColumn="0" w:lastRowFirstColumn="0" w:lastRowLastColumn="0"/>
            </w:pPr>
            <w:r w:rsidR="056DF7C2">
              <w:rPr/>
              <w:t>phoenix_inverter_A25C_v0x.xx.dup</w:t>
            </w:r>
          </w:p>
        </w:tc>
        <w:tc>
          <w:tcPr>
            <w:cnfStyle w:val="000000000000" w:firstRow="0" w:lastRow="0" w:firstColumn="0" w:lastColumn="0" w:oddVBand="0" w:evenVBand="0" w:oddHBand="0" w:evenHBand="0" w:firstRowFirstColumn="0" w:firstRowLastColumn="0" w:lastRowFirstColumn="0" w:lastRowLastColumn="0"/>
            <w:tcW w:w="2076" w:type="dxa"/>
            <w:tcBorders>
              <w:top w:val="nil"/>
              <w:bottom w:val="single" w:color="1F497D" w:themeColor="text2" w:sz="4" w:space="0"/>
            </w:tcBorders>
            <w:tcMar/>
          </w:tcPr>
          <w:p w:rsidRPr="00960F14" w:rsidR="00096665" w:rsidP="00096665" w:rsidRDefault="00096665" w14:paraId="668C6F9E" w14:textId="43808FE7">
            <w:pPr>
              <w:cnfStyle w:val="000000100000" w:firstRow="0" w:lastRow="0" w:firstColumn="0" w:lastColumn="0" w:oddVBand="0" w:evenVBand="0" w:oddHBand="1" w:evenHBand="0" w:firstRowFirstColumn="0" w:firstRowLastColumn="0" w:lastRowFirstColumn="0" w:lastRowLastColumn="0"/>
            </w:pPr>
          </w:p>
        </w:tc>
      </w:tr>
      <w:tr w:rsidRPr="005D18DF" w:rsidR="00096665" w:rsidTr="5CC4A9A9" w14:paraId="2978746A" w14:textId="77777777">
        <w:trPr>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single" w:color="1F497D" w:themeColor="text2" w:sz="4" w:space="0"/>
              <w:bottom w:val="nil"/>
            </w:tcBorders>
            <w:tcMar/>
            <w:vAlign w:val="center"/>
          </w:tcPr>
          <w:p w:rsidRPr="00960F14" w:rsidR="00096665" w:rsidP="00096665" w:rsidRDefault="00096665" w14:paraId="397E8250" w14:textId="77777777">
            <w:pPr>
              <w:rPr>
                <w:b w:val="0"/>
                <w:bCs w:val="0"/>
              </w:rPr>
            </w:pPr>
            <w:bookmarkStart w:name="_Hlk20127937" w:id="2"/>
            <w:r w:rsidR="056DF7C2">
              <w:rPr>
                <w:b w:val="0"/>
                <w:bCs w:val="0"/>
              </w:rPr>
              <w:t xml:space="preserve">Phoenix </w:t>
            </w:r>
            <w:r w:rsidR="056DF7C2">
              <w:rPr>
                <w:b w:val="0"/>
                <w:bCs w:val="0"/>
              </w:rPr>
              <w:t>Inverter</w:t>
            </w:r>
            <w:r w:rsidR="056DF7C2">
              <w:rPr>
                <w:b w:val="0"/>
                <w:bCs w:val="0"/>
              </w:rPr>
              <w:t xml:space="preserve"> 12V 800VA 230Vac 64k</w:t>
            </w:r>
          </w:p>
        </w:tc>
        <w:tc>
          <w:tcPr>
            <w:cnfStyle w:val="000000000000" w:firstRow="0" w:lastRow="0" w:firstColumn="0" w:lastColumn="0" w:oddVBand="0" w:evenVBand="0" w:oddHBand="0" w:evenHBand="0" w:firstRowFirstColumn="0" w:firstRowLastColumn="0" w:lastRowFirstColumn="0" w:lastRowLastColumn="0"/>
            <w:tcW w:w="3544" w:type="dxa"/>
            <w:tcBorders>
              <w:top w:val="single" w:color="1F497D" w:themeColor="text2" w:sz="4" w:space="0"/>
              <w:bottom w:val="nil"/>
            </w:tcBorders>
            <w:tcMar/>
          </w:tcPr>
          <w:p w:rsidRPr="00960F14" w:rsidR="00096665" w:rsidP="00096665" w:rsidRDefault="00096665" w14:paraId="5D9EFC0F" w14:textId="6E585BB1">
            <w:pPr>
              <w:cnfStyle w:val="000000000000" w:firstRow="0" w:lastRow="0" w:firstColumn="0" w:lastColumn="0" w:oddVBand="0" w:evenVBand="0" w:oddHBand="0" w:evenHBand="0" w:firstRowFirstColumn="0" w:firstRowLastColumn="0" w:lastRowFirstColumn="0" w:lastRowLastColumn="0"/>
            </w:pPr>
            <w:r w:rsidR="056DF7C2">
              <w:rPr/>
              <w:t>phoenix_inverter_A261_v0x.xx.dup</w:t>
            </w:r>
          </w:p>
        </w:tc>
        <w:tc>
          <w:tcPr>
            <w:cnfStyle w:val="000000000000" w:firstRow="0" w:lastRow="0" w:firstColumn="0" w:lastColumn="0" w:oddVBand="0" w:evenVBand="0" w:oddHBand="0" w:evenHBand="0" w:firstRowFirstColumn="0" w:firstRowLastColumn="0" w:lastRowFirstColumn="0" w:lastRowLastColumn="0"/>
            <w:tcW w:w="2076" w:type="dxa"/>
            <w:tcBorders>
              <w:top w:val="single" w:color="1F497D" w:themeColor="text2" w:sz="4" w:space="0"/>
              <w:bottom w:val="nil"/>
            </w:tcBorders>
            <w:tcMar/>
          </w:tcPr>
          <w:p w:rsidRPr="00960F14" w:rsidR="00096665" w:rsidP="00096665" w:rsidRDefault="00096665" w14:paraId="455A04D7" w14:textId="238C6F85">
            <w:pPr>
              <w:cnfStyle w:val="000000000000" w:firstRow="0" w:lastRow="0" w:firstColumn="0" w:lastColumn="0" w:oddVBand="0" w:evenVBand="0" w:oddHBand="0" w:evenHBand="0" w:firstRowFirstColumn="0" w:firstRowLastColumn="0" w:lastRowFirstColumn="0" w:lastRowLastColumn="0"/>
            </w:pPr>
          </w:p>
        </w:tc>
      </w:tr>
      <w:bookmarkEnd w:id="2"/>
      <w:tr w:rsidRPr="00702025" w:rsidR="009D48DB" w:rsidTr="5CC4A9A9" w14:paraId="5222B4EA" w14:textId="7777777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Mar/>
            <w:vAlign w:val="center"/>
          </w:tcPr>
          <w:p w:rsidRPr="00702025" w:rsidR="009D48DB" w:rsidP="009D48DB" w:rsidRDefault="009D48DB" w14:paraId="1A1BCCB3" w14:textId="6DBCBF54">
            <w:pPr>
              <w:rPr>
                <w:b w:val="0"/>
                <w:bCs w:val="0"/>
              </w:rPr>
            </w:pPr>
            <w:r w:rsidR="056DF7C2">
              <w:rPr>
                <w:b w:val="0"/>
                <w:bCs w:val="0"/>
              </w:rPr>
              <w:t xml:space="preserve">Phoenix </w:t>
            </w:r>
            <w:r w:rsidR="056DF7C2">
              <w:rPr>
                <w:b w:val="0"/>
                <w:bCs w:val="0"/>
              </w:rPr>
              <w:t>Inverter</w:t>
            </w:r>
            <w:r w:rsidR="056DF7C2">
              <w:rPr>
                <w:b w:val="0"/>
                <w:bCs w:val="0"/>
              </w:rPr>
              <w:t xml:space="preserve"> 12V 800VA 230Vac 64k</w:t>
            </w:r>
            <w:r w:rsidR="056DF7C2">
              <w:rPr>
                <w:b w:val="0"/>
                <w:bCs w:val="0"/>
              </w:rPr>
              <w:t xml:space="preserve"> </w:t>
            </w:r>
            <w:r w:rsidR="056DF7C2">
              <w:rPr>
                <w:b w:val="0"/>
                <w:bCs w:val="0"/>
              </w:rPr>
              <w:t>Al</w:t>
            </w:r>
            <w:r w:rsidR="056DF7C2">
              <w:rPr>
                <w:b w:val="0"/>
                <w:bCs w:val="0"/>
              </w:rPr>
              <w:t>uHS</w:t>
            </w:r>
          </w:p>
        </w:tc>
        <w:tc>
          <w:tcPr>
            <w:cnfStyle w:val="000000000000" w:firstRow="0" w:lastRow="0" w:firstColumn="0" w:lastColumn="0" w:oddVBand="0" w:evenVBand="0" w:oddHBand="0" w:evenHBand="0" w:firstRowFirstColumn="0" w:firstRowLastColumn="0" w:lastRowFirstColumn="0" w:lastRowLastColumn="0"/>
            <w:tcW w:w="3544" w:type="dxa"/>
            <w:tcBorders>
              <w:top w:val="nil"/>
              <w:bottom w:val="nil"/>
            </w:tcBorders>
            <w:tcMar/>
          </w:tcPr>
          <w:p w:rsidRPr="00702025" w:rsidR="009D48DB" w:rsidP="009D48DB" w:rsidRDefault="009D48DB" w14:paraId="3788AAE5" w14:textId="2B256F12">
            <w:pPr>
              <w:cnfStyle w:val="000000100000" w:firstRow="0" w:lastRow="0" w:firstColumn="0" w:lastColumn="0" w:oddVBand="0" w:evenVBand="0" w:oddHBand="1" w:evenHBand="0" w:firstRowFirstColumn="0" w:firstRowLastColumn="0" w:lastRowFirstColumn="0" w:lastRowLastColumn="0"/>
              <w:rPr>
                <w:b w:val="1"/>
                <w:bCs w:val="1"/>
              </w:rPr>
            </w:pPr>
            <w:r w:rsidR="056DF7C2">
              <w:rPr/>
              <w:t>phoenix_inverter_A2</w:t>
            </w:r>
            <w:r w:rsidR="056DF7C2">
              <w:rPr/>
              <w:t>E</w:t>
            </w:r>
            <w:r w:rsidR="056DF7C2">
              <w:rPr/>
              <w:t>1_v0x.xx.dup</w:t>
            </w:r>
            <w:r w:rsidR="056DF7C2">
              <w:rPr/>
              <w:t xml:space="preserve"> </w:t>
            </w:r>
          </w:p>
        </w:tc>
        <w:tc>
          <w:tcPr>
            <w:cnfStyle w:val="000000000000" w:firstRow="0" w:lastRow="0" w:firstColumn="0" w:lastColumn="0" w:oddVBand="0" w:evenVBand="0" w:oddHBand="0" w:evenHBand="0" w:firstRowFirstColumn="0" w:firstRowLastColumn="0" w:lastRowFirstColumn="0" w:lastRowLastColumn="0"/>
            <w:tcW w:w="2076" w:type="dxa"/>
            <w:tcBorders>
              <w:top w:val="nil"/>
              <w:bottom w:val="nil"/>
            </w:tcBorders>
            <w:tcMar/>
          </w:tcPr>
          <w:p w:rsidRPr="009D48DB" w:rsidR="009D48DB" w:rsidP="009D48DB" w:rsidRDefault="009D48DB" w14:paraId="1110F20E" w14:textId="67027E01">
            <w:pPr>
              <w:cnfStyle w:val="000000100000" w:firstRow="0" w:lastRow="0" w:firstColumn="0" w:lastColumn="0" w:oddVBand="0" w:evenVBand="0" w:oddHBand="1" w:evenHBand="0" w:firstRowFirstColumn="0" w:firstRowLastColumn="0" w:lastRowFirstColumn="0" w:lastRowLastColumn="0"/>
            </w:pPr>
            <w:r w:rsidR="056DF7C2">
              <w:rPr/>
              <w:t xml:space="preserve"> </w:t>
            </w:r>
            <w:r w:rsidR="056DF7C2">
              <w:rPr/>
              <w:t>approx</w:t>
            </w:r>
            <w:r w:rsidR="056DF7C2">
              <w:rPr/>
              <w:t xml:space="preserve">. </w:t>
            </w:r>
            <w:r w:rsidR="056DF7C2">
              <w:rPr/>
              <w:t>Aug</w:t>
            </w:r>
            <w:r w:rsidR="056DF7C2">
              <w:rPr/>
              <w:t xml:space="preserve"> 2020</w:t>
            </w:r>
          </w:p>
        </w:tc>
      </w:tr>
      <w:tr w:rsidRPr="005D18DF" w:rsidR="009D48DB" w:rsidTr="5CC4A9A9" w14:paraId="51D92AEC" w14:textId="77777777">
        <w:trPr>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nil"/>
            </w:tcBorders>
            <w:tcMar/>
            <w:vAlign w:val="center"/>
          </w:tcPr>
          <w:p w:rsidRPr="00960F14" w:rsidR="009D48DB" w:rsidP="009D48DB" w:rsidRDefault="009D48DB" w14:paraId="3D8A9778" w14:textId="77777777">
            <w:pPr>
              <w:rPr>
                <w:b w:val="0"/>
                <w:bCs w:val="0"/>
              </w:rPr>
            </w:pPr>
            <w:r w:rsidR="056DF7C2">
              <w:rPr>
                <w:b w:val="0"/>
                <w:bCs w:val="0"/>
              </w:rPr>
              <w:t xml:space="preserve">Phoenix </w:t>
            </w:r>
            <w:r w:rsidR="056DF7C2">
              <w:rPr>
                <w:b w:val="0"/>
                <w:bCs w:val="0"/>
              </w:rPr>
              <w:t>Inverter</w:t>
            </w:r>
            <w:r w:rsidR="056DF7C2">
              <w:rPr>
                <w:b w:val="0"/>
                <w:bCs w:val="0"/>
              </w:rPr>
              <w:t xml:space="preserve"> 24V 800VA 230Vac 64k</w:t>
            </w:r>
          </w:p>
        </w:tc>
        <w:tc>
          <w:tcPr>
            <w:cnfStyle w:val="000000000000" w:firstRow="0" w:lastRow="0" w:firstColumn="0" w:lastColumn="0" w:oddVBand="0" w:evenVBand="0" w:oddHBand="0" w:evenHBand="0" w:firstRowFirstColumn="0" w:firstRowLastColumn="0" w:lastRowFirstColumn="0" w:lastRowLastColumn="0"/>
            <w:tcW w:w="3544" w:type="dxa"/>
            <w:tcBorders>
              <w:top w:val="nil"/>
            </w:tcBorders>
            <w:tcMar/>
          </w:tcPr>
          <w:p w:rsidRPr="00960F14" w:rsidR="009D48DB" w:rsidP="009D48DB" w:rsidRDefault="009D48DB" w14:paraId="157FBEA8" w14:textId="17E5FF19">
            <w:pPr>
              <w:cnfStyle w:val="000000000000" w:firstRow="0" w:lastRow="0" w:firstColumn="0" w:lastColumn="0" w:oddVBand="0" w:evenVBand="0" w:oddHBand="0" w:evenHBand="0" w:firstRowFirstColumn="0" w:firstRowLastColumn="0" w:lastRowFirstColumn="0" w:lastRowLastColumn="0"/>
            </w:pPr>
            <w:r w:rsidR="056DF7C2">
              <w:rPr/>
              <w:t>phoenix_inverter_A262_v0x.xx.dup</w:t>
            </w:r>
          </w:p>
        </w:tc>
        <w:tc>
          <w:tcPr>
            <w:cnfStyle w:val="000000000000" w:firstRow="0" w:lastRow="0" w:firstColumn="0" w:lastColumn="0" w:oddVBand="0" w:evenVBand="0" w:oddHBand="0" w:evenHBand="0" w:firstRowFirstColumn="0" w:firstRowLastColumn="0" w:lastRowFirstColumn="0" w:lastRowLastColumn="0"/>
            <w:tcW w:w="2076" w:type="dxa"/>
            <w:tcBorders>
              <w:top w:val="nil"/>
            </w:tcBorders>
            <w:tcMar/>
          </w:tcPr>
          <w:p w:rsidRPr="00960F14" w:rsidR="009D48DB" w:rsidP="009D48DB" w:rsidRDefault="009D48DB" w14:paraId="08E199E2" w14:textId="3738B4E0">
            <w:pPr>
              <w:cnfStyle w:val="000000000000" w:firstRow="0" w:lastRow="0" w:firstColumn="0" w:lastColumn="0" w:oddVBand="0" w:evenVBand="0" w:oddHBand="0" w:evenHBand="0" w:firstRowFirstColumn="0" w:firstRowLastColumn="0" w:lastRowFirstColumn="0" w:lastRowLastColumn="0"/>
            </w:pPr>
          </w:p>
        </w:tc>
      </w:tr>
      <w:tr w:rsidRPr="00702025" w:rsidR="003C2A7F" w:rsidTr="5CC4A9A9" w14:paraId="26A5C535" w14:textId="7777777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nil"/>
            </w:tcBorders>
            <w:tcMar/>
            <w:vAlign w:val="center"/>
          </w:tcPr>
          <w:p w:rsidRPr="00960F14" w:rsidR="003C2A7F" w:rsidP="003C2A7F" w:rsidRDefault="003C2A7F" w14:paraId="2E4CC84B" w14:textId="7D04D9B8">
            <w:pPr>
              <w:rPr>
                <w:b w:val="0"/>
                <w:bCs w:val="0"/>
              </w:rPr>
            </w:pPr>
            <w:r w:rsidR="056DF7C2">
              <w:rPr>
                <w:b w:val="0"/>
                <w:bCs w:val="0"/>
              </w:rPr>
              <w:t xml:space="preserve">Phoenix </w:t>
            </w:r>
            <w:r w:rsidR="056DF7C2">
              <w:rPr>
                <w:b w:val="0"/>
                <w:bCs w:val="0"/>
              </w:rPr>
              <w:t>Inverter</w:t>
            </w:r>
            <w:r w:rsidR="056DF7C2">
              <w:rPr>
                <w:b w:val="0"/>
                <w:bCs w:val="0"/>
              </w:rPr>
              <w:t xml:space="preserve"> 24V 800VA 230Vac 64k</w:t>
            </w:r>
            <w:r w:rsidR="056DF7C2">
              <w:rPr>
                <w:b w:val="0"/>
                <w:bCs w:val="0"/>
              </w:rPr>
              <w:t xml:space="preserve"> </w:t>
            </w:r>
            <w:r w:rsidR="056DF7C2">
              <w:rPr>
                <w:b w:val="0"/>
                <w:bCs w:val="0"/>
              </w:rPr>
              <w:t>Al</w:t>
            </w:r>
            <w:r w:rsidR="056DF7C2">
              <w:rPr>
                <w:b w:val="0"/>
                <w:bCs w:val="0"/>
              </w:rPr>
              <w:t>uHS</w:t>
            </w:r>
          </w:p>
        </w:tc>
        <w:tc>
          <w:tcPr>
            <w:cnfStyle w:val="000000000000" w:firstRow="0" w:lastRow="0" w:firstColumn="0" w:lastColumn="0" w:oddVBand="0" w:evenVBand="0" w:oddHBand="0" w:evenHBand="0" w:firstRowFirstColumn="0" w:firstRowLastColumn="0" w:lastRowFirstColumn="0" w:lastRowLastColumn="0"/>
            <w:tcW w:w="3544" w:type="dxa"/>
            <w:tcBorders>
              <w:top w:val="nil"/>
            </w:tcBorders>
            <w:tcMar/>
          </w:tcPr>
          <w:p w:rsidRPr="00960F14" w:rsidR="003C2A7F" w:rsidP="003C2A7F" w:rsidRDefault="003C2A7F" w14:paraId="52ACB831" w14:textId="41C861D3">
            <w:pPr>
              <w:cnfStyle w:val="000000100000" w:firstRow="0" w:lastRow="0" w:firstColumn="0" w:lastColumn="0" w:oddVBand="0" w:evenVBand="0" w:oddHBand="1" w:evenHBand="0" w:firstRowFirstColumn="0" w:firstRowLastColumn="0" w:lastRowFirstColumn="0" w:lastRowLastColumn="0"/>
            </w:pPr>
            <w:r w:rsidR="056DF7C2">
              <w:rPr/>
              <w:t>phoenix_inverter_A2</w:t>
            </w:r>
            <w:r w:rsidR="056DF7C2">
              <w:rPr/>
              <w:t>E</w:t>
            </w:r>
            <w:r w:rsidR="056DF7C2">
              <w:rPr/>
              <w:t>2_v0x.xx.dup</w:t>
            </w:r>
          </w:p>
        </w:tc>
        <w:tc>
          <w:tcPr>
            <w:cnfStyle w:val="000000000000" w:firstRow="0" w:lastRow="0" w:firstColumn="0" w:lastColumn="0" w:oddVBand="0" w:evenVBand="0" w:oddHBand="0" w:evenHBand="0" w:firstRowFirstColumn="0" w:firstRowLastColumn="0" w:lastRowFirstColumn="0" w:lastRowLastColumn="0"/>
            <w:tcW w:w="2076" w:type="dxa"/>
            <w:tcBorders>
              <w:top w:val="nil"/>
            </w:tcBorders>
            <w:tcMar/>
          </w:tcPr>
          <w:p w:rsidRPr="00960F14" w:rsidR="003C2A7F" w:rsidP="003C2A7F" w:rsidRDefault="003C2A7F" w14:paraId="47230C90" w14:textId="775BD876">
            <w:pPr>
              <w:cnfStyle w:val="000000100000" w:firstRow="0" w:lastRow="0" w:firstColumn="0" w:lastColumn="0" w:oddVBand="0" w:evenVBand="0" w:oddHBand="1" w:evenHBand="0" w:firstRowFirstColumn="0" w:firstRowLastColumn="0" w:lastRowFirstColumn="0" w:lastRowLastColumn="0"/>
            </w:pPr>
            <w:r w:rsidR="056DF7C2">
              <w:rPr/>
              <w:t xml:space="preserve"> </w:t>
            </w:r>
            <w:r w:rsidR="056DF7C2">
              <w:rPr/>
              <w:t>approx</w:t>
            </w:r>
            <w:r w:rsidR="056DF7C2">
              <w:rPr/>
              <w:t>. Aug</w:t>
            </w:r>
            <w:r w:rsidR="056DF7C2">
              <w:rPr/>
              <w:t xml:space="preserve"> 2020</w:t>
            </w:r>
          </w:p>
        </w:tc>
      </w:tr>
      <w:tr w:rsidRPr="005D18DF" w:rsidR="003C2A7F" w:rsidTr="5CC4A9A9" w14:paraId="4E1324ED" w14:textId="77777777">
        <w:trPr>
          <w:trHeight w:val="81"/>
        </w:trPr>
        <w:tc>
          <w:tcPr>
            <w:cnfStyle w:val="001000000000" w:firstRow="0" w:lastRow="0" w:firstColumn="1" w:lastColumn="0" w:oddVBand="0" w:evenVBand="0" w:oddHBand="0" w:evenHBand="0" w:firstRowFirstColumn="0" w:firstRowLastColumn="0" w:lastRowFirstColumn="0" w:lastRowLastColumn="0"/>
            <w:tcW w:w="4820" w:type="dxa"/>
            <w:tcMar/>
            <w:vAlign w:val="center"/>
          </w:tcPr>
          <w:p w:rsidRPr="00960F14" w:rsidR="003C2A7F" w:rsidP="003C2A7F" w:rsidRDefault="003C2A7F" w14:paraId="132F18BD" w14:textId="77777777">
            <w:pPr>
              <w:rPr>
                <w:b w:val="0"/>
                <w:bCs w:val="0"/>
              </w:rPr>
            </w:pPr>
            <w:r w:rsidR="056DF7C2">
              <w:rPr>
                <w:b w:val="0"/>
                <w:bCs w:val="0"/>
              </w:rPr>
              <w:t xml:space="preserve">Phoenix </w:t>
            </w:r>
            <w:r w:rsidR="056DF7C2">
              <w:rPr>
                <w:b w:val="0"/>
                <w:bCs w:val="0"/>
              </w:rPr>
              <w:t>Inverter</w:t>
            </w:r>
            <w:r w:rsidR="056DF7C2">
              <w:rPr>
                <w:b w:val="0"/>
                <w:bCs w:val="0"/>
              </w:rPr>
              <w:t xml:space="preserve"> 48V 800VA 230Vac 64k</w:t>
            </w:r>
          </w:p>
        </w:tc>
        <w:tc>
          <w:tcPr>
            <w:cnfStyle w:val="000000000000" w:firstRow="0" w:lastRow="0" w:firstColumn="0" w:lastColumn="0" w:oddVBand="0" w:evenVBand="0" w:oddHBand="0" w:evenHBand="0" w:firstRowFirstColumn="0" w:firstRowLastColumn="0" w:lastRowFirstColumn="0" w:lastRowLastColumn="0"/>
            <w:tcW w:w="3544" w:type="dxa"/>
            <w:tcMar/>
          </w:tcPr>
          <w:p w:rsidRPr="00960F14" w:rsidR="003C2A7F" w:rsidP="003C2A7F" w:rsidRDefault="003C2A7F" w14:paraId="0D697039" w14:textId="31B20E34">
            <w:pPr>
              <w:cnfStyle w:val="000000000000" w:firstRow="0" w:lastRow="0" w:firstColumn="0" w:lastColumn="0" w:oddVBand="0" w:evenVBand="0" w:oddHBand="0" w:evenHBand="0" w:firstRowFirstColumn="0" w:firstRowLastColumn="0" w:lastRowFirstColumn="0" w:lastRowLastColumn="0"/>
            </w:pPr>
            <w:r w:rsidR="056DF7C2">
              <w:rPr/>
              <w:t>phoenix_inverter_A264_v0x.xx.dup</w:t>
            </w:r>
          </w:p>
        </w:tc>
        <w:tc>
          <w:tcPr>
            <w:cnfStyle w:val="000000000000" w:firstRow="0" w:lastRow="0" w:firstColumn="0" w:lastColumn="0" w:oddVBand="0" w:evenVBand="0" w:oddHBand="0" w:evenHBand="0" w:firstRowFirstColumn="0" w:firstRowLastColumn="0" w:lastRowFirstColumn="0" w:lastRowLastColumn="0"/>
            <w:tcW w:w="2076" w:type="dxa"/>
            <w:tcMar/>
          </w:tcPr>
          <w:p w:rsidRPr="00960F14" w:rsidR="003C2A7F" w:rsidP="003C2A7F" w:rsidRDefault="003C2A7F" w14:paraId="10D4C841" w14:textId="60C1FF3B">
            <w:pPr>
              <w:cnfStyle w:val="000000000000" w:firstRow="0" w:lastRow="0" w:firstColumn="0" w:lastColumn="0" w:oddVBand="0" w:evenVBand="0" w:oddHBand="0" w:evenHBand="0" w:firstRowFirstColumn="0" w:firstRowLastColumn="0" w:lastRowFirstColumn="0" w:lastRowLastColumn="0"/>
            </w:pPr>
          </w:p>
        </w:tc>
      </w:tr>
      <w:tr w:rsidRPr="00702025" w:rsidR="003C2A7F" w:rsidTr="5CC4A9A9" w14:paraId="276136AF" w14:textId="7777777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820" w:type="dxa"/>
            <w:tcMar/>
            <w:vAlign w:val="center"/>
          </w:tcPr>
          <w:p w:rsidRPr="00960F14" w:rsidR="003C2A7F" w:rsidP="003C2A7F" w:rsidRDefault="003C2A7F" w14:paraId="2CEC832F" w14:textId="3E2170BD">
            <w:pPr>
              <w:rPr>
                <w:b w:val="0"/>
                <w:bCs w:val="0"/>
              </w:rPr>
            </w:pPr>
            <w:r w:rsidR="056DF7C2">
              <w:rPr>
                <w:b w:val="0"/>
                <w:bCs w:val="0"/>
              </w:rPr>
              <w:t xml:space="preserve">Phoenix </w:t>
            </w:r>
            <w:r w:rsidR="056DF7C2">
              <w:rPr>
                <w:b w:val="0"/>
                <w:bCs w:val="0"/>
              </w:rPr>
              <w:t>Inverter</w:t>
            </w:r>
            <w:r w:rsidR="056DF7C2">
              <w:rPr>
                <w:b w:val="0"/>
                <w:bCs w:val="0"/>
              </w:rPr>
              <w:t xml:space="preserve"> 48V 800VA 230Vac 64k</w:t>
            </w:r>
            <w:r w:rsidR="056DF7C2">
              <w:rPr>
                <w:b w:val="0"/>
                <w:bCs w:val="0"/>
              </w:rPr>
              <w:t xml:space="preserve"> </w:t>
            </w:r>
            <w:r w:rsidR="056DF7C2">
              <w:rPr>
                <w:b w:val="0"/>
                <w:bCs w:val="0"/>
              </w:rPr>
              <w:t>Al</w:t>
            </w:r>
            <w:r w:rsidR="056DF7C2">
              <w:rPr>
                <w:b w:val="0"/>
                <w:bCs w:val="0"/>
              </w:rPr>
              <w:t>uHS</w:t>
            </w:r>
          </w:p>
        </w:tc>
        <w:tc>
          <w:tcPr>
            <w:cnfStyle w:val="000000000000" w:firstRow="0" w:lastRow="0" w:firstColumn="0" w:lastColumn="0" w:oddVBand="0" w:evenVBand="0" w:oddHBand="0" w:evenHBand="0" w:firstRowFirstColumn="0" w:firstRowLastColumn="0" w:lastRowFirstColumn="0" w:lastRowLastColumn="0"/>
            <w:tcW w:w="3544" w:type="dxa"/>
            <w:tcMar/>
          </w:tcPr>
          <w:p w:rsidRPr="00960F14" w:rsidR="003C2A7F" w:rsidP="003C2A7F" w:rsidRDefault="003C2A7F" w14:paraId="08717F4A" w14:textId="06B28F59">
            <w:pPr>
              <w:cnfStyle w:val="000000100000" w:firstRow="0" w:lastRow="0" w:firstColumn="0" w:lastColumn="0" w:oddVBand="0" w:evenVBand="0" w:oddHBand="1" w:evenHBand="0" w:firstRowFirstColumn="0" w:firstRowLastColumn="0" w:lastRowFirstColumn="0" w:lastRowLastColumn="0"/>
            </w:pPr>
            <w:r w:rsidR="056DF7C2">
              <w:rPr/>
              <w:t>phoenix_inverter_A2</w:t>
            </w:r>
            <w:r w:rsidR="056DF7C2">
              <w:rPr/>
              <w:t>E</w:t>
            </w:r>
            <w:r w:rsidR="056DF7C2">
              <w:rPr/>
              <w:t>4_v0x.xx.dup</w:t>
            </w:r>
          </w:p>
        </w:tc>
        <w:tc>
          <w:tcPr>
            <w:cnfStyle w:val="000000000000" w:firstRow="0" w:lastRow="0" w:firstColumn="0" w:lastColumn="0" w:oddVBand="0" w:evenVBand="0" w:oddHBand="0" w:evenHBand="0" w:firstRowFirstColumn="0" w:firstRowLastColumn="0" w:lastRowFirstColumn="0" w:lastRowLastColumn="0"/>
            <w:tcW w:w="2076" w:type="dxa"/>
            <w:tcMar/>
          </w:tcPr>
          <w:p w:rsidRPr="00960F14" w:rsidR="003C2A7F" w:rsidP="003C2A7F" w:rsidRDefault="003C2A7F" w14:paraId="052CEBDD" w14:textId="5AA4CFE4">
            <w:pPr>
              <w:cnfStyle w:val="000000100000" w:firstRow="0" w:lastRow="0" w:firstColumn="0" w:lastColumn="0" w:oddVBand="0" w:evenVBand="0" w:oddHBand="1" w:evenHBand="0" w:firstRowFirstColumn="0" w:firstRowLastColumn="0" w:lastRowFirstColumn="0" w:lastRowLastColumn="0"/>
            </w:pPr>
            <w:r w:rsidR="056DF7C2">
              <w:rPr/>
              <w:t xml:space="preserve"> </w:t>
            </w:r>
            <w:r w:rsidR="056DF7C2">
              <w:rPr/>
              <w:t>approx</w:t>
            </w:r>
            <w:r w:rsidR="056DF7C2">
              <w:rPr/>
              <w:t>. Aug</w:t>
            </w:r>
            <w:r w:rsidR="056DF7C2">
              <w:rPr/>
              <w:t xml:space="preserve"> 2020</w:t>
            </w:r>
          </w:p>
        </w:tc>
      </w:tr>
      <w:tr w:rsidRPr="005D18DF" w:rsidR="003C2A7F" w:rsidTr="5CC4A9A9" w14:paraId="7AA8F7EC" w14:textId="77777777">
        <w:trPr>
          <w:trHeight w:val="81"/>
        </w:trPr>
        <w:tc>
          <w:tcPr>
            <w:cnfStyle w:val="001000000000" w:firstRow="0" w:lastRow="0" w:firstColumn="1" w:lastColumn="0" w:oddVBand="0" w:evenVBand="0" w:oddHBand="0" w:evenHBand="0" w:firstRowFirstColumn="0" w:firstRowLastColumn="0" w:lastRowFirstColumn="0" w:lastRowLastColumn="0"/>
            <w:tcW w:w="4820" w:type="dxa"/>
            <w:tcMar/>
            <w:vAlign w:val="center"/>
          </w:tcPr>
          <w:p w:rsidRPr="00960F14" w:rsidR="003C2A7F" w:rsidP="003C2A7F" w:rsidRDefault="003C2A7F" w14:paraId="76F795A7" w14:textId="77777777">
            <w:pPr>
              <w:rPr>
                <w:b w:val="0"/>
                <w:bCs w:val="0"/>
              </w:rPr>
            </w:pPr>
            <w:r w:rsidR="056DF7C2">
              <w:rPr>
                <w:b w:val="0"/>
                <w:bCs w:val="0"/>
              </w:rPr>
              <w:t xml:space="preserve">Phoenix </w:t>
            </w:r>
            <w:r w:rsidR="056DF7C2">
              <w:rPr>
                <w:b w:val="0"/>
                <w:bCs w:val="0"/>
              </w:rPr>
              <w:t>Inverter</w:t>
            </w:r>
            <w:r w:rsidR="056DF7C2">
              <w:rPr>
                <w:b w:val="0"/>
                <w:bCs w:val="0"/>
              </w:rPr>
              <w:t xml:space="preserve"> 12V 800VA 120Vac 64k</w:t>
            </w:r>
          </w:p>
        </w:tc>
        <w:tc>
          <w:tcPr>
            <w:cnfStyle w:val="000000000000" w:firstRow="0" w:lastRow="0" w:firstColumn="0" w:lastColumn="0" w:oddVBand="0" w:evenVBand="0" w:oddHBand="0" w:evenHBand="0" w:firstRowFirstColumn="0" w:firstRowLastColumn="0" w:lastRowFirstColumn="0" w:lastRowLastColumn="0"/>
            <w:tcW w:w="3544" w:type="dxa"/>
            <w:tcMar/>
          </w:tcPr>
          <w:p w:rsidRPr="00960F14" w:rsidR="003C2A7F" w:rsidP="003C2A7F" w:rsidRDefault="003C2A7F" w14:paraId="0B91AF0E" w14:textId="68F059F9">
            <w:pPr>
              <w:cnfStyle w:val="000000000000" w:firstRow="0" w:lastRow="0" w:firstColumn="0" w:lastColumn="0" w:oddVBand="0" w:evenVBand="0" w:oddHBand="0" w:evenHBand="0" w:firstRowFirstColumn="0" w:firstRowLastColumn="0" w:lastRowFirstColumn="0" w:lastRowLastColumn="0"/>
            </w:pPr>
            <w:r w:rsidR="056DF7C2">
              <w:rPr/>
              <w:t>phoenix_inverter_A269_v0x.xx.dup</w:t>
            </w:r>
          </w:p>
        </w:tc>
        <w:tc>
          <w:tcPr>
            <w:cnfStyle w:val="000000000000" w:firstRow="0" w:lastRow="0" w:firstColumn="0" w:lastColumn="0" w:oddVBand="0" w:evenVBand="0" w:oddHBand="0" w:evenHBand="0" w:firstRowFirstColumn="0" w:firstRowLastColumn="0" w:lastRowFirstColumn="0" w:lastRowLastColumn="0"/>
            <w:tcW w:w="2076" w:type="dxa"/>
            <w:tcMar/>
          </w:tcPr>
          <w:p w:rsidRPr="00960F14" w:rsidR="003C2A7F" w:rsidP="003C2A7F" w:rsidRDefault="003C2A7F" w14:paraId="13353117" w14:textId="210302DD">
            <w:pPr>
              <w:cnfStyle w:val="000000000000" w:firstRow="0" w:lastRow="0" w:firstColumn="0" w:lastColumn="0" w:oddVBand="0" w:evenVBand="0" w:oddHBand="0" w:evenHBand="0" w:firstRowFirstColumn="0" w:firstRowLastColumn="0" w:lastRowFirstColumn="0" w:lastRowLastColumn="0"/>
            </w:pPr>
          </w:p>
        </w:tc>
      </w:tr>
      <w:tr w:rsidRPr="00702025" w:rsidR="003C2A7F" w:rsidTr="5CC4A9A9" w14:paraId="594BB753" w14:textId="7777777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820" w:type="dxa"/>
            <w:tcMar/>
            <w:vAlign w:val="center"/>
          </w:tcPr>
          <w:p w:rsidRPr="00960F14" w:rsidR="003C2A7F" w:rsidP="003C2A7F" w:rsidRDefault="003C2A7F" w14:paraId="2ECE090D" w14:textId="23EED71B">
            <w:pPr>
              <w:rPr>
                <w:b w:val="0"/>
                <w:bCs w:val="0"/>
              </w:rPr>
            </w:pPr>
            <w:r w:rsidR="056DF7C2">
              <w:rPr>
                <w:b w:val="0"/>
                <w:bCs w:val="0"/>
              </w:rPr>
              <w:t xml:space="preserve">Phoenix </w:t>
            </w:r>
            <w:r w:rsidR="056DF7C2">
              <w:rPr>
                <w:b w:val="0"/>
                <w:bCs w:val="0"/>
              </w:rPr>
              <w:t>Inverter</w:t>
            </w:r>
            <w:r w:rsidR="056DF7C2">
              <w:rPr>
                <w:b w:val="0"/>
                <w:bCs w:val="0"/>
              </w:rPr>
              <w:t xml:space="preserve"> 12V 800VA 120Vac 64k</w:t>
            </w:r>
            <w:r w:rsidR="056DF7C2">
              <w:rPr>
                <w:b w:val="0"/>
                <w:bCs w:val="0"/>
              </w:rPr>
              <w:t xml:space="preserve"> </w:t>
            </w:r>
            <w:r w:rsidR="056DF7C2">
              <w:rPr>
                <w:b w:val="0"/>
                <w:bCs w:val="0"/>
              </w:rPr>
              <w:t>Al</w:t>
            </w:r>
            <w:r w:rsidR="056DF7C2">
              <w:rPr>
                <w:b w:val="0"/>
                <w:bCs w:val="0"/>
              </w:rPr>
              <w:t>uHS</w:t>
            </w:r>
          </w:p>
        </w:tc>
        <w:tc>
          <w:tcPr>
            <w:cnfStyle w:val="000000000000" w:firstRow="0" w:lastRow="0" w:firstColumn="0" w:lastColumn="0" w:oddVBand="0" w:evenVBand="0" w:oddHBand="0" w:evenHBand="0" w:firstRowFirstColumn="0" w:firstRowLastColumn="0" w:lastRowFirstColumn="0" w:lastRowLastColumn="0"/>
            <w:tcW w:w="3544" w:type="dxa"/>
            <w:tcMar/>
          </w:tcPr>
          <w:p w:rsidRPr="00960F14" w:rsidR="003C2A7F" w:rsidP="003C2A7F" w:rsidRDefault="003C2A7F" w14:paraId="313DF324" w14:textId="19A50CE3">
            <w:pPr>
              <w:cnfStyle w:val="000000100000" w:firstRow="0" w:lastRow="0" w:firstColumn="0" w:lastColumn="0" w:oddVBand="0" w:evenVBand="0" w:oddHBand="1" w:evenHBand="0" w:firstRowFirstColumn="0" w:firstRowLastColumn="0" w:lastRowFirstColumn="0" w:lastRowLastColumn="0"/>
            </w:pPr>
            <w:r w:rsidR="056DF7C2">
              <w:rPr/>
              <w:t>phoenix_inverter_A2</w:t>
            </w:r>
            <w:r w:rsidR="056DF7C2">
              <w:rPr/>
              <w:t>E</w:t>
            </w:r>
            <w:r w:rsidR="056DF7C2">
              <w:rPr/>
              <w:t>9_v0x.xx.dup</w:t>
            </w:r>
          </w:p>
        </w:tc>
        <w:tc>
          <w:tcPr>
            <w:cnfStyle w:val="000000000000" w:firstRow="0" w:lastRow="0" w:firstColumn="0" w:lastColumn="0" w:oddVBand="0" w:evenVBand="0" w:oddHBand="0" w:evenHBand="0" w:firstRowFirstColumn="0" w:firstRowLastColumn="0" w:lastRowFirstColumn="0" w:lastRowLastColumn="0"/>
            <w:tcW w:w="2076" w:type="dxa"/>
            <w:tcMar/>
          </w:tcPr>
          <w:p w:rsidRPr="00960F14" w:rsidR="003C2A7F" w:rsidP="003C2A7F" w:rsidRDefault="003C2A7F" w14:paraId="30A5877E" w14:textId="002B590B">
            <w:pPr>
              <w:cnfStyle w:val="000000100000" w:firstRow="0" w:lastRow="0" w:firstColumn="0" w:lastColumn="0" w:oddVBand="0" w:evenVBand="0" w:oddHBand="1" w:evenHBand="0" w:firstRowFirstColumn="0" w:firstRowLastColumn="0" w:lastRowFirstColumn="0" w:lastRowLastColumn="0"/>
            </w:pPr>
            <w:r w:rsidR="056DF7C2">
              <w:rPr/>
              <w:t xml:space="preserve"> </w:t>
            </w:r>
            <w:r w:rsidR="056DF7C2">
              <w:rPr/>
              <w:t>approx</w:t>
            </w:r>
            <w:r w:rsidR="056DF7C2">
              <w:rPr/>
              <w:t>. Aug</w:t>
            </w:r>
            <w:r w:rsidR="056DF7C2">
              <w:rPr/>
              <w:t xml:space="preserve"> 2020</w:t>
            </w:r>
          </w:p>
        </w:tc>
      </w:tr>
      <w:tr w:rsidRPr="005D18DF" w:rsidR="003C2A7F" w:rsidTr="5CC4A9A9" w14:paraId="1A5C4A78" w14:textId="77777777">
        <w:trPr>
          <w:trHeight w:val="81"/>
        </w:trPr>
        <w:tc>
          <w:tcPr>
            <w:cnfStyle w:val="001000000000" w:firstRow="0" w:lastRow="0" w:firstColumn="1" w:lastColumn="0" w:oddVBand="0" w:evenVBand="0" w:oddHBand="0" w:evenHBand="0" w:firstRowFirstColumn="0" w:firstRowLastColumn="0" w:lastRowFirstColumn="0" w:lastRowLastColumn="0"/>
            <w:tcW w:w="4820" w:type="dxa"/>
            <w:tcMar/>
            <w:vAlign w:val="center"/>
          </w:tcPr>
          <w:p w:rsidRPr="00960F14" w:rsidR="003C2A7F" w:rsidP="003C2A7F" w:rsidRDefault="003C2A7F" w14:paraId="006197D5" w14:textId="77777777">
            <w:pPr>
              <w:rPr>
                <w:b w:val="0"/>
                <w:bCs w:val="0"/>
              </w:rPr>
            </w:pPr>
            <w:r w:rsidR="056DF7C2">
              <w:rPr>
                <w:b w:val="0"/>
                <w:bCs w:val="0"/>
              </w:rPr>
              <w:t xml:space="preserve">Phoenix </w:t>
            </w:r>
            <w:r w:rsidR="056DF7C2">
              <w:rPr>
                <w:b w:val="0"/>
                <w:bCs w:val="0"/>
              </w:rPr>
              <w:t>Inverter</w:t>
            </w:r>
            <w:r w:rsidR="056DF7C2">
              <w:rPr>
                <w:b w:val="0"/>
                <w:bCs w:val="0"/>
              </w:rPr>
              <w:t xml:space="preserve"> 24V 800VA 120Vac 64k</w:t>
            </w:r>
          </w:p>
        </w:tc>
        <w:tc>
          <w:tcPr>
            <w:cnfStyle w:val="000000000000" w:firstRow="0" w:lastRow="0" w:firstColumn="0" w:lastColumn="0" w:oddVBand="0" w:evenVBand="0" w:oddHBand="0" w:evenHBand="0" w:firstRowFirstColumn="0" w:firstRowLastColumn="0" w:lastRowFirstColumn="0" w:lastRowLastColumn="0"/>
            <w:tcW w:w="3544" w:type="dxa"/>
            <w:tcMar/>
          </w:tcPr>
          <w:p w:rsidRPr="00960F14" w:rsidR="003C2A7F" w:rsidP="003C2A7F" w:rsidRDefault="003C2A7F" w14:paraId="5854127B" w14:textId="2CE9CD6B">
            <w:pPr>
              <w:cnfStyle w:val="000000000000" w:firstRow="0" w:lastRow="0" w:firstColumn="0" w:lastColumn="0" w:oddVBand="0" w:evenVBand="0" w:oddHBand="0" w:evenHBand="0" w:firstRowFirstColumn="0" w:firstRowLastColumn="0" w:lastRowFirstColumn="0" w:lastRowLastColumn="0"/>
            </w:pPr>
            <w:r w:rsidR="056DF7C2">
              <w:rPr/>
              <w:t>phoenix_inverter_A26A_v0x.xx.dup</w:t>
            </w:r>
          </w:p>
        </w:tc>
        <w:tc>
          <w:tcPr>
            <w:cnfStyle w:val="000000000000" w:firstRow="0" w:lastRow="0" w:firstColumn="0" w:lastColumn="0" w:oddVBand="0" w:evenVBand="0" w:oddHBand="0" w:evenHBand="0" w:firstRowFirstColumn="0" w:firstRowLastColumn="0" w:lastRowFirstColumn="0" w:lastRowLastColumn="0"/>
            <w:tcW w:w="2076" w:type="dxa"/>
            <w:tcMar/>
          </w:tcPr>
          <w:p w:rsidRPr="00960F14" w:rsidR="003C2A7F" w:rsidP="003C2A7F" w:rsidRDefault="003C2A7F" w14:paraId="3B0A6F4A" w14:textId="6EF56C99">
            <w:pPr>
              <w:cnfStyle w:val="000000000000" w:firstRow="0" w:lastRow="0" w:firstColumn="0" w:lastColumn="0" w:oddVBand="0" w:evenVBand="0" w:oddHBand="0" w:evenHBand="0" w:firstRowFirstColumn="0" w:firstRowLastColumn="0" w:lastRowFirstColumn="0" w:lastRowLastColumn="0"/>
            </w:pPr>
          </w:p>
        </w:tc>
      </w:tr>
      <w:tr w:rsidRPr="00702025" w:rsidR="003C2A7F" w:rsidTr="5CC4A9A9" w14:paraId="32741EF9" w14:textId="7777777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820" w:type="dxa"/>
            <w:tcMar/>
            <w:vAlign w:val="center"/>
          </w:tcPr>
          <w:p w:rsidRPr="00960F14" w:rsidR="003C2A7F" w:rsidP="003C2A7F" w:rsidRDefault="003C2A7F" w14:paraId="160F009A" w14:textId="1CBEF57C">
            <w:pPr>
              <w:rPr>
                <w:b w:val="0"/>
                <w:bCs w:val="0"/>
              </w:rPr>
            </w:pPr>
            <w:r w:rsidR="056DF7C2">
              <w:rPr>
                <w:b w:val="0"/>
                <w:bCs w:val="0"/>
              </w:rPr>
              <w:t xml:space="preserve">Phoenix </w:t>
            </w:r>
            <w:r w:rsidR="056DF7C2">
              <w:rPr>
                <w:b w:val="0"/>
                <w:bCs w:val="0"/>
              </w:rPr>
              <w:t>Inverter</w:t>
            </w:r>
            <w:r w:rsidR="056DF7C2">
              <w:rPr>
                <w:b w:val="0"/>
                <w:bCs w:val="0"/>
              </w:rPr>
              <w:t xml:space="preserve"> 24V 800VA 120Vac 64k</w:t>
            </w:r>
            <w:r w:rsidR="056DF7C2">
              <w:rPr>
                <w:b w:val="0"/>
                <w:bCs w:val="0"/>
              </w:rPr>
              <w:t xml:space="preserve"> </w:t>
            </w:r>
            <w:r w:rsidR="056DF7C2">
              <w:rPr>
                <w:b w:val="0"/>
                <w:bCs w:val="0"/>
              </w:rPr>
              <w:t>Al</w:t>
            </w:r>
            <w:r w:rsidR="056DF7C2">
              <w:rPr>
                <w:b w:val="0"/>
                <w:bCs w:val="0"/>
              </w:rPr>
              <w:t>uHS</w:t>
            </w:r>
          </w:p>
        </w:tc>
        <w:tc>
          <w:tcPr>
            <w:cnfStyle w:val="000000000000" w:firstRow="0" w:lastRow="0" w:firstColumn="0" w:lastColumn="0" w:oddVBand="0" w:evenVBand="0" w:oddHBand="0" w:evenHBand="0" w:firstRowFirstColumn="0" w:firstRowLastColumn="0" w:lastRowFirstColumn="0" w:lastRowLastColumn="0"/>
            <w:tcW w:w="3544" w:type="dxa"/>
            <w:tcMar/>
          </w:tcPr>
          <w:p w:rsidRPr="00960F14" w:rsidR="003C2A7F" w:rsidP="003C2A7F" w:rsidRDefault="003C2A7F" w14:paraId="5896CF70" w14:textId="5EF3261D">
            <w:pPr>
              <w:cnfStyle w:val="000000100000" w:firstRow="0" w:lastRow="0" w:firstColumn="0" w:lastColumn="0" w:oddVBand="0" w:evenVBand="0" w:oddHBand="1" w:evenHBand="0" w:firstRowFirstColumn="0" w:firstRowLastColumn="0" w:lastRowFirstColumn="0" w:lastRowLastColumn="0"/>
            </w:pPr>
            <w:r w:rsidR="056DF7C2">
              <w:rPr/>
              <w:t>phoenix_inverter_A2</w:t>
            </w:r>
            <w:r w:rsidR="056DF7C2">
              <w:rPr/>
              <w:t>E</w:t>
            </w:r>
            <w:r w:rsidR="056DF7C2">
              <w:rPr/>
              <w:t>A_v0x.xx.dup</w:t>
            </w:r>
          </w:p>
        </w:tc>
        <w:tc>
          <w:tcPr>
            <w:cnfStyle w:val="000000000000" w:firstRow="0" w:lastRow="0" w:firstColumn="0" w:lastColumn="0" w:oddVBand="0" w:evenVBand="0" w:oddHBand="0" w:evenHBand="0" w:firstRowFirstColumn="0" w:firstRowLastColumn="0" w:lastRowFirstColumn="0" w:lastRowLastColumn="0"/>
            <w:tcW w:w="2076" w:type="dxa"/>
            <w:tcMar/>
          </w:tcPr>
          <w:p w:rsidRPr="00960F14" w:rsidR="003C2A7F" w:rsidP="003C2A7F" w:rsidRDefault="003C2A7F" w14:paraId="2CA0DE12" w14:textId="4C2D1C2D">
            <w:pPr>
              <w:cnfStyle w:val="000000100000" w:firstRow="0" w:lastRow="0" w:firstColumn="0" w:lastColumn="0" w:oddVBand="0" w:evenVBand="0" w:oddHBand="1" w:evenHBand="0" w:firstRowFirstColumn="0" w:firstRowLastColumn="0" w:lastRowFirstColumn="0" w:lastRowLastColumn="0"/>
            </w:pPr>
            <w:r w:rsidR="056DF7C2">
              <w:rPr/>
              <w:t xml:space="preserve"> </w:t>
            </w:r>
            <w:r w:rsidR="056DF7C2">
              <w:rPr/>
              <w:t>approx</w:t>
            </w:r>
            <w:r w:rsidR="056DF7C2">
              <w:rPr/>
              <w:t>. Aug</w:t>
            </w:r>
            <w:r w:rsidR="056DF7C2">
              <w:rPr/>
              <w:t xml:space="preserve"> 2020</w:t>
            </w:r>
          </w:p>
        </w:tc>
      </w:tr>
      <w:tr w:rsidRPr="005D18DF" w:rsidR="003C2A7F" w:rsidTr="5CC4A9A9" w14:paraId="502CB5E0" w14:textId="77777777">
        <w:trPr>
          <w:trHeight w:val="81"/>
        </w:trPr>
        <w:tc>
          <w:tcPr>
            <w:cnfStyle w:val="001000000000" w:firstRow="0" w:lastRow="0" w:firstColumn="1" w:lastColumn="0" w:oddVBand="0" w:evenVBand="0" w:oddHBand="0" w:evenHBand="0" w:firstRowFirstColumn="0" w:firstRowLastColumn="0" w:lastRowFirstColumn="0" w:lastRowLastColumn="0"/>
            <w:tcW w:w="4820" w:type="dxa"/>
            <w:tcBorders>
              <w:bottom w:val="nil"/>
            </w:tcBorders>
            <w:tcMar/>
            <w:vAlign w:val="center"/>
          </w:tcPr>
          <w:p w:rsidRPr="00960F14" w:rsidR="003C2A7F" w:rsidP="003C2A7F" w:rsidRDefault="003C2A7F" w14:paraId="44C9B9C0" w14:textId="532F09D2">
            <w:r w:rsidR="056DF7C2">
              <w:rPr>
                <w:b w:val="0"/>
                <w:bCs w:val="0"/>
              </w:rPr>
              <w:t xml:space="preserve">Phoenix </w:t>
            </w:r>
            <w:r w:rsidR="056DF7C2">
              <w:rPr>
                <w:b w:val="0"/>
                <w:bCs w:val="0"/>
              </w:rPr>
              <w:t>Inverter</w:t>
            </w:r>
            <w:r w:rsidR="056DF7C2">
              <w:rPr>
                <w:b w:val="0"/>
                <w:bCs w:val="0"/>
              </w:rPr>
              <w:t xml:space="preserve"> 48V 800VA 120Vac 64k</w:t>
            </w:r>
          </w:p>
        </w:tc>
        <w:tc>
          <w:tcPr>
            <w:cnfStyle w:val="000000000000" w:firstRow="0" w:lastRow="0" w:firstColumn="0" w:lastColumn="0" w:oddVBand="0" w:evenVBand="0" w:oddHBand="0" w:evenHBand="0" w:firstRowFirstColumn="0" w:firstRowLastColumn="0" w:lastRowFirstColumn="0" w:lastRowLastColumn="0"/>
            <w:tcW w:w="3544" w:type="dxa"/>
            <w:tcBorders>
              <w:bottom w:val="nil"/>
            </w:tcBorders>
            <w:tcMar/>
          </w:tcPr>
          <w:p w:rsidRPr="00960F14" w:rsidR="003C2A7F" w:rsidP="003C2A7F" w:rsidRDefault="003C2A7F" w14:paraId="09E7E2AE" w14:textId="4E98A151">
            <w:pPr>
              <w:cnfStyle w:val="000000000000" w:firstRow="0" w:lastRow="0" w:firstColumn="0" w:lastColumn="0" w:oddVBand="0" w:evenVBand="0" w:oddHBand="0" w:evenHBand="0" w:firstRowFirstColumn="0" w:firstRowLastColumn="0" w:lastRowFirstColumn="0" w:lastRowLastColumn="0"/>
            </w:pPr>
            <w:r w:rsidR="056DF7C2">
              <w:rPr/>
              <w:t>phoenix_inverter_A26C_v0x.xx.dup</w:t>
            </w:r>
          </w:p>
        </w:tc>
        <w:tc>
          <w:tcPr>
            <w:cnfStyle w:val="000000000000" w:firstRow="0" w:lastRow="0" w:firstColumn="0" w:lastColumn="0" w:oddVBand="0" w:evenVBand="0" w:oddHBand="0" w:evenHBand="0" w:firstRowFirstColumn="0" w:firstRowLastColumn="0" w:lastRowFirstColumn="0" w:lastRowLastColumn="0"/>
            <w:tcW w:w="2076" w:type="dxa"/>
            <w:tcBorders>
              <w:bottom w:val="nil"/>
            </w:tcBorders>
            <w:tcMar/>
          </w:tcPr>
          <w:p w:rsidRPr="00960F14" w:rsidR="003C2A7F" w:rsidP="003C2A7F" w:rsidRDefault="003C2A7F" w14:paraId="1FEFDE37" w14:textId="77777777">
            <w:pPr>
              <w:cnfStyle w:val="000000000000" w:firstRow="0" w:lastRow="0" w:firstColumn="0" w:lastColumn="0" w:oddVBand="0" w:evenVBand="0" w:oddHBand="0" w:evenHBand="0" w:firstRowFirstColumn="0" w:firstRowLastColumn="0" w:lastRowFirstColumn="0" w:lastRowLastColumn="0"/>
            </w:pPr>
          </w:p>
        </w:tc>
      </w:tr>
      <w:tr w:rsidRPr="00702025" w:rsidR="003C2A7F" w:rsidTr="5CC4A9A9" w14:paraId="3E4EE5E0" w14:textId="7777777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nil"/>
              <w:bottom w:val="single" w:color="1F497D" w:themeColor="text2" w:sz="4" w:space="0"/>
            </w:tcBorders>
            <w:tcMar/>
            <w:vAlign w:val="center"/>
          </w:tcPr>
          <w:p w:rsidRPr="00960F14" w:rsidR="003C2A7F" w:rsidP="003C2A7F" w:rsidRDefault="003C2A7F" w14:paraId="11356F76" w14:textId="64DC653F">
            <w:pPr>
              <w:rPr>
                <w:b w:val="0"/>
                <w:bCs w:val="0"/>
              </w:rPr>
            </w:pPr>
            <w:r w:rsidR="056DF7C2">
              <w:rPr>
                <w:b w:val="0"/>
                <w:bCs w:val="0"/>
              </w:rPr>
              <w:t xml:space="preserve">Phoenix </w:t>
            </w:r>
            <w:r w:rsidR="056DF7C2">
              <w:rPr>
                <w:b w:val="0"/>
                <w:bCs w:val="0"/>
              </w:rPr>
              <w:t>Inverter</w:t>
            </w:r>
            <w:r w:rsidR="056DF7C2">
              <w:rPr>
                <w:b w:val="0"/>
                <w:bCs w:val="0"/>
              </w:rPr>
              <w:t xml:space="preserve"> 48V 800VA 120Vac 64k</w:t>
            </w:r>
            <w:r w:rsidR="056DF7C2">
              <w:rPr>
                <w:b w:val="0"/>
                <w:bCs w:val="0"/>
              </w:rPr>
              <w:t xml:space="preserve"> </w:t>
            </w:r>
            <w:r w:rsidR="056DF7C2">
              <w:rPr>
                <w:b w:val="0"/>
                <w:bCs w:val="0"/>
              </w:rPr>
              <w:t>Al</w:t>
            </w:r>
            <w:r w:rsidR="056DF7C2">
              <w:rPr>
                <w:b w:val="0"/>
                <w:bCs w:val="0"/>
              </w:rPr>
              <w:t>uHS</w:t>
            </w:r>
          </w:p>
        </w:tc>
        <w:tc>
          <w:tcPr>
            <w:cnfStyle w:val="000000000000" w:firstRow="0" w:lastRow="0" w:firstColumn="0" w:lastColumn="0" w:oddVBand="0" w:evenVBand="0" w:oddHBand="0" w:evenHBand="0" w:firstRowFirstColumn="0" w:firstRowLastColumn="0" w:lastRowFirstColumn="0" w:lastRowLastColumn="0"/>
            <w:tcW w:w="3544" w:type="dxa"/>
            <w:tcBorders>
              <w:top w:val="nil"/>
              <w:bottom w:val="single" w:color="1F497D" w:themeColor="text2" w:sz="4" w:space="0"/>
            </w:tcBorders>
            <w:tcMar/>
          </w:tcPr>
          <w:p w:rsidRPr="00960F14" w:rsidR="003C2A7F" w:rsidP="003C2A7F" w:rsidRDefault="003C2A7F" w14:paraId="752F1CB1" w14:textId="67EB327A">
            <w:pPr>
              <w:cnfStyle w:val="000000100000" w:firstRow="0" w:lastRow="0" w:firstColumn="0" w:lastColumn="0" w:oddVBand="0" w:evenVBand="0" w:oddHBand="1" w:evenHBand="0" w:firstRowFirstColumn="0" w:firstRowLastColumn="0" w:lastRowFirstColumn="0" w:lastRowLastColumn="0"/>
            </w:pPr>
            <w:r w:rsidR="056DF7C2">
              <w:rPr/>
              <w:t>phoenix_inverter_A2</w:t>
            </w:r>
            <w:r w:rsidR="056DF7C2">
              <w:rPr/>
              <w:t>E</w:t>
            </w:r>
            <w:r w:rsidR="056DF7C2">
              <w:rPr/>
              <w:t>C_v0x.xx.dup</w:t>
            </w:r>
          </w:p>
        </w:tc>
        <w:tc>
          <w:tcPr>
            <w:cnfStyle w:val="000000000000" w:firstRow="0" w:lastRow="0" w:firstColumn="0" w:lastColumn="0" w:oddVBand="0" w:evenVBand="0" w:oddHBand="0" w:evenHBand="0" w:firstRowFirstColumn="0" w:firstRowLastColumn="0" w:lastRowFirstColumn="0" w:lastRowLastColumn="0"/>
            <w:tcW w:w="2076" w:type="dxa"/>
            <w:tcBorders>
              <w:top w:val="nil"/>
              <w:bottom w:val="single" w:color="1F497D" w:themeColor="text2" w:sz="4" w:space="0"/>
            </w:tcBorders>
            <w:tcMar/>
          </w:tcPr>
          <w:p w:rsidRPr="00960F14" w:rsidR="003C2A7F" w:rsidP="003C2A7F" w:rsidRDefault="003C2A7F" w14:paraId="4A01B378" w14:textId="1206ACA3">
            <w:pPr>
              <w:cnfStyle w:val="000000100000" w:firstRow="0" w:lastRow="0" w:firstColumn="0" w:lastColumn="0" w:oddVBand="0" w:evenVBand="0" w:oddHBand="1" w:evenHBand="0" w:firstRowFirstColumn="0" w:firstRowLastColumn="0" w:lastRowFirstColumn="0" w:lastRowLastColumn="0"/>
            </w:pPr>
            <w:r w:rsidR="056DF7C2">
              <w:rPr/>
              <w:t xml:space="preserve"> </w:t>
            </w:r>
            <w:r w:rsidR="056DF7C2">
              <w:rPr/>
              <w:t>approx</w:t>
            </w:r>
            <w:r w:rsidR="056DF7C2">
              <w:rPr/>
              <w:t>. Aug</w:t>
            </w:r>
            <w:r w:rsidR="056DF7C2">
              <w:rPr/>
              <w:t xml:space="preserve"> 2020</w:t>
            </w:r>
          </w:p>
        </w:tc>
      </w:tr>
      <w:tr w:rsidRPr="005D18DF" w:rsidR="003C2A7F" w:rsidTr="5CC4A9A9" w14:paraId="29F3CEAF" w14:textId="77777777">
        <w:trPr>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single" w:color="1F497D" w:themeColor="text2" w:sz="4" w:space="0"/>
              <w:bottom w:val="nil"/>
            </w:tcBorders>
            <w:tcMar/>
            <w:vAlign w:val="center"/>
          </w:tcPr>
          <w:p w:rsidRPr="00960F14" w:rsidR="003C2A7F" w:rsidP="003C2A7F" w:rsidRDefault="003C2A7F" w14:paraId="62F6B13F" w14:textId="77777777">
            <w:pPr>
              <w:rPr>
                <w:b w:val="0"/>
                <w:bCs w:val="0"/>
              </w:rPr>
            </w:pPr>
            <w:r w:rsidR="056DF7C2">
              <w:rPr>
                <w:b w:val="0"/>
                <w:bCs w:val="0"/>
              </w:rPr>
              <w:t xml:space="preserve">Phoenix </w:t>
            </w:r>
            <w:r w:rsidR="056DF7C2">
              <w:rPr>
                <w:b w:val="0"/>
                <w:bCs w:val="0"/>
              </w:rPr>
              <w:t>Inverter</w:t>
            </w:r>
            <w:r w:rsidR="056DF7C2">
              <w:rPr>
                <w:b w:val="0"/>
                <w:bCs w:val="0"/>
              </w:rPr>
              <w:t xml:space="preserve"> 12V 1200VA 230Vac 64k</w:t>
            </w:r>
          </w:p>
        </w:tc>
        <w:tc>
          <w:tcPr>
            <w:cnfStyle w:val="000000000000" w:firstRow="0" w:lastRow="0" w:firstColumn="0" w:lastColumn="0" w:oddVBand="0" w:evenVBand="0" w:oddHBand="0" w:evenHBand="0" w:firstRowFirstColumn="0" w:firstRowLastColumn="0" w:lastRowFirstColumn="0" w:lastRowLastColumn="0"/>
            <w:tcW w:w="3544" w:type="dxa"/>
            <w:tcBorders>
              <w:top w:val="single" w:color="1F497D" w:themeColor="text2" w:sz="4" w:space="0"/>
              <w:bottom w:val="nil"/>
            </w:tcBorders>
            <w:tcMar/>
          </w:tcPr>
          <w:p w:rsidRPr="00960F14" w:rsidR="003C2A7F" w:rsidP="003C2A7F" w:rsidRDefault="003C2A7F" w14:paraId="0214A71E" w14:textId="73DB9281">
            <w:pPr>
              <w:cnfStyle w:val="000000000000" w:firstRow="0" w:lastRow="0" w:firstColumn="0" w:lastColumn="0" w:oddVBand="0" w:evenVBand="0" w:oddHBand="0" w:evenHBand="0" w:firstRowFirstColumn="0" w:firstRowLastColumn="0" w:lastRowFirstColumn="0" w:lastRowLastColumn="0"/>
            </w:pPr>
            <w:r w:rsidR="056DF7C2">
              <w:rPr/>
              <w:t>phoenix_inverter_A271_v0x.xx.dup</w:t>
            </w:r>
          </w:p>
        </w:tc>
        <w:tc>
          <w:tcPr>
            <w:cnfStyle w:val="000000000000" w:firstRow="0" w:lastRow="0" w:firstColumn="0" w:lastColumn="0" w:oddVBand="0" w:evenVBand="0" w:oddHBand="0" w:evenHBand="0" w:firstRowFirstColumn="0" w:firstRowLastColumn="0" w:lastRowFirstColumn="0" w:lastRowLastColumn="0"/>
            <w:tcW w:w="2076" w:type="dxa"/>
            <w:tcBorders>
              <w:top w:val="single" w:color="1F497D" w:themeColor="text2" w:sz="4" w:space="0"/>
              <w:bottom w:val="nil"/>
            </w:tcBorders>
            <w:tcMar/>
          </w:tcPr>
          <w:p w:rsidRPr="00960F14" w:rsidR="003C2A7F" w:rsidP="003C2A7F" w:rsidRDefault="003C2A7F" w14:paraId="2CFABB65" w14:textId="2B6CA578">
            <w:pPr>
              <w:cnfStyle w:val="000000000000" w:firstRow="0" w:lastRow="0" w:firstColumn="0" w:lastColumn="0" w:oddVBand="0" w:evenVBand="0" w:oddHBand="0" w:evenHBand="0" w:firstRowFirstColumn="0" w:firstRowLastColumn="0" w:lastRowFirstColumn="0" w:lastRowLastColumn="0"/>
            </w:pPr>
          </w:p>
        </w:tc>
      </w:tr>
      <w:tr w:rsidRPr="00702025" w:rsidR="003C2A7F" w:rsidTr="5CC4A9A9" w14:paraId="69EB45C3" w14:textId="7777777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Mar/>
            <w:vAlign w:val="center"/>
          </w:tcPr>
          <w:p w:rsidRPr="009D48DB" w:rsidR="003C2A7F" w:rsidP="003C2A7F" w:rsidRDefault="003C2A7F" w14:paraId="0E4123AD" w14:textId="2624F26A">
            <w:pPr>
              <w:rPr>
                <w:lang w:val="nl-NL"/>
              </w:rPr>
            </w:pPr>
            <w:r w:rsidR="056DF7C2">
              <w:rPr>
                <w:b w:val="0"/>
                <w:bCs w:val="0"/>
              </w:rPr>
              <w:t xml:space="preserve">Phoenix </w:t>
            </w:r>
            <w:r w:rsidR="056DF7C2">
              <w:rPr>
                <w:b w:val="0"/>
                <w:bCs w:val="0"/>
              </w:rPr>
              <w:t>Inverter</w:t>
            </w:r>
            <w:r w:rsidR="056DF7C2">
              <w:rPr>
                <w:b w:val="0"/>
                <w:bCs w:val="0"/>
              </w:rPr>
              <w:t xml:space="preserve"> 12V 1200VA 230Vac 64k </w:t>
            </w:r>
            <w:r w:rsidR="056DF7C2">
              <w:rPr>
                <w:b w:val="0"/>
                <w:bCs w:val="0"/>
              </w:rPr>
              <w:t>Al</w:t>
            </w:r>
            <w:r w:rsidR="056DF7C2">
              <w:rPr>
                <w:b w:val="0"/>
                <w:bCs w:val="0"/>
              </w:rPr>
              <w:t>uHS</w:t>
            </w:r>
          </w:p>
        </w:tc>
        <w:tc>
          <w:tcPr>
            <w:cnfStyle w:val="000000000000" w:firstRow="0" w:lastRow="0" w:firstColumn="0" w:lastColumn="0" w:oddVBand="0" w:evenVBand="0" w:oddHBand="0" w:evenHBand="0" w:firstRowFirstColumn="0" w:firstRowLastColumn="0" w:lastRowFirstColumn="0" w:lastRowLastColumn="0"/>
            <w:tcW w:w="3544" w:type="dxa"/>
            <w:tcBorders>
              <w:top w:val="nil"/>
              <w:bottom w:val="nil"/>
            </w:tcBorders>
            <w:tcMar/>
          </w:tcPr>
          <w:p w:rsidRPr="00960F14" w:rsidR="003C2A7F" w:rsidP="003C2A7F" w:rsidRDefault="003C2A7F" w14:paraId="74025E5D" w14:textId="771A0659">
            <w:pPr>
              <w:cnfStyle w:val="000000100000" w:firstRow="0" w:lastRow="0" w:firstColumn="0" w:lastColumn="0" w:oddVBand="0" w:evenVBand="0" w:oddHBand="1" w:evenHBand="0" w:firstRowFirstColumn="0" w:firstRowLastColumn="0" w:lastRowFirstColumn="0" w:lastRowLastColumn="0"/>
            </w:pPr>
            <w:r w:rsidR="056DF7C2">
              <w:rPr/>
              <w:t>phoenix_inverter_A2</w:t>
            </w:r>
            <w:r w:rsidR="056DF7C2">
              <w:rPr/>
              <w:t>F</w:t>
            </w:r>
            <w:r w:rsidR="056DF7C2">
              <w:rPr/>
              <w:t>1_v0x.xx.dup</w:t>
            </w:r>
          </w:p>
        </w:tc>
        <w:tc>
          <w:tcPr>
            <w:cnfStyle w:val="000000000000" w:firstRow="0" w:lastRow="0" w:firstColumn="0" w:lastColumn="0" w:oddVBand="0" w:evenVBand="0" w:oddHBand="0" w:evenHBand="0" w:firstRowFirstColumn="0" w:firstRowLastColumn="0" w:lastRowFirstColumn="0" w:lastRowLastColumn="0"/>
            <w:tcW w:w="2076" w:type="dxa"/>
            <w:tcBorders>
              <w:top w:val="nil"/>
              <w:bottom w:val="nil"/>
            </w:tcBorders>
            <w:tcMar/>
          </w:tcPr>
          <w:p w:rsidRPr="00960F14" w:rsidR="003C2A7F" w:rsidP="003C2A7F" w:rsidRDefault="003C2A7F" w14:paraId="19EB10AC" w14:textId="5B10C5CE">
            <w:pPr>
              <w:cnfStyle w:val="000000100000" w:firstRow="0" w:lastRow="0" w:firstColumn="0" w:lastColumn="0" w:oddVBand="0" w:evenVBand="0" w:oddHBand="1" w:evenHBand="0" w:firstRowFirstColumn="0" w:firstRowLastColumn="0" w:lastRowFirstColumn="0" w:lastRowLastColumn="0"/>
            </w:pPr>
            <w:r w:rsidR="056DF7C2">
              <w:rPr/>
              <w:t xml:space="preserve"> </w:t>
            </w:r>
            <w:r w:rsidR="056DF7C2">
              <w:rPr/>
              <w:t>approx</w:t>
            </w:r>
            <w:r w:rsidR="056DF7C2">
              <w:rPr/>
              <w:t>. Aug</w:t>
            </w:r>
            <w:r w:rsidR="056DF7C2">
              <w:rPr/>
              <w:t xml:space="preserve"> 2020</w:t>
            </w:r>
          </w:p>
        </w:tc>
      </w:tr>
      <w:tr w:rsidRPr="005D18DF" w:rsidR="003C2A7F" w:rsidTr="5CC4A9A9" w14:paraId="01576BAB" w14:textId="77777777">
        <w:trPr>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nil"/>
            </w:tcBorders>
            <w:tcMar/>
            <w:vAlign w:val="center"/>
          </w:tcPr>
          <w:p w:rsidRPr="00960F14" w:rsidR="003C2A7F" w:rsidP="003C2A7F" w:rsidRDefault="003C2A7F" w14:paraId="65CEA2BF" w14:textId="77777777">
            <w:pPr>
              <w:rPr>
                <w:b w:val="0"/>
                <w:bCs w:val="0"/>
              </w:rPr>
            </w:pPr>
            <w:r w:rsidR="056DF7C2">
              <w:rPr>
                <w:b w:val="0"/>
                <w:bCs w:val="0"/>
              </w:rPr>
              <w:t xml:space="preserve">Phoenix </w:t>
            </w:r>
            <w:r w:rsidR="056DF7C2">
              <w:rPr>
                <w:b w:val="0"/>
                <w:bCs w:val="0"/>
              </w:rPr>
              <w:t>Inverter</w:t>
            </w:r>
            <w:r w:rsidR="056DF7C2">
              <w:rPr>
                <w:b w:val="0"/>
                <w:bCs w:val="0"/>
              </w:rPr>
              <w:t xml:space="preserve"> 24V 1200VA 230Vac 64k</w:t>
            </w:r>
          </w:p>
        </w:tc>
        <w:tc>
          <w:tcPr>
            <w:cnfStyle w:val="000000000000" w:firstRow="0" w:lastRow="0" w:firstColumn="0" w:lastColumn="0" w:oddVBand="0" w:evenVBand="0" w:oddHBand="0" w:evenHBand="0" w:firstRowFirstColumn="0" w:firstRowLastColumn="0" w:lastRowFirstColumn="0" w:lastRowLastColumn="0"/>
            <w:tcW w:w="3544" w:type="dxa"/>
            <w:tcBorders>
              <w:top w:val="nil"/>
            </w:tcBorders>
            <w:tcMar/>
          </w:tcPr>
          <w:p w:rsidRPr="00960F14" w:rsidR="003C2A7F" w:rsidP="003C2A7F" w:rsidRDefault="003C2A7F" w14:paraId="777C66BA" w14:textId="3E7FD042">
            <w:pPr>
              <w:cnfStyle w:val="000000000000" w:firstRow="0" w:lastRow="0" w:firstColumn="0" w:lastColumn="0" w:oddVBand="0" w:evenVBand="0" w:oddHBand="0" w:evenHBand="0" w:firstRowFirstColumn="0" w:firstRowLastColumn="0" w:lastRowFirstColumn="0" w:lastRowLastColumn="0"/>
            </w:pPr>
            <w:r w:rsidR="056DF7C2">
              <w:rPr/>
              <w:t>phoenix_inverter_A272_v0x.xx.dup</w:t>
            </w:r>
          </w:p>
        </w:tc>
        <w:tc>
          <w:tcPr>
            <w:cnfStyle w:val="000000000000" w:firstRow="0" w:lastRow="0" w:firstColumn="0" w:lastColumn="0" w:oddVBand="0" w:evenVBand="0" w:oddHBand="0" w:evenHBand="0" w:firstRowFirstColumn="0" w:firstRowLastColumn="0" w:lastRowFirstColumn="0" w:lastRowLastColumn="0"/>
            <w:tcW w:w="2076" w:type="dxa"/>
            <w:tcBorders>
              <w:top w:val="nil"/>
            </w:tcBorders>
            <w:tcMar/>
          </w:tcPr>
          <w:p w:rsidRPr="00960F14" w:rsidR="003C2A7F" w:rsidP="003C2A7F" w:rsidRDefault="003C2A7F" w14:paraId="43467731" w14:textId="6D5BD80D">
            <w:pPr>
              <w:cnfStyle w:val="000000000000" w:firstRow="0" w:lastRow="0" w:firstColumn="0" w:lastColumn="0" w:oddVBand="0" w:evenVBand="0" w:oddHBand="0" w:evenHBand="0" w:firstRowFirstColumn="0" w:firstRowLastColumn="0" w:lastRowFirstColumn="0" w:lastRowLastColumn="0"/>
            </w:pPr>
          </w:p>
        </w:tc>
      </w:tr>
      <w:tr w:rsidRPr="00702025" w:rsidR="003C2A7F" w:rsidTr="5CC4A9A9" w14:paraId="6CB356EC" w14:textId="7777777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nil"/>
            </w:tcBorders>
            <w:tcMar/>
            <w:vAlign w:val="center"/>
          </w:tcPr>
          <w:p w:rsidRPr="00960F14" w:rsidR="003C2A7F" w:rsidP="003C2A7F" w:rsidRDefault="003C2A7F" w14:paraId="1ABEA4E0" w14:textId="3F9FAF66">
            <w:pPr>
              <w:rPr>
                <w:b w:val="0"/>
                <w:bCs w:val="0"/>
              </w:rPr>
            </w:pPr>
            <w:r w:rsidR="056DF7C2">
              <w:rPr>
                <w:b w:val="0"/>
                <w:bCs w:val="0"/>
              </w:rPr>
              <w:t xml:space="preserve">Phoenix </w:t>
            </w:r>
            <w:r w:rsidR="056DF7C2">
              <w:rPr>
                <w:b w:val="0"/>
                <w:bCs w:val="0"/>
              </w:rPr>
              <w:t>Inverter</w:t>
            </w:r>
            <w:r w:rsidR="056DF7C2">
              <w:rPr>
                <w:b w:val="0"/>
                <w:bCs w:val="0"/>
              </w:rPr>
              <w:t xml:space="preserve"> 24V 1200VA 230Vac 64k</w:t>
            </w:r>
            <w:r w:rsidR="056DF7C2">
              <w:rPr>
                <w:b w:val="0"/>
                <w:bCs w:val="0"/>
              </w:rPr>
              <w:t xml:space="preserve"> </w:t>
            </w:r>
            <w:r w:rsidR="056DF7C2">
              <w:rPr>
                <w:b w:val="0"/>
                <w:bCs w:val="0"/>
              </w:rPr>
              <w:t>Al</w:t>
            </w:r>
            <w:r w:rsidR="056DF7C2">
              <w:rPr>
                <w:b w:val="0"/>
                <w:bCs w:val="0"/>
              </w:rPr>
              <w:t>uHS</w:t>
            </w:r>
          </w:p>
        </w:tc>
        <w:tc>
          <w:tcPr>
            <w:cnfStyle w:val="000000000000" w:firstRow="0" w:lastRow="0" w:firstColumn="0" w:lastColumn="0" w:oddVBand="0" w:evenVBand="0" w:oddHBand="0" w:evenHBand="0" w:firstRowFirstColumn="0" w:firstRowLastColumn="0" w:lastRowFirstColumn="0" w:lastRowLastColumn="0"/>
            <w:tcW w:w="3544" w:type="dxa"/>
            <w:tcBorders>
              <w:top w:val="nil"/>
            </w:tcBorders>
            <w:tcMar/>
          </w:tcPr>
          <w:p w:rsidRPr="00960F14" w:rsidR="003C2A7F" w:rsidP="003C2A7F" w:rsidRDefault="003C2A7F" w14:paraId="1EC7EB6F" w14:textId="0F9E3598">
            <w:pPr>
              <w:cnfStyle w:val="000000100000" w:firstRow="0" w:lastRow="0" w:firstColumn="0" w:lastColumn="0" w:oddVBand="0" w:evenVBand="0" w:oddHBand="1" w:evenHBand="0" w:firstRowFirstColumn="0" w:firstRowLastColumn="0" w:lastRowFirstColumn="0" w:lastRowLastColumn="0"/>
            </w:pPr>
            <w:r w:rsidR="056DF7C2">
              <w:rPr/>
              <w:t>phoenix_inverter_A2</w:t>
            </w:r>
            <w:r w:rsidR="056DF7C2">
              <w:rPr/>
              <w:t>F</w:t>
            </w:r>
            <w:r w:rsidR="056DF7C2">
              <w:rPr/>
              <w:t>2_v0x.xx.dup</w:t>
            </w:r>
          </w:p>
        </w:tc>
        <w:tc>
          <w:tcPr>
            <w:cnfStyle w:val="000000000000" w:firstRow="0" w:lastRow="0" w:firstColumn="0" w:lastColumn="0" w:oddVBand="0" w:evenVBand="0" w:oddHBand="0" w:evenHBand="0" w:firstRowFirstColumn="0" w:firstRowLastColumn="0" w:lastRowFirstColumn="0" w:lastRowLastColumn="0"/>
            <w:tcW w:w="2076" w:type="dxa"/>
            <w:tcBorders>
              <w:top w:val="nil"/>
            </w:tcBorders>
            <w:tcMar/>
          </w:tcPr>
          <w:p w:rsidRPr="00960F14" w:rsidR="003C2A7F" w:rsidP="003C2A7F" w:rsidRDefault="003C2A7F" w14:paraId="769FD4CB" w14:textId="116F0145">
            <w:pPr>
              <w:cnfStyle w:val="000000100000" w:firstRow="0" w:lastRow="0" w:firstColumn="0" w:lastColumn="0" w:oddVBand="0" w:evenVBand="0" w:oddHBand="1" w:evenHBand="0" w:firstRowFirstColumn="0" w:firstRowLastColumn="0" w:lastRowFirstColumn="0" w:lastRowLastColumn="0"/>
            </w:pPr>
            <w:r w:rsidR="056DF7C2">
              <w:rPr/>
              <w:t xml:space="preserve"> </w:t>
            </w:r>
            <w:r w:rsidR="056DF7C2">
              <w:rPr/>
              <w:t>approx</w:t>
            </w:r>
            <w:r w:rsidR="056DF7C2">
              <w:rPr/>
              <w:t>. Aug</w:t>
            </w:r>
            <w:r w:rsidR="056DF7C2">
              <w:rPr/>
              <w:t xml:space="preserve"> 2020</w:t>
            </w:r>
          </w:p>
        </w:tc>
      </w:tr>
      <w:tr w:rsidRPr="005D18DF" w:rsidR="003C2A7F" w:rsidTr="5CC4A9A9" w14:paraId="577848F0" w14:textId="77777777">
        <w:trPr>
          <w:trHeight w:val="81"/>
        </w:trPr>
        <w:tc>
          <w:tcPr>
            <w:cnfStyle w:val="001000000000" w:firstRow="0" w:lastRow="0" w:firstColumn="1" w:lastColumn="0" w:oddVBand="0" w:evenVBand="0" w:oddHBand="0" w:evenHBand="0" w:firstRowFirstColumn="0" w:firstRowLastColumn="0" w:lastRowFirstColumn="0" w:lastRowLastColumn="0"/>
            <w:tcW w:w="4820" w:type="dxa"/>
            <w:tcMar/>
            <w:vAlign w:val="center"/>
          </w:tcPr>
          <w:p w:rsidRPr="00960F14" w:rsidR="003C2A7F" w:rsidP="003C2A7F" w:rsidRDefault="003C2A7F" w14:paraId="17768D11" w14:textId="77777777">
            <w:pPr>
              <w:rPr>
                <w:b w:val="0"/>
                <w:bCs w:val="0"/>
              </w:rPr>
            </w:pPr>
            <w:r w:rsidR="056DF7C2">
              <w:rPr>
                <w:b w:val="0"/>
                <w:bCs w:val="0"/>
              </w:rPr>
              <w:t xml:space="preserve">Phoenix </w:t>
            </w:r>
            <w:r w:rsidR="056DF7C2">
              <w:rPr>
                <w:b w:val="0"/>
                <w:bCs w:val="0"/>
              </w:rPr>
              <w:t>Inverter</w:t>
            </w:r>
            <w:r w:rsidR="056DF7C2">
              <w:rPr>
                <w:b w:val="0"/>
                <w:bCs w:val="0"/>
              </w:rPr>
              <w:t xml:space="preserve"> 48V 1200VA 230Vac 64k</w:t>
            </w:r>
          </w:p>
        </w:tc>
        <w:tc>
          <w:tcPr>
            <w:cnfStyle w:val="000000000000" w:firstRow="0" w:lastRow="0" w:firstColumn="0" w:lastColumn="0" w:oddVBand="0" w:evenVBand="0" w:oddHBand="0" w:evenHBand="0" w:firstRowFirstColumn="0" w:firstRowLastColumn="0" w:lastRowFirstColumn="0" w:lastRowLastColumn="0"/>
            <w:tcW w:w="3544" w:type="dxa"/>
            <w:tcMar/>
          </w:tcPr>
          <w:p w:rsidRPr="00960F14" w:rsidR="003C2A7F" w:rsidP="003C2A7F" w:rsidRDefault="003C2A7F" w14:paraId="4D53C873" w14:textId="6E731E9C">
            <w:pPr>
              <w:cnfStyle w:val="000000000000" w:firstRow="0" w:lastRow="0" w:firstColumn="0" w:lastColumn="0" w:oddVBand="0" w:evenVBand="0" w:oddHBand="0" w:evenHBand="0" w:firstRowFirstColumn="0" w:firstRowLastColumn="0" w:lastRowFirstColumn="0" w:lastRowLastColumn="0"/>
            </w:pPr>
            <w:r w:rsidR="056DF7C2">
              <w:rPr/>
              <w:t>phoenix_inverter_A274_v0x.xx.dup</w:t>
            </w:r>
          </w:p>
        </w:tc>
        <w:tc>
          <w:tcPr>
            <w:cnfStyle w:val="000000000000" w:firstRow="0" w:lastRow="0" w:firstColumn="0" w:lastColumn="0" w:oddVBand="0" w:evenVBand="0" w:oddHBand="0" w:evenHBand="0" w:firstRowFirstColumn="0" w:firstRowLastColumn="0" w:lastRowFirstColumn="0" w:lastRowLastColumn="0"/>
            <w:tcW w:w="2076" w:type="dxa"/>
            <w:tcMar/>
          </w:tcPr>
          <w:p w:rsidRPr="00960F14" w:rsidR="003C2A7F" w:rsidP="003C2A7F" w:rsidRDefault="003C2A7F" w14:paraId="3A0E73AB" w14:textId="7A7DF603">
            <w:pPr>
              <w:cnfStyle w:val="000000000000" w:firstRow="0" w:lastRow="0" w:firstColumn="0" w:lastColumn="0" w:oddVBand="0" w:evenVBand="0" w:oddHBand="0" w:evenHBand="0" w:firstRowFirstColumn="0" w:firstRowLastColumn="0" w:lastRowFirstColumn="0" w:lastRowLastColumn="0"/>
            </w:pPr>
          </w:p>
        </w:tc>
      </w:tr>
      <w:tr w:rsidRPr="00702025" w:rsidR="003C2A7F" w:rsidTr="5CC4A9A9" w14:paraId="4C0229F9" w14:textId="7777777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820" w:type="dxa"/>
            <w:tcMar/>
            <w:vAlign w:val="center"/>
          </w:tcPr>
          <w:p w:rsidRPr="00960F14" w:rsidR="003C2A7F" w:rsidP="003C2A7F" w:rsidRDefault="003C2A7F" w14:paraId="1C7735F0" w14:textId="6C18A2B6">
            <w:pPr>
              <w:rPr>
                <w:b w:val="0"/>
                <w:bCs w:val="0"/>
              </w:rPr>
            </w:pPr>
            <w:r w:rsidR="056DF7C2">
              <w:rPr>
                <w:b w:val="0"/>
                <w:bCs w:val="0"/>
              </w:rPr>
              <w:t xml:space="preserve">Phoenix </w:t>
            </w:r>
            <w:r w:rsidR="056DF7C2">
              <w:rPr>
                <w:b w:val="0"/>
                <w:bCs w:val="0"/>
              </w:rPr>
              <w:t>Inverter</w:t>
            </w:r>
            <w:r w:rsidR="056DF7C2">
              <w:rPr>
                <w:b w:val="0"/>
                <w:bCs w:val="0"/>
              </w:rPr>
              <w:t xml:space="preserve"> 48V 1200VA 230Vac 64k</w:t>
            </w:r>
            <w:r w:rsidR="056DF7C2">
              <w:rPr>
                <w:b w:val="0"/>
                <w:bCs w:val="0"/>
              </w:rPr>
              <w:t xml:space="preserve"> </w:t>
            </w:r>
            <w:r w:rsidR="056DF7C2">
              <w:rPr>
                <w:b w:val="0"/>
                <w:bCs w:val="0"/>
              </w:rPr>
              <w:t>Al</w:t>
            </w:r>
            <w:r w:rsidR="056DF7C2">
              <w:rPr>
                <w:b w:val="0"/>
                <w:bCs w:val="0"/>
              </w:rPr>
              <w:t>uHS</w:t>
            </w:r>
          </w:p>
        </w:tc>
        <w:tc>
          <w:tcPr>
            <w:cnfStyle w:val="000000000000" w:firstRow="0" w:lastRow="0" w:firstColumn="0" w:lastColumn="0" w:oddVBand="0" w:evenVBand="0" w:oddHBand="0" w:evenHBand="0" w:firstRowFirstColumn="0" w:firstRowLastColumn="0" w:lastRowFirstColumn="0" w:lastRowLastColumn="0"/>
            <w:tcW w:w="3544" w:type="dxa"/>
            <w:tcMar/>
          </w:tcPr>
          <w:p w:rsidRPr="00960F14" w:rsidR="003C2A7F" w:rsidP="003C2A7F" w:rsidRDefault="003C2A7F" w14:paraId="245CE9DE" w14:textId="55181D80">
            <w:pPr>
              <w:cnfStyle w:val="000000100000" w:firstRow="0" w:lastRow="0" w:firstColumn="0" w:lastColumn="0" w:oddVBand="0" w:evenVBand="0" w:oddHBand="1" w:evenHBand="0" w:firstRowFirstColumn="0" w:firstRowLastColumn="0" w:lastRowFirstColumn="0" w:lastRowLastColumn="0"/>
            </w:pPr>
            <w:r w:rsidR="056DF7C2">
              <w:rPr/>
              <w:t>phoenix_inverter_A2</w:t>
            </w:r>
            <w:r w:rsidR="056DF7C2">
              <w:rPr/>
              <w:t>F</w:t>
            </w:r>
            <w:r w:rsidR="056DF7C2">
              <w:rPr/>
              <w:t>4_v0x.xx.dup</w:t>
            </w:r>
          </w:p>
        </w:tc>
        <w:tc>
          <w:tcPr>
            <w:cnfStyle w:val="000000000000" w:firstRow="0" w:lastRow="0" w:firstColumn="0" w:lastColumn="0" w:oddVBand="0" w:evenVBand="0" w:oddHBand="0" w:evenHBand="0" w:firstRowFirstColumn="0" w:firstRowLastColumn="0" w:lastRowFirstColumn="0" w:lastRowLastColumn="0"/>
            <w:tcW w:w="2076" w:type="dxa"/>
            <w:tcMar/>
          </w:tcPr>
          <w:p w:rsidRPr="00960F14" w:rsidR="003C2A7F" w:rsidP="003C2A7F" w:rsidRDefault="003C2A7F" w14:paraId="1B84AD89" w14:textId="06262A72">
            <w:pPr>
              <w:cnfStyle w:val="000000100000" w:firstRow="0" w:lastRow="0" w:firstColumn="0" w:lastColumn="0" w:oddVBand="0" w:evenVBand="0" w:oddHBand="1" w:evenHBand="0" w:firstRowFirstColumn="0" w:firstRowLastColumn="0" w:lastRowFirstColumn="0" w:lastRowLastColumn="0"/>
            </w:pPr>
            <w:r w:rsidR="056DF7C2">
              <w:rPr/>
              <w:t xml:space="preserve"> </w:t>
            </w:r>
            <w:r w:rsidR="056DF7C2">
              <w:rPr/>
              <w:t>approx</w:t>
            </w:r>
            <w:r w:rsidR="056DF7C2">
              <w:rPr/>
              <w:t>. Aug</w:t>
            </w:r>
            <w:r w:rsidR="056DF7C2">
              <w:rPr/>
              <w:t xml:space="preserve"> 2020</w:t>
            </w:r>
          </w:p>
        </w:tc>
      </w:tr>
      <w:tr w:rsidRPr="005D18DF" w:rsidR="003C2A7F" w:rsidTr="5CC4A9A9" w14:paraId="15A7C23C" w14:textId="77777777">
        <w:trPr>
          <w:trHeight w:val="81"/>
        </w:trPr>
        <w:tc>
          <w:tcPr>
            <w:cnfStyle w:val="001000000000" w:firstRow="0" w:lastRow="0" w:firstColumn="1" w:lastColumn="0" w:oddVBand="0" w:evenVBand="0" w:oddHBand="0" w:evenHBand="0" w:firstRowFirstColumn="0" w:firstRowLastColumn="0" w:lastRowFirstColumn="0" w:lastRowLastColumn="0"/>
            <w:tcW w:w="4820" w:type="dxa"/>
            <w:tcMar/>
            <w:vAlign w:val="center"/>
          </w:tcPr>
          <w:p w:rsidRPr="00960F14" w:rsidR="003C2A7F" w:rsidP="003C2A7F" w:rsidRDefault="003C2A7F" w14:paraId="7108C971" w14:textId="77777777">
            <w:pPr>
              <w:rPr>
                <w:b w:val="0"/>
                <w:bCs w:val="0"/>
              </w:rPr>
            </w:pPr>
            <w:r w:rsidR="056DF7C2">
              <w:rPr>
                <w:b w:val="0"/>
                <w:bCs w:val="0"/>
              </w:rPr>
              <w:t xml:space="preserve">Phoenix </w:t>
            </w:r>
            <w:r w:rsidR="056DF7C2">
              <w:rPr>
                <w:b w:val="0"/>
                <w:bCs w:val="0"/>
              </w:rPr>
              <w:t>Inverter</w:t>
            </w:r>
            <w:r w:rsidR="056DF7C2">
              <w:rPr>
                <w:b w:val="0"/>
                <w:bCs w:val="0"/>
              </w:rPr>
              <w:t xml:space="preserve"> 12V 1200VA 120Vac 64k</w:t>
            </w:r>
          </w:p>
        </w:tc>
        <w:tc>
          <w:tcPr>
            <w:cnfStyle w:val="000000000000" w:firstRow="0" w:lastRow="0" w:firstColumn="0" w:lastColumn="0" w:oddVBand="0" w:evenVBand="0" w:oddHBand="0" w:evenHBand="0" w:firstRowFirstColumn="0" w:firstRowLastColumn="0" w:lastRowFirstColumn="0" w:lastRowLastColumn="0"/>
            <w:tcW w:w="3544" w:type="dxa"/>
            <w:tcMar/>
          </w:tcPr>
          <w:p w:rsidRPr="00960F14" w:rsidR="003C2A7F" w:rsidP="003C2A7F" w:rsidRDefault="003C2A7F" w14:paraId="37AB5089" w14:textId="70CFA380">
            <w:pPr>
              <w:cnfStyle w:val="000000000000" w:firstRow="0" w:lastRow="0" w:firstColumn="0" w:lastColumn="0" w:oddVBand="0" w:evenVBand="0" w:oddHBand="0" w:evenHBand="0" w:firstRowFirstColumn="0" w:firstRowLastColumn="0" w:lastRowFirstColumn="0" w:lastRowLastColumn="0"/>
            </w:pPr>
            <w:r w:rsidR="056DF7C2">
              <w:rPr/>
              <w:t>phoenix_inverter_A279_v0x.xx.dup</w:t>
            </w:r>
          </w:p>
        </w:tc>
        <w:tc>
          <w:tcPr>
            <w:cnfStyle w:val="000000000000" w:firstRow="0" w:lastRow="0" w:firstColumn="0" w:lastColumn="0" w:oddVBand="0" w:evenVBand="0" w:oddHBand="0" w:evenHBand="0" w:firstRowFirstColumn="0" w:firstRowLastColumn="0" w:lastRowFirstColumn="0" w:lastRowLastColumn="0"/>
            <w:tcW w:w="2076" w:type="dxa"/>
            <w:tcMar/>
          </w:tcPr>
          <w:p w:rsidRPr="00960F14" w:rsidR="003C2A7F" w:rsidP="003C2A7F" w:rsidRDefault="003C2A7F" w14:paraId="7924D90D" w14:textId="223DCB41">
            <w:pPr>
              <w:cnfStyle w:val="000000000000" w:firstRow="0" w:lastRow="0" w:firstColumn="0" w:lastColumn="0" w:oddVBand="0" w:evenVBand="0" w:oddHBand="0" w:evenHBand="0" w:firstRowFirstColumn="0" w:firstRowLastColumn="0" w:lastRowFirstColumn="0" w:lastRowLastColumn="0"/>
            </w:pPr>
          </w:p>
        </w:tc>
      </w:tr>
      <w:tr w:rsidRPr="00702025" w:rsidR="003C2A7F" w:rsidTr="5CC4A9A9" w14:paraId="25A509EC" w14:textId="7777777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820" w:type="dxa"/>
            <w:tcMar/>
            <w:vAlign w:val="center"/>
          </w:tcPr>
          <w:p w:rsidRPr="00960F14" w:rsidR="003C2A7F" w:rsidP="003C2A7F" w:rsidRDefault="003C2A7F" w14:paraId="3571F623" w14:textId="082704F9">
            <w:pPr>
              <w:rPr>
                <w:b w:val="0"/>
                <w:bCs w:val="0"/>
              </w:rPr>
            </w:pPr>
            <w:r w:rsidR="056DF7C2">
              <w:rPr>
                <w:b w:val="0"/>
                <w:bCs w:val="0"/>
              </w:rPr>
              <w:t xml:space="preserve">Phoenix </w:t>
            </w:r>
            <w:r w:rsidR="056DF7C2">
              <w:rPr>
                <w:b w:val="0"/>
                <w:bCs w:val="0"/>
              </w:rPr>
              <w:t>Inverter</w:t>
            </w:r>
            <w:r w:rsidR="056DF7C2">
              <w:rPr>
                <w:b w:val="0"/>
                <w:bCs w:val="0"/>
              </w:rPr>
              <w:t xml:space="preserve"> 12V 1200VA 120Vac 64k</w:t>
            </w:r>
            <w:r w:rsidR="056DF7C2">
              <w:rPr>
                <w:b w:val="0"/>
                <w:bCs w:val="0"/>
              </w:rPr>
              <w:t xml:space="preserve"> </w:t>
            </w:r>
            <w:r w:rsidR="056DF7C2">
              <w:rPr>
                <w:b w:val="0"/>
                <w:bCs w:val="0"/>
              </w:rPr>
              <w:t>Al</w:t>
            </w:r>
            <w:r w:rsidR="056DF7C2">
              <w:rPr>
                <w:b w:val="0"/>
                <w:bCs w:val="0"/>
              </w:rPr>
              <w:t>uHS</w:t>
            </w:r>
          </w:p>
        </w:tc>
        <w:tc>
          <w:tcPr>
            <w:cnfStyle w:val="000000000000" w:firstRow="0" w:lastRow="0" w:firstColumn="0" w:lastColumn="0" w:oddVBand="0" w:evenVBand="0" w:oddHBand="0" w:evenHBand="0" w:firstRowFirstColumn="0" w:firstRowLastColumn="0" w:lastRowFirstColumn="0" w:lastRowLastColumn="0"/>
            <w:tcW w:w="3544" w:type="dxa"/>
            <w:tcMar/>
          </w:tcPr>
          <w:p w:rsidRPr="00960F14" w:rsidR="003C2A7F" w:rsidP="003C2A7F" w:rsidRDefault="003C2A7F" w14:paraId="6FFC6EAF" w14:textId="79A8CCBA">
            <w:pPr>
              <w:cnfStyle w:val="000000100000" w:firstRow="0" w:lastRow="0" w:firstColumn="0" w:lastColumn="0" w:oddVBand="0" w:evenVBand="0" w:oddHBand="1" w:evenHBand="0" w:firstRowFirstColumn="0" w:firstRowLastColumn="0" w:lastRowFirstColumn="0" w:lastRowLastColumn="0"/>
            </w:pPr>
            <w:r w:rsidR="056DF7C2">
              <w:rPr/>
              <w:t>phoenix_inverter_A2</w:t>
            </w:r>
            <w:r w:rsidR="056DF7C2">
              <w:rPr/>
              <w:t>F</w:t>
            </w:r>
            <w:r w:rsidR="056DF7C2">
              <w:rPr/>
              <w:t>9_v0x.xx.dup</w:t>
            </w:r>
          </w:p>
        </w:tc>
        <w:tc>
          <w:tcPr>
            <w:cnfStyle w:val="000000000000" w:firstRow="0" w:lastRow="0" w:firstColumn="0" w:lastColumn="0" w:oddVBand="0" w:evenVBand="0" w:oddHBand="0" w:evenHBand="0" w:firstRowFirstColumn="0" w:firstRowLastColumn="0" w:lastRowFirstColumn="0" w:lastRowLastColumn="0"/>
            <w:tcW w:w="2076" w:type="dxa"/>
            <w:tcMar/>
          </w:tcPr>
          <w:p w:rsidRPr="00960F14" w:rsidR="003C2A7F" w:rsidP="003C2A7F" w:rsidRDefault="003C2A7F" w14:paraId="422F24D6" w14:textId="15115454">
            <w:pPr>
              <w:cnfStyle w:val="000000100000" w:firstRow="0" w:lastRow="0" w:firstColumn="0" w:lastColumn="0" w:oddVBand="0" w:evenVBand="0" w:oddHBand="1" w:evenHBand="0" w:firstRowFirstColumn="0" w:firstRowLastColumn="0" w:lastRowFirstColumn="0" w:lastRowLastColumn="0"/>
            </w:pPr>
            <w:r w:rsidR="056DF7C2">
              <w:rPr/>
              <w:t xml:space="preserve"> </w:t>
            </w:r>
            <w:r w:rsidR="056DF7C2">
              <w:rPr/>
              <w:t>approx</w:t>
            </w:r>
            <w:r w:rsidR="056DF7C2">
              <w:rPr/>
              <w:t>. Aug</w:t>
            </w:r>
            <w:r w:rsidR="056DF7C2">
              <w:rPr/>
              <w:t xml:space="preserve"> 2020</w:t>
            </w:r>
          </w:p>
        </w:tc>
      </w:tr>
      <w:tr w:rsidRPr="005D18DF" w:rsidR="003C2A7F" w:rsidTr="5CC4A9A9" w14:paraId="076B4259" w14:textId="77777777">
        <w:trPr>
          <w:trHeight w:val="198"/>
        </w:trPr>
        <w:tc>
          <w:tcPr>
            <w:cnfStyle w:val="001000000000" w:firstRow="0" w:lastRow="0" w:firstColumn="1" w:lastColumn="0" w:oddVBand="0" w:evenVBand="0" w:oddHBand="0" w:evenHBand="0" w:firstRowFirstColumn="0" w:firstRowLastColumn="0" w:lastRowFirstColumn="0" w:lastRowLastColumn="0"/>
            <w:tcW w:w="4820" w:type="dxa"/>
            <w:tcMar/>
            <w:vAlign w:val="center"/>
          </w:tcPr>
          <w:p w:rsidRPr="00960F14" w:rsidR="003C2A7F" w:rsidP="003C2A7F" w:rsidRDefault="003C2A7F" w14:paraId="4318EF23" w14:textId="77777777">
            <w:pPr>
              <w:rPr>
                <w:b w:val="0"/>
                <w:bCs w:val="0"/>
              </w:rPr>
            </w:pPr>
            <w:r w:rsidR="056DF7C2">
              <w:rPr>
                <w:b w:val="0"/>
                <w:bCs w:val="0"/>
              </w:rPr>
              <w:t xml:space="preserve">Phoenix </w:t>
            </w:r>
            <w:r w:rsidR="056DF7C2">
              <w:rPr>
                <w:b w:val="0"/>
                <w:bCs w:val="0"/>
              </w:rPr>
              <w:t>Inverter</w:t>
            </w:r>
            <w:r w:rsidR="056DF7C2">
              <w:rPr>
                <w:b w:val="0"/>
                <w:bCs w:val="0"/>
              </w:rPr>
              <w:t xml:space="preserve"> 24V 1200VA 120Vac 64k</w:t>
            </w:r>
          </w:p>
        </w:tc>
        <w:tc>
          <w:tcPr>
            <w:cnfStyle w:val="000000000000" w:firstRow="0" w:lastRow="0" w:firstColumn="0" w:lastColumn="0" w:oddVBand="0" w:evenVBand="0" w:oddHBand="0" w:evenHBand="0" w:firstRowFirstColumn="0" w:firstRowLastColumn="0" w:lastRowFirstColumn="0" w:lastRowLastColumn="0"/>
            <w:tcW w:w="3544" w:type="dxa"/>
            <w:tcMar/>
          </w:tcPr>
          <w:p w:rsidRPr="00960F14" w:rsidR="003C2A7F" w:rsidP="003C2A7F" w:rsidRDefault="003C2A7F" w14:paraId="47006497" w14:textId="38D69308">
            <w:pPr>
              <w:cnfStyle w:val="000000000000" w:firstRow="0" w:lastRow="0" w:firstColumn="0" w:lastColumn="0" w:oddVBand="0" w:evenVBand="0" w:oddHBand="0" w:evenHBand="0" w:firstRowFirstColumn="0" w:firstRowLastColumn="0" w:lastRowFirstColumn="0" w:lastRowLastColumn="0"/>
            </w:pPr>
            <w:r w:rsidR="056DF7C2">
              <w:rPr/>
              <w:t>phoenix_inverter_A27A_v0x.xx.dup</w:t>
            </w:r>
          </w:p>
        </w:tc>
        <w:tc>
          <w:tcPr>
            <w:cnfStyle w:val="000000000000" w:firstRow="0" w:lastRow="0" w:firstColumn="0" w:lastColumn="0" w:oddVBand="0" w:evenVBand="0" w:oddHBand="0" w:evenHBand="0" w:firstRowFirstColumn="0" w:firstRowLastColumn="0" w:lastRowFirstColumn="0" w:lastRowLastColumn="0"/>
            <w:tcW w:w="2076" w:type="dxa"/>
            <w:tcMar/>
          </w:tcPr>
          <w:p w:rsidRPr="00960F14" w:rsidR="003C2A7F" w:rsidP="003C2A7F" w:rsidRDefault="003C2A7F" w14:paraId="2E9AE5B6" w14:textId="423D5C08">
            <w:pPr>
              <w:cnfStyle w:val="000000000000" w:firstRow="0" w:lastRow="0" w:firstColumn="0" w:lastColumn="0" w:oddVBand="0" w:evenVBand="0" w:oddHBand="0" w:evenHBand="0" w:firstRowFirstColumn="0" w:firstRowLastColumn="0" w:lastRowFirstColumn="0" w:lastRowLastColumn="0"/>
            </w:pPr>
          </w:p>
        </w:tc>
      </w:tr>
      <w:tr w:rsidRPr="00702025" w:rsidR="003C2A7F" w:rsidTr="5CC4A9A9" w14:paraId="794B5717" w14:textId="77777777">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4820" w:type="dxa"/>
            <w:tcBorders>
              <w:bottom w:val="nil"/>
            </w:tcBorders>
            <w:tcMar/>
            <w:vAlign w:val="center"/>
          </w:tcPr>
          <w:p w:rsidRPr="00960F14" w:rsidR="003C2A7F" w:rsidP="003C2A7F" w:rsidRDefault="003C2A7F" w14:paraId="06B20344" w14:textId="5BF68AD0">
            <w:pPr>
              <w:rPr>
                <w:b w:val="0"/>
                <w:bCs w:val="0"/>
              </w:rPr>
            </w:pPr>
            <w:r w:rsidR="056DF7C2">
              <w:rPr>
                <w:b w:val="0"/>
                <w:bCs w:val="0"/>
              </w:rPr>
              <w:t xml:space="preserve">Phoenix </w:t>
            </w:r>
            <w:r w:rsidR="056DF7C2">
              <w:rPr>
                <w:b w:val="0"/>
                <w:bCs w:val="0"/>
              </w:rPr>
              <w:t>Inverter</w:t>
            </w:r>
            <w:r w:rsidR="056DF7C2">
              <w:rPr>
                <w:b w:val="0"/>
                <w:bCs w:val="0"/>
              </w:rPr>
              <w:t xml:space="preserve"> 24V 1200VA 120Vac 64k</w:t>
            </w:r>
            <w:r w:rsidR="056DF7C2">
              <w:rPr>
                <w:b w:val="0"/>
                <w:bCs w:val="0"/>
              </w:rPr>
              <w:t xml:space="preserve"> </w:t>
            </w:r>
            <w:r w:rsidR="056DF7C2">
              <w:rPr>
                <w:b w:val="0"/>
                <w:bCs w:val="0"/>
              </w:rPr>
              <w:t>Al</w:t>
            </w:r>
            <w:r w:rsidR="056DF7C2">
              <w:rPr>
                <w:b w:val="0"/>
                <w:bCs w:val="0"/>
              </w:rPr>
              <w:t>uHS</w:t>
            </w:r>
          </w:p>
        </w:tc>
        <w:tc>
          <w:tcPr>
            <w:cnfStyle w:val="000000000000" w:firstRow="0" w:lastRow="0" w:firstColumn="0" w:lastColumn="0" w:oddVBand="0" w:evenVBand="0" w:oddHBand="0" w:evenHBand="0" w:firstRowFirstColumn="0" w:firstRowLastColumn="0" w:lastRowFirstColumn="0" w:lastRowLastColumn="0"/>
            <w:tcW w:w="3544" w:type="dxa"/>
            <w:tcBorders>
              <w:bottom w:val="nil"/>
            </w:tcBorders>
            <w:tcMar/>
          </w:tcPr>
          <w:p w:rsidRPr="00960F14" w:rsidR="003C2A7F" w:rsidP="003C2A7F" w:rsidRDefault="003C2A7F" w14:paraId="76340F08" w14:textId="53D2E566">
            <w:pPr>
              <w:cnfStyle w:val="000000100000" w:firstRow="0" w:lastRow="0" w:firstColumn="0" w:lastColumn="0" w:oddVBand="0" w:evenVBand="0" w:oddHBand="1" w:evenHBand="0" w:firstRowFirstColumn="0" w:firstRowLastColumn="0" w:lastRowFirstColumn="0" w:lastRowLastColumn="0"/>
            </w:pPr>
            <w:r w:rsidR="056DF7C2">
              <w:rPr/>
              <w:t>phoenix_inverter_A2</w:t>
            </w:r>
            <w:r w:rsidR="056DF7C2">
              <w:rPr/>
              <w:t>F</w:t>
            </w:r>
            <w:r w:rsidR="056DF7C2">
              <w:rPr/>
              <w:t>A_v0x.xx.dup</w:t>
            </w:r>
          </w:p>
        </w:tc>
        <w:tc>
          <w:tcPr>
            <w:cnfStyle w:val="000000000000" w:firstRow="0" w:lastRow="0" w:firstColumn="0" w:lastColumn="0" w:oddVBand="0" w:evenVBand="0" w:oddHBand="0" w:evenHBand="0" w:firstRowFirstColumn="0" w:firstRowLastColumn="0" w:lastRowFirstColumn="0" w:lastRowLastColumn="0"/>
            <w:tcW w:w="2076" w:type="dxa"/>
            <w:tcBorders>
              <w:bottom w:val="nil"/>
            </w:tcBorders>
            <w:tcMar/>
          </w:tcPr>
          <w:p w:rsidRPr="00960F14" w:rsidR="003C2A7F" w:rsidP="003C2A7F" w:rsidRDefault="003C2A7F" w14:paraId="4631A31D" w14:textId="5122B91D">
            <w:pPr>
              <w:cnfStyle w:val="000000100000" w:firstRow="0" w:lastRow="0" w:firstColumn="0" w:lastColumn="0" w:oddVBand="0" w:evenVBand="0" w:oddHBand="1" w:evenHBand="0" w:firstRowFirstColumn="0" w:firstRowLastColumn="0" w:lastRowFirstColumn="0" w:lastRowLastColumn="0"/>
            </w:pPr>
            <w:r w:rsidR="056DF7C2">
              <w:rPr/>
              <w:t xml:space="preserve"> </w:t>
            </w:r>
            <w:r w:rsidR="056DF7C2">
              <w:rPr/>
              <w:t>approx</w:t>
            </w:r>
            <w:r w:rsidR="056DF7C2">
              <w:rPr/>
              <w:t>. Aug</w:t>
            </w:r>
            <w:r w:rsidR="056DF7C2">
              <w:rPr/>
              <w:t xml:space="preserve"> 2020</w:t>
            </w:r>
          </w:p>
        </w:tc>
      </w:tr>
      <w:tr w:rsidRPr="005D18DF" w:rsidR="003C2A7F" w:rsidTr="5CC4A9A9" w14:paraId="611FECC3" w14:textId="77777777">
        <w:trPr>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Mar/>
            <w:vAlign w:val="center"/>
          </w:tcPr>
          <w:p w:rsidRPr="00960F14" w:rsidR="003C2A7F" w:rsidP="003C2A7F" w:rsidRDefault="003C2A7F" w14:paraId="14045590" w14:textId="77777777">
            <w:pPr>
              <w:rPr>
                <w:b w:val="0"/>
                <w:bCs w:val="0"/>
              </w:rPr>
            </w:pPr>
            <w:r w:rsidR="056DF7C2">
              <w:rPr>
                <w:b w:val="0"/>
                <w:bCs w:val="0"/>
              </w:rPr>
              <w:t xml:space="preserve">Phoenix </w:t>
            </w:r>
            <w:r w:rsidR="056DF7C2">
              <w:rPr>
                <w:b w:val="0"/>
                <w:bCs w:val="0"/>
              </w:rPr>
              <w:t>Inverter</w:t>
            </w:r>
            <w:r w:rsidR="056DF7C2">
              <w:rPr>
                <w:b w:val="0"/>
                <w:bCs w:val="0"/>
              </w:rPr>
              <w:t xml:space="preserve"> 48V 1200VA 120Vac 64k</w:t>
            </w:r>
          </w:p>
        </w:tc>
        <w:tc>
          <w:tcPr>
            <w:cnfStyle w:val="000000000000" w:firstRow="0" w:lastRow="0" w:firstColumn="0" w:lastColumn="0" w:oddVBand="0" w:evenVBand="0" w:oddHBand="0" w:evenHBand="0" w:firstRowFirstColumn="0" w:firstRowLastColumn="0" w:lastRowFirstColumn="0" w:lastRowLastColumn="0"/>
            <w:tcW w:w="3544" w:type="dxa"/>
            <w:tcBorders>
              <w:top w:val="nil"/>
              <w:bottom w:val="nil"/>
            </w:tcBorders>
            <w:tcMar/>
          </w:tcPr>
          <w:p w:rsidRPr="00960F14" w:rsidR="003C2A7F" w:rsidP="003C2A7F" w:rsidRDefault="003C2A7F" w14:paraId="5FDC1940" w14:textId="3B76EA4B">
            <w:pPr>
              <w:cnfStyle w:val="000000000000" w:firstRow="0" w:lastRow="0" w:firstColumn="0" w:lastColumn="0" w:oddVBand="0" w:evenVBand="0" w:oddHBand="0" w:evenHBand="0" w:firstRowFirstColumn="0" w:firstRowLastColumn="0" w:lastRowFirstColumn="0" w:lastRowLastColumn="0"/>
            </w:pPr>
            <w:r w:rsidR="056DF7C2">
              <w:rPr/>
              <w:t>phoenix_inverter_A27C_v0x.xx.dup</w:t>
            </w:r>
          </w:p>
        </w:tc>
        <w:tc>
          <w:tcPr>
            <w:cnfStyle w:val="000000000000" w:firstRow="0" w:lastRow="0" w:firstColumn="0" w:lastColumn="0" w:oddVBand="0" w:evenVBand="0" w:oddHBand="0" w:evenHBand="0" w:firstRowFirstColumn="0" w:firstRowLastColumn="0" w:lastRowFirstColumn="0" w:lastRowLastColumn="0"/>
            <w:tcW w:w="2076" w:type="dxa"/>
            <w:tcBorders>
              <w:top w:val="nil"/>
              <w:bottom w:val="nil"/>
            </w:tcBorders>
            <w:tcMar/>
          </w:tcPr>
          <w:p w:rsidRPr="00960F14" w:rsidR="003C2A7F" w:rsidP="003C2A7F" w:rsidRDefault="003C2A7F" w14:paraId="055320DA" w14:textId="751FCBD8">
            <w:pPr>
              <w:cnfStyle w:val="000000000000" w:firstRow="0" w:lastRow="0" w:firstColumn="0" w:lastColumn="0" w:oddVBand="0" w:evenVBand="0" w:oddHBand="0" w:evenHBand="0" w:firstRowFirstColumn="0" w:firstRowLastColumn="0" w:lastRowFirstColumn="0" w:lastRowLastColumn="0"/>
            </w:pPr>
          </w:p>
        </w:tc>
      </w:tr>
      <w:tr w:rsidRPr="00702025" w:rsidR="003C2A7F" w:rsidTr="5CC4A9A9" w14:paraId="288026DC" w14:textId="7777777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nil"/>
              <w:bottom w:val="single" w:color="1F497D" w:themeColor="text2" w:sz="4" w:space="0"/>
            </w:tcBorders>
            <w:tcMar/>
            <w:vAlign w:val="center"/>
          </w:tcPr>
          <w:p w:rsidRPr="00960F14" w:rsidR="003C2A7F" w:rsidP="003C2A7F" w:rsidRDefault="003C2A7F" w14:paraId="658A83D1" w14:textId="185FBE52">
            <w:pPr>
              <w:rPr>
                <w:b w:val="0"/>
                <w:bCs w:val="0"/>
              </w:rPr>
            </w:pPr>
            <w:r w:rsidR="53B5CCD7">
              <w:rPr>
                <w:b w:val="0"/>
                <w:bCs w:val="0"/>
              </w:rPr>
              <w:t>Phoenix Inverter 48V 1200VA 120Vac 64k AluHS</w:t>
            </w:r>
          </w:p>
        </w:tc>
        <w:tc>
          <w:tcPr>
            <w:cnfStyle w:val="000000000000" w:firstRow="0" w:lastRow="0" w:firstColumn="0" w:lastColumn="0" w:oddVBand="0" w:evenVBand="0" w:oddHBand="0" w:evenHBand="0" w:firstRowFirstColumn="0" w:firstRowLastColumn="0" w:lastRowFirstColumn="0" w:lastRowLastColumn="0"/>
            <w:tcW w:w="3544" w:type="dxa"/>
            <w:tcBorders>
              <w:top w:val="nil"/>
              <w:bottom w:val="single" w:color="1F497D" w:themeColor="text2" w:sz="4" w:space="0"/>
            </w:tcBorders>
            <w:tcMar/>
          </w:tcPr>
          <w:p w:rsidRPr="00960F14" w:rsidR="003C2A7F" w:rsidP="003C2A7F" w:rsidRDefault="003C2A7F" w14:paraId="0DEFDE1E" w14:textId="039281E8">
            <w:pPr>
              <w:cnfStyle w:val="000000100000" w:firstRow="0" w:lastRow="0" w:firstColumn="0" w:lastColumn="0" w:oddVBand="0" w:evenVBand="0" w:oddHBand="1" w:evenHBand="0" w:firstRowFirstColumn="0" w:firstRowLastColumn="0" w:lastRowFirstColumn="0" w:lastRowLastColumn="0"/>
            </w:pPr>
            <w:r w:rsidR="056DF7C2">
              <w:rPr/>
              <w:t>phoenix_inverter_A2</w:t>
            </w:r>
            <w:r w:rsidR="056DF7C2">
              <w:rPr/>
              <w:t>F</w:t>
            </w:r>
            <w:r w:rsidR="056DF7C2">
              <w:rPr/>
              <w:t>C_v0x.xx.dup</w:t>
            </w:r>
          </w:p>
        </w:tc>
        <w:tc>
          <w:tcPr>
            <w:cnfStyle w:val="000000000000" w:firstRow="0" w:lastRow="0" w:firstColumn="0" w:lastColumn="0" w:oddVBand="0" w:evenVBand="0" w:oddHBand="0" w:evenHBand="0" w:firstRowFirstColumn="0" w:firstRowLastColumn="0" w:lastRowFirstColumn="0" w:lastRowLastColumn="0"/>
            <w:tcW w:w="2076" w:type="dxa"/>
            <w:tcBorders>
              <w:top w:val="nil"/>
              <w:bottom w:val="single" w:color="1F497D" w:themeColor="text2" w:sz="4" w:space="0"/>
            </w:tcBorders>
            <w:tcMar/>
          </w:tcPr>
          <w:p w:rsidRPr="00960F14" w:rsidR="003C2A7F" w:rsidP="003C2A7F" w:rsidRDefault="003C2A7F" w14:paraId="4628DBAC" w14:textId="6DF52AA3">
            <w:pPr>
              <w:cnfStyle w:val="000000100000" w:firstRow="0" w:lastRow="0" w:firstColumn="0" w:lastColumn="0" w:oddVBand="0" w:evenVBand="0" w:oddHBand="1" w:evenHBand="0" w:firstRowFirstColumn="0" w:firstRowLastColumn="0" w:lastRowFirstColumn="0" w:lastRowLastColumn="0"/>
            </w:pPr>
            <w:r w:rsidR="056DF7C2">
              <w:rPr/>
              <w:t xml:space="preserve"> </w:t>
            </w:r>
            <w:r w:rsidR="056DF7C2">
              <w:rPr/>
              <w:t>approx</w:t>
            </w:r>
            <w:r w:rsidR="056DF7C2">
              <w:rPr/>
              <w:t>. Aug</w:t>
            </w:r>
            <w:r w:rsidR="056DF7C2">
              <w:rPr/>
              <w:t xml:space="preserve"> 2020</w:t>
            </w:r>
          </w:p>
        </w:tc>
      </w:tr>
      <w:tr w:rsidR="53B5CCD7" w:rsidTr="5CC4A9A9" w14:paraId="5653100D">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nil"/>
              <w:bottom w:val="single" w:color="1F497D" w:themeColor="text2" w:sz="4" w:space="0"/>
            </w:tcBorders>
            <w:tcMar/>
            <w:vAlign w:val="center"/>
          </w:tcPr>
          <w:p w:rsidR="53B5CCD7" w:rsidP="53B5CCD7" w:rsidRDefault="53B5CCD7" w14:paraId="77586AD8" w14:textId="0828B494">
            <w:pPr>
              <w:pStyle w:val="Normal"/>
              <w:rPr>
                <w:b w:val="0"/>
                <w:bCs w:val="0"/>
              </w:rPr>
            </w:pPr>
          </w:p>
        </w:tc>
        <w:tc>
          <w:tcPr>
            <w:cnfStyle w:val="000000000000" w:firstRow="0" w:lastRow="0" w:firstColumn="0" w:lastColumn="0" w:oddVBand="0" w:evenVBand="0" w:oddHBand="0" w:evenHBand="0" w:firstRowFirstColumn="0" w:firstRowLastColumn="0" w:lastRowFirstColumn="0" w:lastRowLastColumn="0"/>
            <w:tcW w:w="3544" w:type="dxa"/>
            <w:tcBorders>
              <w:top w:val="nil"/>
              <w:bottom w:val="single" w:color="1F497D" w:themeColor="text2" w:sz="4" w:space="0"/>
            </w:tcBorders>
            <w:tcMar/>
          </w:tcPr>
          <w:p w:rsidR="53B5CCD7" w:rsidP="53B5CCD7" w:rsidRDefault="53B5CCD7" w14:paraId="146B7C28" w14:textId="7F8CA7EA">
            <w:pPr>
              <w:pStyle w:val="Normal"/>
            </w:pPr>
          </w:p>
        </w:tc>
        <w:tc>
          <w:tcPr>
            <w:cnfStyle w:val="000000000000" w:firstRow="0" w:lastRow="0" w:firstColumn="0" w:lastColumn="0" w:oddVBand="0" w:evenVBand="0" w:oddHBand="0" w:evenHBand="0" w:firstRowFirstColumn="0" w:firstRowLastColumn="0" w:lastRowFirstColumn="0" w:lastRowLastColumn="0"/>
            <w:tcW w:w="2076" w:type="dxa"/>
            <w:tcBorders>
              <w:top w:val="nil"/>
              <w:bottom w:val="single" w:color="1F497D" w:themeColor="text2" w:sz="4" w:space="0"/>
            </w:tcBorders>
            <w:tcMar/>
          </w:tcPr>
          <w:p w:rsidR="53B5CCD7" w:rsidP="53B5CCD7" w:rsidRDefault="53B5CCD7" w14:paraId="409C54E9" w14:textId="6822E2E2">
            <w:pPr>
              <w:pStyle w:val="Normal"/>
            </w:pPr>
          </w:p>
        </w:tc>
      </w:tr>
      <w:tr w:rsidR="69B547BB" w:rsidTr="5CC4A9A9" w14:paraId="32348955">
        <w:trPr>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nil" w:color="" w:space="0"/>
              <w:bottom w:val="single" w:color="1F497D" w:themeColor="text2" w:sz="4"/>
            </w:tcBorders>
            <w:tcMar/>
            <w:vAlign w:val="center"/>
          </w:tcPr>
          <w:p w:rsidR="69B547BB" w:rsidRDefault="69B547BB" w14:paraId="7763B30D" w14:textId="411A9983">
            <w:pPr>
              <w:rPr>
                <w:b w:val="0"/>
                <w:bCs w:val="0"/>
              </w:rPr>
            </w:pPr>
            <w:r w:rsidR="056DF7C2">
              <w:rPr>
                <w:b w:val="0"/>
                <w:bCs w:val="0"/>
              </w:rPr>
              <w:t>VE.Direct</w:t>
            </w:r>
            <w:r w:rsidR="056DF7C2">
              <w:rPr>
                <w:b w:val="0"/>
                <w:bCs w:val="0"/>
              </w:rPr>
              <w:t xml:space="preserve"> </w:t>
            </w:r>
            <w:r w:rsidR="056DF7C2">
              <w:rPr>
                <w:b w:val="0"/>
                <w:bCs w:val="0"/>
              </w:rPr>
              <w:t>Inverter</w:t>
            </w:r>
            <w:r w:rsidR="056DF7C2">
              <w:rPr>
                <w:b w:val="0"/>
                <w:bCs w:val="0"/>
              </w:rPr>
              <w:t xml:space="preserve"> 12V 1600VA 230Vac 64k</w:t>
            </w:r>
          </w:p>
        </w:tc>
        <w:tc>
          <w:tcPr>
            <w:cnfStyle w:val="000000000000" w:firstRow="0" w:lastRow="0" w:firstColumn="0" w:lastColumn="0" w:oddVBand="0" w:evenVBand="0" w:oddHBand="0" w:evenHBand="0" w:firstRowFirstColumn="0" w:firstRowLastColumn="0" w:lastRowFirstColumn="0" w:lastRowLastColumn="0"/>
            <w:tcW w:w="3544" w:type="dxa"/>
            <w:tcBorders>
              <w:top w:val="nil" w:color="" w:space="0"/>
              <w:bottom w:val="single" w:color="1F497D" w:themeColor="text2" w:sz="4"/>
            </w:tcBorders>
            <w:tcMar/>
          </w:tcPr>
          <w:p w:rsidR="69B547BB" w:rsidRDefault="69B547BB" w14:paraId="778D56C6" w14:textId="734E134B">
            <w:r w:rsidR="056DF7C2">
              <w:rPr/>
              <w:t>phoenix_inverter_A2D1_v0x.xx.dup</w:t>
            </w:r>
            <w:r w:rsidR="056DF7C2">
              <w:rPr/>
              <w:t xml:space="preserve"> </w:t>
            </w:r>
          </w:p>
        </w:tc>
        <w:tc>
          <w:tcPr>
            <w:cnfStyle w:val="000000000000" w:firstRow="0" w:lastRow="0" w:firstColumn="0" w:lastColumn="0" w:oddVBand="0" w:evenVBand="0" w:oddHBand="0" w:evenHBand="0" w:firstRowFirstColumn="0" w:firstRowLastColumn="0" w:lastRowFirstColumn="0" w:lastRowLastColumn="0"/>
            <w:tcW w:w="2076" w:type="dxa"/>
            <w:tcBorders>
              <w:top w:val="nil" w:color="" w:space="0"/>
              <w:bottom w:val="single" w:color="1F497D" w:themeColor="text2" w:sz="4"/>
            </w:tcBorders>
            <w:tcMar/>
          </w:tcPr>
          <w:p w:rsidR="69B547BB" w:rsidRDefault="69B547BB" w14:paraId="1B6FDB42" w14:textId="7D6BE50B">
            <w:r w:rsidR="056DF7C2">
              <w:rPr/>
              <w:t>June</w:t>
            </w:r>
            <w:r w:rsidR="056DF7C2">
              <w:rPr/>
              <w:t xml:space="preserve"> 2025</w:t>
            </w:r>
          </w:p>
        </w:tc>
      </w:tr>
      <w:tr w:rsidR="69B547BB" w:rsidTr="5CC4A9A9" w14:paraId="0494CD84">
        <w:trPr>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nil" w:color="" w:space="0"/>
              <w:bottom w:val="single" w:color="1F497D" w:themeColor="text2" w:sz="4"/>
            </w:tcBorders>
            <w:tcMar/>
            <w:vAlign w:val="center"/>
          </w:tcPr>
          <w:p w:rsidR="69B547BB" w:rsidRDefault="69B547BB" w14:paraId="568E5CAC" w14:textId="19BBBD94">
            <w:pPr>
              <w:rPr>
                <w:b w:val="0"/>
                <w:bCs w:val="0"/>
              </w:rPr>
            </w:pPr>
            <w:r w:rsidR="056DF7C2">
              <w:rPr>
                <w:b w:val="0"/>
                <w:bCs w:val="0"/>
              </w:rPr>
              <w:t>VE.Direct</w:t>
            </w:r>
            <w:r w:rsidR="056DF7C2">
              <w:rPr>
                <w:b w:val="0"/>
                <w:bCs w:val="0"/>
              </w:rPr>
              <w:t xml:space="preserve"> </w:t>
            </w:r>
            <w:r w:rsidR="056DF7C2">
              <w:rPr>
                <w:b w:val="0"/>
                <w:bCs w:val="0"/>
              </w:rPr>
              <w:t>Inverter</w:t>
            </w:r>
            <w:r w:rsidR="056DF7C2">
              <w:rPr>
                <w:b w:val="0"/>
                <w:bCs w:val="0"/>
              </w:rPr>
              <w:t xml:space="preserve"> 24V 1600VA 230Vac 64k</w:t>
            </w:r>
          </w:p>
        </w:tc>
        <w:tc>
          <w:tcPr>
            <w:cnfStyle w:val="000000000000" w:firstRow="0" w:lastRow="0" w:firstColumn="0" w:lastColumn="0" w:oddVBand="0" w:evenVBand="0" w:oddHBand="0" w:evenHBand="0" w:firstRowFirstColumn="0" w:firstRowLastColumn="0" w:lastRowFirstColumn="0" w:lastRowLastColumn="0"/>
            <w:tcW w:w="3544" w:type="dxa"/>
            <w:tcBorders>
              <w:top w:val="nil" w:color="" w:space="0"/>
              <w:bottom w:val="single" w:color="1F497D" w:themeColor="text2" w:sz="4"/>
            </w:tcBorders>
            <w:tcMar/>
          </w:tcPr>
          <w:p w:rsidR="69B547BB" w:rsidRDefault="69B547BB" w14:paraId="6FD3AFB2" w14:textId="519A914C">
            <w:r w:rsidR="056DF7C2">
              <w:rPr/>
              <w:t>phoenix_inverter_A2D2_v0x.xx.dup</w:t>
            </w:r>
          </w:p>
        </w:tc>
        <w:tc>
          <w:tcPr>
            <w:cnfStyle w:val="000000000000" w:firstRow="0" w:lastRow="0" w:firstColumn="0" w:lastColumn="0" w:oddVBand="0" w:evenVBand="0" w:oddHBand="0" w:evenHBand="0" w:firstRowFirstColumn="0" w:firstRowLastColumn="0" w:lastRowFirstColumn="0" w:lastRowLastColumn="0"/>
            <w:tcW w:w="2076" w:type="dxa"/>
            <w:tcBorders>
              <w:top w:val="nil" w:color="" w:space="0"/>
              <w:bottom w:val="single" w:color="1F497D" w:themeColor="text2" w:sz="4"/>
            </w:tcBorders>
            <w:tcMar/>
          </w:tcPr>
          <w:p w:rsidR="69B547BB" w:rsidRDefault="69B547BB" w14:paraId="32FEB37E" w14:textId="6B5ABFCB">
            <w:r w:rsidR="056DF7C2">
              <w:rPr/>
              <w:t>planned</w:t>
            </w:r>
          </w:p>
        </w:tc>
      </w:tr>
      <w:tr w:rsidR="69B547BB" w:rsidTr="5CC4A9A9" w14:paraId="5D16BAAF">
        <w:trPr>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nil" w:color="" w:space="0"/>
              <w:bottom w:val="single" w:color="1F497D" w:themeColor="text2" w:sz="4"/>
            </w:tcBorders>
            <w:tcMar/>
            <w:vAlign w:val="center"/>
          </w:tcPr>
          <w:p w:rsidR="69B547BB" w:rsidRDefault="69B547BB" w14:paraId="77850724" w14:textId="63985979">
            <w:pPr>
              <w:rPr>
                <w:b w:val="0"/>
                <w:bCs w:val="0"/>
              </w:rPr>
            </w:pPr>
            <w:r w:rsidR="056DF7C2">
              <w:rPr>
                <w:b w:val="0"/>
                <w:bCs w:val="0"/>
              </w:rPr>
              <w:t>VE.Direct</w:t>
            </w:r>
            <w:r w:rsidR="056DF7C2">
              <w:rPr>
                <w:b w:val="0"/>
                <w:bCs w:val="0"/>
              </w:rPr>
              <w:t xml:space="preserve"> </w:t>
            </w:r>
            <w:r w:rsidR="056DF7C2">
              <w:rPr>
                <w:b w:val="0"/>
                <w:bCs w:val="0"/>
              </w:rPr>
              <w:t>Inverter</w:t>
            </w:r>
            <w:r w:rsidR="056DF7C2">
              <w:rPr>
                <w:b w:val="0"/>
                <w:bCs w:val="0"/>
              </w:rPr>
              <w:t xml:space="preserve"> 48V 1600VA 230Vac 64k</w:t>
            </w:r>
          </w:p>
        </w:tc>
        <w:tc>
          <w:tcPr>
            <w:cnfStyle w:val="000000000000" w:firstRow="0" w:lastRow="0" w:firstColumn="0" w:lastColumn="0" w:oddVBand="0" w:evenVBand="0" w:oddHBand="0" w:evenHBand="0" w:firstRowFirstColumn="0" w:firstRowLastColumn="0" w:lastRowFirstColumn="0" w:lastRowLastColumn="0"/>
            <w:tcW w:w="3544" w:type="dxa"/>
            <w:tcBorders>
              <w:top w:val="nil" w:color="" w:space="0"/>
              <w:bottom w:val="single" w:color="1F497D" w:themeColor="text2" w:sz="4"/>
            </w:tcBorders>
            <w:tcMar/>
          </w:tcPr>
          <w:p w:rsidR="69B547BB" w:rsidRDefault="69B547BB" w14:paraId="287DD9C7" w14:textId="2C130538">
            <w:r w:rsidR="056DF7C2">
              <w:rPr/>
              <w:t>phoenix_inverter_A2D4_v0x.xx.dup</w:t>
            </w:r>
          </w:p>
        </w:tc>
        <w:tc>
          <w:tcPr>
            <w:cnfStyle w:val="000000000000" w:firstRow="0" w:lastRow="0" w:firstColumn="0" w:lastColumn="0" w:oddVBand="0" w:evenVBand="0" w:oddHBand="0" w:evenHBand="0" w:firstRowFirstColumn="0" w:firstRowLastColumn="0" w:lastRowFirstColumn="0" w:lastRowLastColumn="0"/>
            <w:tcW w:w="2076" w:type="dxa"/>
            <w:tcBorders>
              <w:top w:val="nil" w:color="" w:space="0"/>
              <w:bottom w:val="single" w:color="1F497D" w:themeColor="text2" w:sz="4"/>
            </w:tcBorders>
            <w:tcMar/>
          </w:tcPr>
          <w:p w:rsidR="69B547BB" w:rsidRDefault="69B547BB" w14:paraId="6F908A66" w14:textId="18ED8DC9">
            <w:r w:rsidR="056DF7C2">
              <w:rPr/>
              <w:t>planned</w:t>
            </w:r>
          </w:p>
        </w:tc>
      </w:tr>
      <w:tr w:rsidR="69B547BB" w:rsidTr="5CC4A9A9" w14:paraId="7E78DB7E">
        <w:trPr>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nil" w:color="" w:space="0"/>
              <w:bottom w:val="single" w:color="1F497D" w:themeColor="text2" w:sz="4"/>
            </w:tcBorders>
            <w:tcMar/>
            <w:vAlign w:val="center"/>
          </w:tcPr>
          <w:p w:rsidR="69B547BB" w:rsidRDefault="69B547BB" w14:paraId="0256CAB5" w14:textId="2C0988E4">
            <w:pPr>
              <w:rPr>
                <w:b w:val="0"/>
                <w:bCs w:val="0"/>
              </w:rPr>
            </w:pPr>
            <w:r w:rsidR="056DF7C2">
              <w:rPr>
                <w:b w:val="0"/>
                <w:bCs w:val="0"/>
              </w:rPr>
              <w:t>VE.Direct</w:t>
            </w:r>
            <w:r w:rsidR="056DF7C2">
              <w:rPr>
                <w:b w:val="0"/>
                <w:bCs w:val="0"/>
              </w:rPr>
              <w:t xml:space="preserve"> </w:t>
            </w:r>
            <w:r w:rsidR="056DF7C2">
              <w:rPr>
                <w:b w:val="0"/>
                <w:bCs w:val="0"/>
              </w:rPr>
              <w:t>Inverter</w:t>
            </w:r>
            <w:r w:rsidR="056DF7C2">
              <w:rPr>
                <w:b w:val="0"/>
                <w:bCs w:val="0"/>
              </w:rPr>
              <w:t xml:space="preserve"> 12V 1600VA 120Vac 64k</w:t>
            </w:r>
          </w:p>
        </w:tc>
        <w:tc>
          <w:tcPr>
            <w:cnfStyle w:val="000000000000" w:firstRow="0" w:lastRow="0" w:firstColumn="0" w:lastColumn="0" w:oddVBand="0" w:evenVBand="0" w:oddHBand="0" w:evenHBand="0" w:firstRowFirstColumn="0" w:firstRowLastColumn="0" w:lastRowFirstColumn="0" w:lastRowLastColumn="0"/>
            <w:tcW w:w="3544" w:type="dxa"/>
            <w:tcBorders>
              <w:top w:val="nil" w:color="" w:space="0"/>
              <w:bottom w:val="single" w:color="1F497D" w:themeColor="text2" w:sz="4"/>
            </w:tcBorders>
            <w:tcMar/>
          </w:tcPr>
          <w:p w:rsidR="69B547BB" w:rsidRDefault="69B547BB" w14:paraId="42DA783D" w14:textId="7584FF2C">
            <w:r w:rsidR="056DF7C2">
              <w:rPr/>
              <w:t>phoenix_inverter_A2D9_v0x.xx.dup</w:t>
            </w:r>
          </w:p>
        </w:tc>
        <w:tc>
          <w:tcPr>
            <w:cnfStyle w:val="000000000000" w:firstRow="0" w:lastRow="0" w:firstColumn="0" w:lastColumn="0" w:oddVBand="0" w:evenVBand="0" w:oddHBand="0" w:evenHBand="0" w:firstRowFirstColumn="0" w:firstRowLastColumn="0" w:lastRowFirstColumn="0" w:lastRowLastColumn="0"/>
            <w:tcW w:w="2076" w:type="dxa"/>
            <w:tcBorders>
              <w:top w:val="nil" w:color="" w:space="0"/>
              <w:bottom w:val="single" w:color="1F497D" w:themeColor="text2" w:sz="4"/>
            </w:tcBorders>
            <w:tcMar/>
          </w:tcPr>
          <w:p w:rsidR="69B547BB" w:rsidRDefault="69B547BB" w14:paraId="34F47FED" w14:textId="5443BCB8">
            <w:r w:rsidR="056DF7C2">
              <w:rPr/>
              <w:t>Nov 2025</w:t>
            </w:r>
          </w:p>
        </w:tc>
      </w:tr>
      <w:tr w:rsidR="69B547BB" w:rsidTr="5CC4A9A9" w14:paraId="3093E3DF">
        <w:trPr>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nil" w:color="" w:space="0"/>
              <w:bottom w:val="single" w:color="1F497D" w:themeColor="text2" w:sz="4"/>
            </w:tcBorders>
            <w:tcMar/>
            <w:vAlign w:val="center"/>
          </w:tcPr>
          <w:p w:rsidR="69B547BB" w:rsidRDefault="69B547BB" w14:paraId="66DD0E96" w14:textId="3B275AD3">
            <w:pPr>
              <w:rPr>
                <w:b w:val="0"/>
                <w:bCs w:val="0"/>
              </w:rPr>
            </w:pPr>
            <w:r w:rsidR="056DF7C2">
              <w:rPr>
                <w:b w:val="0"/>
                <w:bCs w:val="0"/>
              </w:rPr>
              <w:t>VE.Direct</w:t>
            </w:r>
            <w:r w:rsidR="056DF7C2">
              <w:rPr>
                <w:b w:val="0"/>
                <w:bCs w:val="0"/>
              </w:rPr>
              <w:t xml:space="preserve"> </w:t>
            </w:r>
            <w:r w:rsidR="056DF7C2">
              <w:rPr>
                <w:b w:val="0"/>
                <w:bCs w:val="0"/>
              </w:rPr>
              <w:t>Inverter</w:t>
            </w:r>
            <w:r w:rsidR="056DF7C2">
              <w:rPr>
                <w:b w:val="0"/>
                <w:bCs w:val="0"/>
              </w:rPr>
              <w:t xml:space="preserve"> 24V 1600VA 120Vac 64k</w:t>
            </w:r>
          </w:p>
        </w:tc>
        <w:tc>
          <w:tcPr>
            <w:cnfStyle w:val="000000000000" w:firstRow="0" w:lastRow="0" w:firstColumn="0" w:lastColumn="0" w:oddVBand="0" w:evenVBand="0" w:oddHBand="0" w:evenHBand="0" w:firstRowFirstColumn="0" w:firstRowLastColumn="0" w:lastRowFirstColumn="0" w:lastRowLastColumn="0"/>
            <w:tcW w:w="3544" w:type="dxa"/>
            <w:tcBorders>
              <w:top w:val="nil" w:color="" w:space="0"/>
              <w:bottom w:val="single" w:color="1F497D" w:themeColor="text2" w:sz="4"/>
            </w:tcBorders>
            <w:tcMar/>
          </w:tcPr>
          <w:p w:rsidR="69B547BB" w:rsidRDefault="69B547BB" w14:paraId="689B14F1" w14:textId="177E8835">
            <w:r w:rsidR="056DF7C2">
              <w:rPr/>
              <w:t>phoenix_inverter_A2DA_v0x.xx.dup</w:t>
            </w:r>
          </w:p>
        </w:tc>
        <w:tc>
          <w:tcPr>
            <w:cnfStyle w:val="000000000000" w:firstRow="0" w:lastRow="0" w:firstColumn="0" w:lastColumn="0" w:oddVBand="0" w:evenVBand="0" w:oddHBand="0" w:evenHBand="0" w:firstRowFirstColumn="0" w:firstRowLastColumn="0" w:lastRowFirstColumn="0" w:lastRowLastColumn="0"/>
            <w:tcW w:w="2076" w:type="dxa"/>
            <w:tcBorders>
              <w:top w:val="nil" w:color="" w:space="0"/>
              <w:bottom w:val="single" w:color="1F497D" w:themeColor="text2" w:sz="4"/>
            </w:tcBorders>
            <w:tcMar/>
          </w:tcPr>
          <w:p w:rsidR="69B547BB" w:rsidRDefault="69B547BB" w14:paraId="33020053" w14:textId="01EFD93D">
            <w:r w:rsidR="056DF7C2">
              <w:rPr/>
              <w:t>Nov 2025</w:t>
            </w:r>
          </w:p>
        </w:tc>
      </w:tr>
      <w:tr w:rsidR="69B547BB" w:rsidTr="5CC4A9A9" w14:paraId="58CACEA4">
        <w:trPr>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nil" w:color="" w:space="0"/>
              <w:bottom w:val="single" w:color="1F497D" w:themeColor="text2" w:sz="4"/>
            </w:tcBorders>
            <w:tcMar/>
            <w:vAlign w:val="center"/>
          </w:tcPr>
          <w:p w:rsidR="69B547BB" w:rsidRDefault="69B547BB" w14:paraId="7C9C5339" w14:textId="65B81A8D">
            <w:pPr>
              <w:rPr>
                <w:b w:val="0"/>
                <w:bCs w:val="0"/>
              </w:rPr>
            </w:pPr>
            <w:r w:rsidR="056DF7C2">
              <w:rPr>
                <w:b w:val="0"/>
                <w:bCs w:val="0"/>
              </w:rPr>
              <w:t>VE.Direct</w:t>
            </w:r>
            <w:r w:rsidR="056DF7C2">
              <w:rPr>
                <w:b w:val="0"/>
                <w:bCs w:val="0"/>
              </w:rPr>
              <w:t xml:space="preserve"> </w:t>
            </w:r>
            <w:r w:rsidR="056DF7C2">
              <w:rPr>
                <w:b w:val="0"/>
                <w:bCs w:val="0"/>
              </w:rPr>
              <w:t>Inverter</w:t>
            </w:r>
            <w:r w:rsidR="056DF7C2">
              <w:rPr>
                <w:b w:val="0"/>
                <w:bCs w:val="0"/>
              </w:rPr>
              <w:t xml:space="preserve"> 48V 1600VA 120Vac 64k</w:t>
            </w:r>
          </w:p>
        </w:tc>
        <w:tc>
          <w:tcPr>
            <w:cnfStyle w:val="000000000000" w:firstRow="0" w:lastRow="0" w:firstColumn="0" w:lastColumn="0" w:oddVBand="0" w:evenVBand="0" w:oddHBand="0" w:evenHBand="0" w:firstRowFirstColumn="0" w:firstRowLastColumn="0" w:lastRowFirstColumn="0" w:lastRowLastColumn="0"/>
            <w:tcW w:w="3544" w:type="dxa"/>
            <w:tcBorders>
              <w:top w:val="nil" w:color="" w:space="0"/>
              <w:bottom w:val="single" w:color="1F497D" w:themeColor="text2" w:sz="4"/>
            </w:tcBorders>
            <w:tcMar/>
          </w:tcPr>
          <w:p w:rsidR="69B547BB" w:rsidRDefault="69B547BB" w14:paraId="1C22486B" w14:textId="03695C38">
            <w:r w:rsidR="056DF7C2">
              <w:rPr/>
              <w:t>phoenix_inverter_A2DC_v0x.xx.dup</w:t>
            </w:r>
          </w:p>
        </w:tc>
        <w:tc>
          <w:tcPr>
            <w:cnfStyle w:val="000000000000" w:firstRow="0" w:lastRow="0" w:firstColumn="0" w:lastColumn="0" w:oddVBand="0" w:evenVBand="0" w:oddHBand="0" w:evenHBand="0" w:firstRowFirstColumn="0" w:firstRowLastColumn="0" w:lastRowFirstColumn="0" w:lastRowLastColumn="0"/>
            <w:tcW w:w="2076" w:type="dxa"/>
            <w:tcBorders>
              <w:top w:val="nil" w:color="" w:space="0"/>
              <w:bottom w:val="single" w:color="1F497D" w:themeColor="text2" w:sz="4"/>
            </w:tcBorders>
            <w:tcMar/>
          </w:tcPr>
          <w:p w:rsidR="69B547BB" w:rsidRDefault="69B547BB" w14:paraId="44A3FB3E" w14:textId="13FDA2B5">
            <w:r w:rsidR="056DF7C2">
              <w:rPr/>
              <w:t>Nov 2025</w:t>
            </w:r>
          </w:p>
        </w:tc>
      </w:tr>
      <w:tr w:rsidR="056DF7C2" w:rsidTr="5CC4A9A9" w14:paraId="763CDC9D">
        <w:trPr>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nil" w:color="" w:space="0"/>
              <w:bottom w:val="single" w:color="1F497D" w:themeColor="text2" w:sz="4"/>
            </w:tcBorders>
            <w:tcMar/>
            <w:vAlign w:val="center"/>
          </w:tcPr>
          <w:p w:rsidR="056DF7C2" w:rsidP="056DF7C2" w:rsidRDefault="056DF7C2" w14:paraId="41A6B89B" w14:textId="3067E8CB">
            <w:pPr>
              <w:pStyle w:val="Normal"/>
              <w:rPr>
                <w:b w:val="1"/>
                <w:bCs w:val="1"/>
              </w:rPr>
            </w:pPr>
            <w:r w:rsidRPr="056DF7C2" w:rsidR="056DF7C2">
              <w:rPr>
                <w:b w:val="1"/>
                <w:bCs w:val="1"/>
              </w:rPr>
              <w:t xml:space="preserve">Smart </w:t>
            </w:r>
            <w:r w:rsidRPr="056DF7C2" w:rsidR="056DF7C2">
              <w:rPr>
                <w:b w:val="1"/>
                <w:bCs w:val="1"/>
              </w:rPr>
              <w:t>Models</w:t>
            </w:r>
            <w:r w:rsidRPr="056DF7C2" w:rsidR="056DF7C2">
              <w:rPr>
                <w:b w:val="1"/>
                <w:bCs w:val="1"/>
              </w:rPr>
              <w:t xml:space="preserve"> (</w:t>
            </w:r>
            <w:r w:rsidRPr="056DF7C2" w:rsidR="056DF7C2">
              <w:rPr>
                <w:b w:val="1"/>
                <w:bCs w:val="1"/>
              </w:rPr>
              <w:t>with</w:t>
            </w:r>
            <w:r w:rsidRPr="056DF7C2" w:rsidR="056DF7C2">
              <w:rPr>
                <w:b w:val="1"/>
                <w:bCs w:val="1"/>
              </w:rPr>
              <w:t xml:space="preserve"> </w:t>
            </w:r>
            <w:r w:rsidRPr="056DF7C2" w:rsidR="056DF7C2">
              <w:rPr>
                <w:b w:val="1"/>
                <w:bCs w:val="1"/>
              </w:rPr>
              <w:t>bluetooth</w:t>
            </w:r>
            <w:r w:rsidRPr="056DF7C2" w:rsidR="056DF7C2">
              <w:rPr>
                <w:b w:val="1"/>
                <w:bCs w:val="1"/>
              </w:rPr>
              <w:t>)</w:t>
            </w:r>
          </w:p>
        </w:tc>
        <w:tc>
          <w:tcPr>
            <w:cnfStyle w:val="000000000000" w:firstRow="0" w:lastRow="0" w:firstColumn="0" w:lastColumn="0" w:oddVBand="0" w:evenVBand="0" w:oddHBand="0" w:evenHBand="0" w:firstRowFirstColumn="0" w:firstRowLastColumn="0" w:lastRowFirstColumn="0" w:lastRowLastColumn="0"/>
            <w:tcW w:w="3544" w:type="dxa"/>
            <w:tcBorders>
              <w:top w:val="nil" w:color="" w:space="0"/>
              <w:bottom w:val="single" w:color="1F497D" w:themeColor="text2" w:sz="4"/>
            </w:tcBorders>
            <w:tcMar/>
          </w:tcPr>
          <w:p w:rsidR="056DF7C2" w:rsidP="056DF7C2" w:rsidRDefault="056DF7C2" w14:paraId="3F224744" w14:textId="1717E21C">
            <w:pPr>
              <w:pStyle w:val="Normal"/>
            </w:pPr>
          </w:p>
        </w:tc>
        <w:tc>
          <w:tcPr>
            <w:cnfStyle w:val="000000000000" w:firstRow="0" w:lastRow="0" w:firstColumn="0" w:lastColumn="0" w:oddVBand="0" w:evenVBand="0" w:oddHBand="0" w:evenHBand="0" w:firstRowFirstColumn="0" w:firstRowLastColumn="0" w:lastRowFirstColumn="0" w:lastRowLastColumn="0"/>
            <w:tcW w:w="2076" w:type="dxa"/>
            <w:tcBorders>
              <w:top w:val="nil" w:color="" w:space="0"/>
              <w:bottom w:val="single" w:color="1F497D" w:themeColor="text2" w:sz="4"/>
            </w:tcBorders>
            <w:tcMar/>
          </w:tcPr>
          <w:p w:rsidR="056DF7C2" w:rsidP="056DF7C2" w:rsidRDefault="056DF7C2" w14:paraId="53C05808" w14:textId="6558E814">
            <w:pPr>
              <w:pStyle w:val="Normal"/>
            </w:pPr>
          </w:p>
        </w:tc>
      </w:tr>
      <w:tr w:rsidRPr="005D18DF" w:rsidR="003C2A7F" w:rsidTr="5CC4A9A9" w14:paraId="66415BED" w14:textId="77777777">
        <w:trPr>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single" w:color="1F497D" w:themeColor="text2" w:sz="4" w:space="0"/>
              <w:bottom w:val="nil"/>
            </w:tcBorders>
            <w:tcMar/>
            <w:vAlign w:val="center"/>
          </w:tcPr>
          <w:p w:rsidRPr="00960F14" w:rsidR="003C2A7F" w:rsidP="003C2A7F" w:rsidRDefault="003C2A7F" w14:paraId="218FA20E" w14:textId="77777777">
            <w:pPr>
              <w:rPr>
                <w:b w:val="0"/>
                <w:bCs w:val="0"/>
              </w:rPr>
            </w:pPr>
            <w:r w:rsidR="056DF7C2">
              <w:rPr>
                <w:b w:val="0"/>
                <w:bCs w:val="0"/>
              </w:rPr>
              <w:t xml:space="preserve">Phoenix </w:t>
            </w:r>
            <w:r w:rsidR="056DF7C2">
              <w:rPr>
                <w:b w:val="0"/>
                <w:bCs w:val="0"/>
              </w:rPr>
              <w:t>Inverter</w:t>
            </w:r>
            <w:r w:rsidR="056DF7C2">
              <w:rPr>
                <w:b w:val="0"/>
                <w:bCs w:val="0"/>
              </w:rPr>
              <w:t xml:space="preserve"> Smart 12V 1600VA 230Vac 64k</w:t>
            </w:r>
          </w:p>
        </w:tc>
        <w:tc>
          <w:tcPr>
            <w:cnfStyle w:val="000000000000" w:firstRow="0" w:lastRow="0" w:firstColumn="0" w:lastColumn="0" w:oddVBand="0" w:evenVBand="0" w:oddHBand="0" w:evenHBand="0" w:firstRowFirstColumn="0" w:firstRowLastColumn="0" w:lastRowFirstColumn="0" w:lastRowLastColumn="0"/>
            <w:tcW w:w="3544" w:type="dxa"/>
            <w:tcBorders>
              <w:top w:val="single" w:color="1F497D" w:themeColor="text2" w:sz="4" w:space="0"/>
              <w:bottom w:val="nil"/>
            </w:tcBorders>
            <w:tcMar/>
          </w:tcPr>
          <w:p w:rsidRPr="00960F14" w:rsidR="003C2A7F" w:rsidP="003C2A7F" w:rsidRDefault="003C2A7F" w14:paraId="30A96D5F" w14:textId="182089BE">
            <w:pPr>
              <w:cnfStyle w:val="000000000000" w:firstRow="0" w:lastRow="0" w:firstColumn="0" w:lastColumn="0" w:oddVBand="0" w:evenVBand="0" w:oddHBand="0" w:evenHBand="0" w:firstRowFirstColumn="0" w:firstRowLastColumn="0" w:lastRowFirstColumn="0" w:lastRowLastColumn="0"/>
            </w:pPr>
            <w:r w:rsidR="056DF7C2">
              <w:rPr/>
              <w:t>phoenix_inverter_A281_v0x.xx.dup</w:t>
            </w:r>
          </w:p>
        </w:tc>
        <w:tc>
          <w:tcPr>
            <w:cnfStyle w:val="000000000000" w:firstRow="0" w:lastRow="0" w:firstColumn="0" w:lastColumn="0" w:oddVBand="0" w:evenVBand="0" w:oddHBand="0" w:evenHBand="0" w:firstRowFirstColumn="0" w:firstRowLastColumn="0" w:lastRowFirstColumn="0" w:lastRowLastColumn="0"/>
            <w:tcW w:w="2076" w:type="dxa"/>
            <w:tcBorders>
              <w:top w:val="single" w:color="1F497D" w:themeColor="text2" w:sz="4" w:space="0"/>
              <w:bottom w:val="nil"/>
            </w:tcBorders>
            <w:tcMar/>
          </w:tcPr>
          <w:p w:rsidRPr="00960F14" w:rsidR="003C2A7F" w:rsidP="003C2A7F" w:rsidRDefault="003C2A7F" w14:paraId="1E48B480" w14:textId="1ACE9CB4">
            <w:pPr>
              <w:cnfStyle w:val="000000000000" w:firstRow="0" w:lastRow="0" w:firstColumn="0" w:lastColumn="0" w:oddVBand="0" w:evenVBand="0" w:oddHBand="0" w:evenHBand="0" w:firstRowFirstColumn="0" w:firstRowLastColumn="0" w:lastRowFirstColumn="0" w:lastRowLastColumn="0"/>
            </w:pPr>
          </w:p>
        </w:tc>
      </w:tr>
      <w:tr w:rsidRPr="005D18DF" w:rsidR="003C2A7F" w:rsidTr="5CC4A9A9" w14:paraId="212244A9" w14:textId="7777777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Mar/>
            <w:vAlign w:val="center"/>
          </w:tcPr>
          <w:p w:rsidRPr="00960F14" w:rsidR="003C2A7F" w:rsidP="003C2A7F" w:rsidRDefault="003C2A7F" w14:paraId="1DDB4221" w14:textId="5B191EBA">
            <w:pPr>
              <w:rPr>
                <w:b w:val="0"/>
                <w:bCs w:val="0"/>
              </w:rPr>
            </w:pPr>
            <w:r w:rsidR="056DF7C2">
              <w:rPr>
                <w:b w:val="0"/>
                <w:bCs w:val="0"/>
              </w:rPr>
              <w:t xml:space="preserve">Phoenix </w:t>
            </w:r>
            <w:r w:rsidR="056DF7C2">
              <w:rPr>
                <w:b w:val="0"/>
                <w:bCs w:val="0"/>
              </w:rPr>
              <w:t>Inverter</w:t>
            </w:r>
            <w:r w:rsidR="056DF7C2">
              <w:rPr>
                <w:b w:val="0"/>
                <w:bCs w:val="0"/>
              </w:rPr>
              <w:t xml:space="preserve"> Smart 24V 1600VA 230Vac 64k</w:t>
            </w:r>
          </w:p>
        </w:tc>
        <w:tc>
          <w:tcPr>
            <w:cnfStyle w:val="000000000000" w:firstRow="0" w:lastRow="0" w:firstColumn="0" w:lastColumn="0" w:oddVBand="0" w:evenVBand="0" w:oddHBand="0" w:evenHBand="0" w:firstRowFirstColumn="0" w:firstRowLastColumn="0" w:lastRowFirstColumn="0" w:lastRowLastColumn="0"/>
            <w:tcW w:w="3544" w:type="dxa"/>
            <w:tcBorders>
              <w:top w:val="nil"/>
              <w:bottom w:val="nil"/>
            </w:tcBorders>
            <w:tcMar/>
          </w:tcPr>
          <w:p w:rsidRPr="00960F14" w:rsidR="003C2A7F" w:rsidP="003C2A7F" w:rsidRDefault="003C2A7F" w14:paraId="1767195A" w14:textId="469D8705">
            <w:pPr>
              <w:cnfStyle w:val="000000100000" w:firstRow="0" w:lastRow="0" w:firstColumn="0" w:lastColumn="0" w:oddVBand="0" w:evenVBand="0" w:oddHBand="1" w:evenHBand="0" w:firstRowFirstColumn="0" w:firstRowLastColumn="0" w:lastRowFirstColumn="0" w:lastRowLastColumn="0"/>
            </w:pPr>
            <w:r w:rsidR="056DF7C2">
              <w:rPr/>
              <w:t>phoenix_inverter_A282_v0x.xx.dup</w:t>
            </w:r>
          </w:p>
        </w:tc>
        <w:tc>
          <w:tcPr>
            <w:cnfStyle w:val="000000000000" w:firstRow="0" w:lastRow="0" w:firstColumn="0" w:lastColumn="0" w:oddVBand="0" w:evenVBand="0" w:oddHBand="0" w:evenHBand="0" w:firstRowFirstColumn="0" w:firstRowLastColumn="0" w:lastRowFirstColumn="0" w:lastRowLastColumn="0"/>
            <w:tcW w:w="2076" w:type="dxa"/>
            <w:tcBorders>
              <w:top w:val="nil"/>
              <w:bottom w:val="nil"/>
            </w:tcBorders>
            <w:tcMar/>
          </w:tcPr>
          <w:p w:rsidRPr="00960F14" w:rsidR="003C2A7F" w:rsidP="003C2A7F" w:rsidRDefault="003C2A7F" w14:paraId="7F84B50A" w14:textId="035E5CD7">
            <w:pPr>
              <w:cnfStyle w:val="000000100000" w:firstRow="0" w:lastRow="0" w:firstColumn="0" w:lastColumn="0" w:oddVBand="0" w:evenVBand="0" w:oddHBand="1" w:evenHBand="0" w:firstRowFirstColumn="0" w:firstRowLastColumn="0" w:lastRowFirstColumn="0" w:lastRowLastColumn="0"/>
            </w:pPr>
          </w:p>
        </w:tc>
      </w:tr>
      <w:tr w:rsidRPr="005D18DF" w:rsidR="003C2A7F" w:rsidTr="5CC4A9A9" w14:paraId="63C4DFA2" w14:textId="77777777">
        <w:trPr>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nil"/>
              <w:bottom w:val="single" w:color="1F497D" w:themeColor="text2" w:sz="4" w:space="0"/>
            </w:tcBorders>
            <w:tcMar/>
            <w:vAlign w:val="center"/>
          </w:tcPr>
          <w:p w:rsidRPr="00960F14" w:rsidR="003C2A7F" w:rsidP="003C2A7F" w:rsidRDefault="003C2A7F" w14:paraId="294E4B10" w14:textId="77777777">
            <w:pPr>
              <w:rPr>
                <w:b w:val="0"/>
                <w:bCs w:val="0"/>
              </w:rPr>
            </w:pPr>
            <w:r w:rsidR="056DF7C2">
              <w:rPr>
                <w:b w:val="0"/>
                <w:bCs w:val="0"/>
              </w:rPr>
              <w:t xml:space="preserve">Phoenix </w:t>
            </w:r>
            <w:r w:rsidR="056DF7C2">
              <w:rPr>
                <w:b w:val="0"/>
                <w:bCs w:val="0"/>
              </w:rPr>
              <w:t>Inverter</w:t>
            </w:r>
            <w:r w:rsidR="056DF7C2">
              <w:rPr>
                <w:b w:val="0"/>
                <w:bCs w:val="0"/>
              </w:rPr>
              <w:t xml:space="preserve"> Smart 48V 1600VA 230Vac 64k</w:t>
            </w:r>
          </w:p>
        </w:tc>
        <w:tc>
          <w:tcPr>
            <w:cnfStyle w:val="000000000000" w:firstRow="0" w:lastRow="0" w:firstColumn="0" w:lastColumn="0" w:oddVBand="0" w:evenVBand="0" w:oddHBand="0" w:evenHBand="0" w:firstRowFirstColumn="0" w:firstRowLastColumn="0" w:lastRowFirstColumn="0" w:lastRowLastColumn="0"/>
            <w:tcW w:w="3544" w:type="dxa"/>
            <w:tcBorders>
              <w:top w:val="nil"/>
              <w:bottom w:val="single" w:color="1F497D" w:themeColor="text2" w:sz="4" w:space="0"/>
            </w:tcBorders>
            <w:tcMar/>
          </w:tcPr>
          <w:p w:rsidRPr="00960F14" w:rsidR="003C2A7F" w:rsidP="003C2A7F" w:rsidRDefault="003C2A7F" w14:paraId="7D0164ED" w14:textId="6CDE5EEA">
            <w:pPr>
              <w:cnfStyle w:val="000000000000" w:firstRow="0" w:lastRow="0" w:firstColumn="0" w:lastColumn="0" w:oddVBand="0" w:evenVBand="0" w:oddHBand="0" w:evenHBand="0" w:firstRowFirstColumn="0" w:firstRowLastColumn="0" w:lastRowFirstColumn="0" w:lastRowLastColumn="0"/>
            </w:pPr>
            <w:r w:rsidR="056DF7C2">
              <w:rPr/>
              <w:t>phoenix_inverter_A284_v0x.xx.dup</w:t>
            </w:r>
          </w:p>
        </w:tc>
        <w:tc>
          <w:tcPr>
            <w:cnfStyle w:val="000000000000" w:firstRow="0" w:lastRow="0" w:firstColumn="0" w:lastColumn="0" w:oddVBand="0" w:evenVBand="0" w:oddHBand="0" w:evenHBand="0" w:firstRowFirstColumn="0" w:firstRowLastColumn="0" w:lastRowFirstColumn="0" w:lastRowLastColumn="0"/>
            <w:tcW w:w="2076" w:type="dxa"/>
            <w:tcBorders>
              <w:top w:val="nil"/>
              <w:bottom w:val="single" w:color="1F497D" w:themeColor="text2" w:sz="4" w:space="0"/>
            </w:tcBorders>
            <w:tcMar/>
          </w:tcPr>
          <w:p w:rsidRPr="00960F14" w:rsidR="003C2A7F" w:rsidP="003C2A7F" w:rsidRDefault="003C2A7F" w14:paraId="3BA27DE7" w14:textId="561C6777">
            <w:pPr>
              <w:cnfStyle w:val="000000000000" w:firstRow="0" w:lastRow="0" w:firstColumn="0" w:lastColumn="0" w:oddVBand="0" w:evenVBand="0" w:oddHBand="0" w:evenHBand="0" w:firstRowFirstColumn="0" w:firstRowLastColumn="0" w:lastRowFirstColumn="0" w:lastRowLastColumn="0"/>
            </w:pPr>
          </w:p>
        </w:tc>
      </w:tr>
      <w:tr w:rsidRPr="005D18DF" w:rsidR="003C2A7F" w:rsidTr="5CC4A9A9" w14:paraId="10513C8D" w14:textId="7777777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single" w:color="1F497D" w:themeColor="text2" w:sz="4" w:space="0"/>
              <w:bottom w:val="nil"/>
            </w:tcBorders>
            <w:tcMar/>
            <w:vAlign w:val="center"/>
          </w:tcPr>
          <w:p w:rsidRPr="00960F14" w:rsidR="003C2A7F" w:rsidP="003C2A7F" w:rsidRDefault="003C2A7F" w14:paraId="09F60AD6" w14:textId="77777777">
            <w:pPr>
              <w:rPr>
                <w:b w:val="0"/>
                <w:bCs w:val="0"/>
              </w:rPr>
            </w:pPr>
            <w:r w:rsidR="056DF7C2">
              <w:rPr>
                <w:b w:val="0"/>
                <w:bCs w:val="0"/>
              </w:rPr>
              <w:t xml:space="preserve">Phoenix </w:t>
            </w:r>
            <w:r w:rsidR="056DF7C2">
              <w:rPr>
                <w:b w:val="0"/>
                <w:bCs w:val="0"/>
              </w:rPr>
              <w:t>Inverter</w:t>
            </w:r>
            <w:r w:rsidR="056DF7C2">
              <w:rPr>
                <w:b w:val="0"/>
                <w:bCs w:val="0"/>
              </w:rPr>
              <w:t xml:space="preserve"> Smart 12V 2000VA 230Vac 64k</w:t>
            </w:r>
          </w:p>
        </w:tc>
        <w:tc>
          <w:tcPr>
            <w:cnfStyle w:val="000000000000" w:firstRow="0" w:lastRow="0" w:firstColumn="0" w:lastColumn="0" w:oddVBand="0" w:evenVBand="0" w:oddHBand="0" w:evenHBand="0" w:firstRowFirstColumn="0" w:firstRowLastColumn="0" w:lastRowFirstColumn="0" w:lastRowLastColumn="0"/>
            <w:tcW w:w="3544" w:type="dxa"/>
            <w:tcBorders>
              <w:top w:val="single" w:color="1F497D" w:themeColor="text2" w:sz="4" w:space="0"/>
              <w:bottom w:val="nil"/>
            </w:tcBorders>
            <w:tcMar/>
          </w:tcPr>
          <w:p w:rsidRPr="00960F14" w:rsidR="003C2A7F" w:rsidP="003C2A7F" w:rsidRDefault="003C2A7F" w14:paraId="77E59799" w14:textId="25B79501">
            <w:pPr>
              <w:cnfStyle w:val="000000100000" w:firstRow="0" w:lastRow="0" w:firstColumn="0" w:lastColumn="0" w:oddVBand="0" w:evenVBand="0" w:oddHBand="1" w:evenHBand="0" w:firstRowFirstColumn="0" w:firstRowLastColumn="0" w:lastRowFirstColumn="0" w:lastRowLastColumn="0"/>
            </w:pPr>
            <w:r w:rsidR="056DF7C2">
              <w:rPr/>
              <w:t>phoenix_inverter_A291_v0x.xx.dup</w:t>
            </w:r>
          </w:p>
        </w:tc>
        <w:tc>
          <w:tcPr>
            <w:cnfStyle w:val="000000000000" w:firstRow="0" w:lastRow="0" w:firstColumn="0" w:lastColumn="0" w:oddVBand="0" w:evenVBand="0" w:oddHBand="0" w:evenHBand="0" w:firstRowFirstColumn="0" w:firstRowLastColumn="0" w:lastRowFirstColumn="0" w:lastRowLastColumn="0"/>
            <w:tcW w:w="2076" w:type="dxa"/>
            <w:tcBorders>
              <w:top w:val="single" w:color="1F497D" w:themeColor="text2" w:sz="4" w:space="0"/>
              <w:bottom w:val="nil"/>
            </w:tcBorders>
            <w:tcMar/>
          </w:tcPr>
          <w:p w:rsidRPr="00960F14" w:rsidR="003C2A7F" w:rsidP="003C2A7F" w:rsidRDefault="003C2A7F" w14:paraId="3F0A7C59" w14:textId="1ABA2563">
            <w:pPr>
              <w:cnfStyle w:val="000000100000" w:firstRow="0" w:lastRow="0" w:firstColumn="0" w:lastColumn="0" w:oddVBand="0" w:evenVBand="0" w:oddHBand="1" w:evenHBand="0" w:firstRowFirstColumn="0" w:firstRowLastColumn="0" w:lastRowFirstColumn="0" w:lastRowLastColumn="0"/>
            </w:pPr>
          </w:p>
        </w:tc>
      </w:tr>
      <w:tr w:rsidRPr="005D18DF" w:rsidR="003C2A7F" w:rsidTr="5CC4A9A9" w14:paraId="7E805776" w14:textId="77777777">
        <w:trPr>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Mar/>
            <w:vAlign w:val="center"/>
          </w:tcPr>
          <w:p w:rsidRPr="00E32324" w:rsidR="003C2A7F" w:rsidP="003C2A7F" w:rsidRDefault="003C2A7F" w14:paraId="073D58E1" w14:textId="77777777">
            <w:pPr>
              <w:rPr>
                <w:b w:val="0"/>
                <w:bCs w:val="0"/>
              </w:rPr>
            </w:pPr>
            <w:r w:rsidR="056DF7C2">
              <w:rPr>
                <w:b w:val="0"/>
                <w:bCs w:val="0"/>
              </w:rPr>
              <w:t xml:space="preserve">Phoenix </w:t>
            </w:r>
            <w:r w:rsidR="056DF7C2">
              <w:rPr>
                <w:b w:val="0"/>
                <w:bCs w:val="0"/>
              </w:rPr>
              <w:t>Inverter</w:t>
            </w:r>
            <w:r w:rsidR="056DF7C2">
              <w:rPr>
                <w:b w:val="0"/>
                <w:bCs w:val="0"/>
              </w:rPr>
              <w:t xml:space="preserve"> Smart 24V 2000VA 230Vac 64k</w:t>
            </w:r>
          </w:p>
        </w:tc>
        <w:tc>
          <w:tcPr>
            <w:cnfStyle w:val="000000000000" w:firstRow="0" w:lastRow="0" w:firstColumn="0" w:lastColumn="0" w:oddVBand="0" w:evenVBand="0" w:oddHBand="0" w:evenHBand="0" w:firstRowFirstColumn="0" w:firstRowLastColumn="0" w:lastRowFirstColumn="0" w:lastRowLastColumn="0"/>
            <w:tcW w:w="3544" w:type="dxa"/>
            <w:tcBorders>
              <w:top w:val="nil"/>
              <w:bottom w:val="nil"/>
            </w:tcBorders>
            <w:tcMar/>
          </w:tcPr>
          <w:p w:rsidRPr="00E32324" w:rsidR="003C2A7F" w:rsidP="003C2A7F" w:rsidRDefault="003C2A7F" w14:paraId="15A6A0EA" w14:textId="417E2FC1">
            <w:pPr>
              <w:cnfStyle w:val="000000000000" w:firstRow="0" w:lastRow="0" w:firstColumn="0" w:lastColumn="0" w:oddVBand="0" w:evenVBand="0" w:oddHBand="0" w:evenHBand="0" w:firstRowFirstColumn="0" w:firstRowLastColumn="0" w:lastRowFirstColumn="0" w:lastRowLastColumn="0"/>
            </w:pPr>
            <w:r w:rsidR="056DF7C2">
              <w:rPr/>
              <w:t>phoenix_inverter_A292_v0x.xx.dup</w:t>
            </w:r>
          </w:p>
        </w:tc>
        <w:tc>
          <w:tcPr>
            <w:cnfStyle w:val="000000000000" w:firstRow="0" w:lastRow="0" w:firstColumn="0" w:lastColumn="0" w:oddVBand="0" w:evenVBand="0" w:oddHBand="0" w:evenHBand="0" w:firstRowFirstColumn="0" w:firstRowLastColumn="0" w:lastRowFirstColumn="0" w:lastRowLastColumn="0"/>
            <w:tcW w:w="2076" w:type="dxa"/>
            <w:tcBorders>
              <w:top w:val="nil"/>
              <w:bottom w:val="nil"/>
            </w:tcBorders>
            <w:tcMar/>
          </w:tcPr>
          <w:p w:rsidRPr="00E32324" w:rsidR="003C2A7F" w:rsidP="003C2A7F" w:rsidRDefault="003C2A7F" w14:paraId="57875979" w14:textId="723902AE">
            <w:pPr>
              <w:cnfStyle w:val="000000000000" w:firstRow="0" w:lastRow="0" w:firstColumn="0" w:lastColumn="0" w:oddVBand="0" w:evenVBand="0" w:oddHBand="0" w:evenHBand="0" w:firstRowFirstColumn="0" w:firstRowLastColumn="0" w:lastRowFirstColumn="0" w:lastRowLastColumn="0"/>
            </w:pPr>
          </w:p>
        </w:tc>
      </w:tr>
      <w:tr w:rsidRPr="005D18DF" w:rsidR="003C2A7F" w:rsidTr="5CC4A9A9" w14:paraId="6349A320" w14:textId="7777777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nil"/>
              <w:bottom w:val="single" w:color="1F497D" w:themeColor="text2" w:sz="4" w:space="0"/>
            </w:tcBorders>
            <w:tcMar/>
            <w:vAlign w:val="center"/>
          </w:tcPr>
          <w:p w:rsidRPr="00E32324" w:rsidR="003C2A7F" w:rsidP="003C2A7F" w:rsidRDefault="003C2A7F" w14:paraId="7EE96963" w14:textId="77777777">
            <w:pPr>
              <w:rPr>
                <w:b w:val="0"/>
                <w:bCs w:val="0"/>
              </w:rPr>
            </w:pPr>
            <w:r w:rsidR="056DF7C2">
              <w:rPr>
                <w:b w:val="0"/>
                <w:bCs w:val="0"/>
              </w:rPr>
              <w:t xml:space="preserve">Phoenix </w:t>
            </w:r>
            <w:r w:rsidR="056DF7C2">
              <w:rPr>
                <w:b w:val="0"/>
                <w:bCs w:val="0"/>
              </w:rPr>
              <w:t>Inverter</w:t>
            </w:r>
            <w:r w:rsidR="056DF7C2">
              <w:rPr>
                <w:b w:val="0"/>
                <w:bCs w:val="0"/>
              </w:rPr>
              <w:t xml:space="preserve"> Smart 48V 2000VA 230Vac 64k</w:t>
            </w:r>
          </w:p>
        </w:tc>
        <w:tc>
          <w:tcPr>
            <w:cnfStyle w:val="000000000000" w:firstRow="0" w:lastRow="0" w:firstColumn="0" w:lastColumn="0" w:oddVBand="0" w:evenVBand="0" w:oddHBand="0" w:evenHBand="0" w:firstRowFirstColumn="0" w:firstRowLastColumn="0" w:lastRowFirstColumn="0" w:lastRowLastColumn="0"/>
            <w:tcW w:w="3544" w:type="dxa"/>
            <w:tcBorders>
              <w:top w:val="nil"/>
              <w:bottom w:val="single" w:color="1F497D" w:themeColor="text2" w:sz="4" w:space="0"/>
            </w:tcBorders>
            <w:tcMar/>
          </w:tcPr>
          <w:p w:rsidRPr="00E32324" w:rsidR="003C2A7F" w:rsidP="003C2A7F" w:rsidRDefault="003C2A7F" w14:paraId="78CCC076" w14:textId="77042483">
            <w:pPr>
              <w:cnfStyle w:val="000000100000" w:firstRow="0" w:lastRow="0" w:firstColumn="0" w:lastColumn="0" w:oddVBand="0" w:evenVBand="0" w:oddHBand="1" w:evenHBand="0" w:firstRowFirstColumn="0" w:firstRowLastColumn="0" w:lastRowFirstColumn="0" w:lastRowLastColumn="0"/>
            </w:pPr>
            <w:r w:rsidR="056DF7C2">
              <w:rPr/>
              <w:t>phoenix_inverter_A294_v0x.xx.dup</w:t>
            </w:r>
          </w:p>
        </w:tc>
        <w:tc>
          <w:tcPr>
            <w:cnfStyle w:val="000000000000" w:firstRow="0" w:lastRow="0" w:firstColumn="0" w:lastColumn="0" w:oddVBand="0" w:evenVBand="0" w:oddHBand="0" w:evenHBand="0" w:firstRowFirstColumn="0" w:firstRowLastColumn="0" w:lastRowFirstColumn="0" w:lastRowLastColumn="0"/>
            <w:tcW w:w="2076" w:type="dxa"/>
            <w:tcBorders>
              <w:top w:val="nil"/>
              <w:bottom w:val="single" w:color="1F497D" w:themeColor="text2" w:sz="4" w:space="0"/>
            </w:tcBorders>
            <w:tcMar/>
          </w:tcPr>
          <w:p w:rsidRPr="00E32324" w:rsidR="003C2A7F" w:rsidP="003C2A7F" w:rsidRDefault="003C2A7F" w14:paraId="5B7CF180" w14:textId="1028C480">
            <w:pPr>
              <w:cnfStyle w:val="000000100000" w:firstRow="0" w:lastRow="0" w:firstColumn="0" w:lastColumn="0" w:oddVBand="0" w:evenVBand="0" w:oddHBand="1" w:evenHBand="0" w:firstRowFirstColumn="0" w:firstRowLastColumn="0" w:lastRowFirstColumn="0" w:lastRowLastColumn="0"/>
            </w:pPr>
          </w:p>
        </w:tc>
      </w:tr>
      <w:tr w:rsidRPr="005D18DF" w:rsidR="003C2A7F" w:rsidTr="5CC4A9A9" w14:paraId="0C7807A0" w14:textId="77777777">
        <w:trPr>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single" w:color="1F497D" w:themeColor="text2" w:sz="4" w:space="0"/>
              <w:bottom w:val="nil"/>
            </w:tcBorders>
            <w:tcMar/>
            <w:vAlign w:val="center"/>
          </w:tcPr>
          <w:p w:rsidRPr="00E32324" w:rsidR="003C2A7F" w:rsidP="003C2A7F" w:rsidRDefault="003C2A7F" w14:paraId="7F612510" w14:textId="77777777">
            <w:pPr>
              <w:rPr>
                <w:b w:val="0"/>
                <w:bCs w:val="0"/>
              </w:rPr>
            </w:pPr>
            <w:r w:rsidR="056DF7C2">
              <w:rPr>
                <w:b w:val="0"/>
                <w:bCs w:val="0"/>
              </w:rPr>
              <w:t xml:space="preserve">Phoenix </w:t>
            </w:r>
            <w:r w:rsidR="056DF7C2">
              <w:rPr>
                <w:b w:val="0"/>
                <w:bCs w:val="0"/>
              </w:rPr>
              <w:t>Inverter</w:t>
            </w:r>
            <w:r w:rsidR="056DF7C2">
              <w:rPr>
                <w:b w:val="0"/>
                <w:bCs w:val="0"/>
              </w:rPr>
              <w:t xml:space="preserve"> Smart 12V 3000VA 230Vac 64k</w:t>
            </w:r>
          </w:p>
        </w:tc>
        <w:tc>
          <w:tcPr>
            <w:cnfStyle w:val="000000000000" w:firstRow="0" w:lastRow="0" w:firstColumn="0" w:lastColumn="0" w:oddVBand="0" w:evenVBand="0" w:oddHBand="0" w:evenHBand="0" w:firstRowFirstColumn="0" w:firstRowLastColumn="0" w:lastRowFirstColumn="0" w:lastRowLastColumn="0"/>
            <w:tcW w:w="3544" w:type="dxa"/>
            <w:tcBorders>
              <w:top w:val="single" w:color="1F497D" w:themeColor="text2" w:sz="4" w:space="0"/>
              <w:bottom w:val="nil"/>
            </w:tcBorders>
            <w:tcMar/>
          </w:tcPr>
          <w:p w:rsidRPr="00E32324" w:rsidR="003C2A7F" w:rsidP="003C2A7F" w:rsidRDefault="003C2A7F" w14:paraId="46BD2B2F" w14:textId="272B07AD">
            <w:pPr>
              <w:cnfStyle w:val="000000000000" w:firstRow="0" w:lastRow="0" w:firstColumn="0" w:lastColumn="0" w:oddVBand="0" w:evenVBand="0" w:oddHBand="0" w:evenHBand="0" w:firstRowFirstColumn="0" w:firstRowLastColumn="0" w:lastRowFirstColumn="0" w:lastRowLastColumn="0"/>
            </w:pPr>
            <w:r w:rsidR="056DF7C2">
              <w:rPr/>
              <w:t>phoenix_inverter_A2A1_v0x.xx.dup</w:t>
            </w:r>
          </w:p>
        </w:tc>
        <w:tc>
          <w:tcPr>
            <w:cnfStyle w:val="000000000000" w:firstRow="0" w:lastRow="0" w:firstColumn="0" w:lastColumn="0" w:oddVBand="0" w:evenVBand="0" w:oddHBand="0" w:evenHBand="0" w:firstRowFirstColumn="0" w:firstRowLastColumn="0" w:lastRowFirstColumn="0" w:lastRowLastColumn="0"/>
            <w:tcW w:w="2076" w:type="dxa"/>
            <w:tcBorders>
              <w:top w:val="single" w:color="1F497D" w:themeColor="text2" w:sz="4" w:space="0"/>
              <w:bottom w:val="nil"/>
            </w:tcBorders>
            <w:tcMar/>
          </w:tcPr>
          <w:p w:rsidRPr="00E32324" w:rsidR="003C2A7F" w:rsidP="003C2A7F" w:rsidRDefault="003C2A7F" w14:paraId="4CD7C39C" w14:textId="07071C93">
            <w:pPr>
              <w:cnfStyle w:val="000000000000" w:firstRow="0" w:lastRow="0" w:firstColumn="0" w:lastColumn="0" w:oddVBand="0" w:evenVBand="0" w:oddHBand="0" w:evenHBand="0" w:firstRowFirstColumn="0" w:firstRowLastColumn="0" w:lastRowFirstColumn="0" w:lastRowLastColumn="0"/>
            </w:pPr>
          </w:p>
        </w:tc>
      </w:tr>
      <w:tr w:rsidRPr="005D18DF" w:rsidR="003C2A7F" w:rsidTr="5CC4A9A9" w14:paraId="6C5A22CF" w14:textId="7777777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Mar/>
            <w:vAlign w:val="center"/>
          </w:tcPr>
          <w:p w:rsidRPr="00E32324" w:rsidR="003C2A7F" w:rsidP="003C2A7F" w:rsidRDefault="003C2A7F" w14:paraId="08766A2A" w14:textId="77777777">
            <w:pPr>
              <w:rPr>
                <w:b w:val="0"/>
                <w:bCs w:val="0"/>
              </w:rPr>
            </w:pPr>
            <w:r w:rsidR="056DF7C2">
              <w:rPr>
                <w:b w:val="0"/>
                <w:bCs w:val="0"/>
              </w:rPr>
              <w:t xml:space="preserve">Phoenix </w:t>
            </w:r>
            <w:r w:rsidR="056DF7C2">
              <w:rPr>
                <w:b w:val="0"/>
                <w:bCs w:val="0"/>
              </w:rPr>
              <w:t>Inverter</w:t>
            </w:r>
            <w:r w:rsidR="056DF7C2">
              <w:rPr>
                <w:b w:val="0"/>
                <w:bCs w:val="0"/>
              </w:rPr>
              <w:t xml:space="preserve"> Smart 24V 3000VA 230Vac 64k</w:t>
            </w:r>
          </w:p>
        </w:tc>
        <w:tc>
          <w:tcPr>
            <w:cnfStyle w:val="000000000000" w:firstRow="0" w:lastRow="0" w:firstColumn="0" w:lastColumn="0" w:oddVBand="0" w:evenVBand="0" w:oddHBand="0" w:evenHBand="0" w:firstRowFirstColumn="0" w:firstRowLastColumn="0" w:lastRowFirstColumn="0" w:lastRowLastColumn="0"/>
            <w:tcW w:w="3544" w:type="dxa"/>
            <w:tcBorders>
              <w:top w:val="nil"/>
              <w:bottom w:val="nil"/>
            </w:tcBorders>
            <w:tcMar/>
          </w:tcPr>
          <w:p w:rsidRPr="00E32324" w:rsidR="003C2A7F" w:rsidP="003C2A7F" w:rsidRDefault="003C2A7F" w14:paraId="2D8499CF" w14:textId="73504FC0">
            <w:pPr>
              <w:cnfStyle w:val="000000100000" w:firstRow="0" w:lastRow="0" w:firstColumn="0" w:lastColumn="0" w:oddVBand="0" w:evenVBand="0" w:oddHBand="1" w:evenHBand="0" w:firstRowFirstColumn="0" w:firstRowLastColumn="0" w:lastRowFirstColumn="0" w:lastRowLastColumn="0"/>
            </w:pPr>
            <w:r w:rsidR="056DF7C2">
              <w:rPr/>
              <w:t>phoenix_inverter_A2A2_v0x.xx.dup</w:t>
            </w:r>
          </w:p>
        </w:tc>
        <w:tc>
          <w:tcPr>
            <w:cnfStyle w:val="000000000000" w:firstRow="0" w:lastRow="0" w:firstColumn="0" w:lastColumn="0" w:oddVBand="0" w:evenVBand="0" w:oddHBand="0" w:evenHBand="0" w:firstRowFirstColumn="0" w:firstRowLastColumn="0" w:lastRowFirstColumn="0" w:lastRowLastColumn="0"/>
            <w:tcW w:w="2076" w:type="dxa"/>
            <w:tcBorders>
              <w:top w:val="nil"/>
              <w:bottom w:val="nil"/>
            </w:tcBorders>
            <w:tcMar/>
          </w:tcPr>
          <w:p w:rsidRPr="00E32324" w:rsidR="003C2A7F" w:rsidP="003C2A7F" w:rsidRDefault="003C2A7F" w14:paraId="41D39078" w14:textId="36DFDE1D">
            <w:pPr>
              <w:cnfStyle w:val="000000100000" w:firstRow="0" w:lastRow="0" w:firstColumn="0" w:lastColumn="0" w:oddVBand="0" w:evenVBand="0" w:oddHBand="1" w:evenHBand="0" w:firstRowFirstColumn="0" w:firstRowLastColumn="0" w:lastRowFirstColumn="0" w:lastRowLastColumn="0"/>
            </w:pPr>
          </w:p>
        </w:tc>
      </w:tr>
      <w:tr w:rsidRPr="005D18DF" w:rsidR="003C2A7F" w:rsidTr="5CC4A9A9" w14:paraId="2EA57F72" w14:textId="77777777">
        <w:trPr>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nil"/>
              <w:bottom w:val="single" w:color="1F497D" w:themeColor="text2" w:sz="4" w:space="0"/>
              <w:right w:val="nil"/>
            </w:tcBorders>
            <w:tcMar/>
            <w:vAlign w:val="center"/>
          </w:tcPr>
          <w:p w:rsidRPr="00E32324" w:rsidR="003C2A7F" w:rsidP="003C2A7F" w:rsidRDefault="003C2A7F" w14:paraId="7B6F69ED" w14:textId="77777777">
            <w:pPr>
              <w:rPr>
                <w:b w:val="0"/>
                <w:bCs w:val="0"/>
              </w:rPr>
            </w:pPr>
            <w:r w:rsidR="056DF7C2">
              <w:rPr>
                <w:b w:val="0"/>
                <w:bCs w:val="0"/>
              </w:rPr>
              <w:t xml:space="preserve">Phoenix </w:t>
            </w:r>
            <w:r w:rsidR="056DF7C2">
              <w:rPr>
                <w:b w:val="0"/>
                <w:bCs w:val="0"/>
              </w:rPr>
              <w:t>Inverter</w:t>
            </w:r>
            <w:r w:rsidR="056DF7C2">
              <w:rPr>
                <w:b w:val="0"/>
                <w:bCs w:val="0"/>
              </w:rPr>
              <w:t xml:space="preserve"> Smart 48V 3000VA 230Vac 64k</w:t>
            </w:r>
          </w:p>
        </w:tc>
        <w:tc>
          <w:tcPr>
            <w:cnfStyle w:val="000000000000" w:firstRow="0" w:lastRow="0" w:firstColumn="0" w:lastColumn="0" w:oddVBand="0" w:evenVBand="0" w:oddHBand="0" w:evenHBand="0" w:firstRowFirstColumn="0" w:firstRowLastColumn="0" w:lastRowFirstColumn="0" w:lastRowLastColumn="0"/>
            <w:tcW w:w="3544" w:type="dxa"/>
            <w:tcBorders>
              <w:top w:val="nil"/>
              <w:left w:val="nil"/>
              <w:bottom w:val="single" w:color="1F497D" w:themeColor="text2" w:sz="4" w:space="0"/>
              <w:right w:val="nil"/>
            </w:tcBorders>
            <w:tcMar/>
          </w:tcPr>
          <w:p w:rsidRPr="00E32324" w:rsidR="003C2A7F" w:rsidP="003C2A7F" w:rsidRDefault="003C2A7F" w14:paraId="46B64EF8" w14:textId="70E3470F">
            <w:pPr>
              <w:cnfStyle w:val="000000000000" w:firstRow="0" w:lastRow="0" w:firstColumn="0" w:lastColumn="0" w:oddVBand="0" w:evenVBand="0" w:oddHBand="0" w:evenHBand="0" w:firstRowFirstColumn="0" w:firstRowLastColumn="0" w:lastRowFirstColumn="0" w:lastRowLastColumn="0"/>
            </w:pPr>
            <w:r w:rsidR="056DF7C2">
              <w:rPr/>
              <w:t>phoenix_inverter_A2A4_v0x.xx.dup</w:t>
            </w:r>
          </w:p>
        </w:tc>
        <w:tc>
          <w:tcPr>
            <w:cnfStyle w:val="000000000000" w:firstRow="0" w:lastRow="0" w:firstColumn="0" w:lastColumn="0" w:oddVBand="0" w:evenVBand="0" w:oddHBand="0" w:evenHBand="0" w:firstRowFirstColumn="0" w:firstRowLastColumn="0" w:lastRowFirstColumn="0" w:lastRowLastColumn="0"/>
            <w:tcW w:w="2076" w:type="dxa"/>
            <w:tcBorders>
              <w:top w:val="nil"/>
              <w:left w:val="nil"/>
              <w:bottom w:val="single" w:color="1F497D" w:themeColor="text2" w:sz="4" w:space="0"/>
            </w:tcBorders>
            <w:tcMar/>
          </w:tcPr>
          <w:p w:rsidRPr="00E32324" w:rsidR="003C2A7F" w:rsidP="003C2A7F" w:rsidRDefault="003C2A7F" w14:paraId="7C3F978A" w14:textId="4558C68B">
            <w:pPr>
              <w:cnfStyle w:val="000000000000" w:firstRow="0" w:lastRow="0" w:firstColumn="0" w:lastColumn="0" w:oddVBand="0" w:evenVBand="0" w:oddHBand="0" w:evenHBand="0" w:firstRowFirstColumn="0" w:firstRowLastColumn="0" w:lastRowFirstColumn="0" w:lastRowLastColumn="0"/>
            </w:pPr>
          </w:p>
        </w:tc>
      </w:tr>
      <w:tr w:rsidRPr="005D18DF" w:rsidR="00E32324" w:rsidTr="5CC4A9A9" w14:paraId="2225FFB9" w14:textId="7777777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820" w:type="dxa"/>
            <w:tcBorders>
              <w:top w:val="single" w:color="1F497D" w:themeColor="text2" w:sz="4" w:space="0"/>
            </w:tcBorders>
            <w:tcMar/>
            <w:vAlign w:val="center"/>
          </w:tcPr>
          <w:p w:rsidRPr="00960F14" w:rsidR="00E32324" w:rsidP="00E32324" w:rsidRDefault="00E32324" w14:paraId="567C0AFD" w14:textId="09D3656F">
            <w:r w:rsidR="056DF7C2">
              <w:rPr>
                <w:b w:val="0"/>
                <w:bCs w:val="0"/>
              </w:rPr>
              <w:t xml:space="preserve">Phoenix </w:t>
            </w:r>
            <w:r w:rsidR="056DF7C2">
              <w:rPr>
                <w:b w:val="0"/>
                <w:bCs w:val="0"/>
              </w:rPr>
              <w:t>Inverter</w:t>
            </w:r>
            <w:r w:rsidR="056DF7C2">
              <w:rPr>
                <w:b w:val="0"/>
                <w:bCs w:val="0"/>
              </w:rPr>
              <w:t xml:space="preserve"> Smart 24V </w:t>
            </w:r>
            <w:r w:rsidR="056DF7C2">
              <w:rPr>
                <w:b w:val="0"/>
                <w:bCs w:val="0"/>
              </w:rPr>
              <w:t>5</w:t>
            </w:r>
            <w:r w:rsidR="056DF7C2">
              <w:rPr>
                <w:b w:val="0"/>
                <w:bCs w:val="0"/>
              </w:rPr>
              <w:t>000VA 230Vac 64k</w:t>
            </w:r>
          </w:p>
        </w:tc>
        <w:tc>
          <w:tcPr>
            <w:cnfStyle w:val="000000000000" w:firstRow="0" w:lastRow="0" w:firstColumn="0" w:lastColumn="0" w:oddVBand="0" w:evenVBand="0" w:oddHBand="0" w:evenHBand="0" w:firstRowFirstColumn="0" w:firstRowLastColumn="0" w:lastRowFirstColumn="0" w:lastRowLastColumn="0"/>
            <w:tcW w:w="3544" w:type="dxa"/>
            <w:tcBorders>
              <w:top w:val="single" w:color="1F497D" w:themeColor="text2" w:sz="4" w:space="0"/>
            </w:tcBorders>
            <w:tcMar/>
          </w:tcPr>
          <w:p w:rsidRPr="00960F14" w:rsidR="00E32324" w:rsidP="00E32324" w:rsidRDefault="00E32324" w14:paraId="6FBE6E97" w14:textId="761F9FA1">
            <w:pPr>
              <w:cnfStyle w:val="000000100000" w:firstRow="0" w:lastRow="0" w:firstColumn="0" w:lastColumn="0" w:oddVBand="0" w:evenVBand="0" w:oddHBand="1" w:evenHBand="0" w:firstRowFirstColumn="0" w:firstRowLastColumn="0" w:lastRowFirstColumn="0" w:lastRowLastColumn="0"/>
            </w:pPr>
            <w:r w:rsidR="056DF7C2">
              <w:rPr/>
              <w:t>phoenix_inverter_A2</w:t>
            </w:r>
            <w:r w:rsidR="056DF7C2">
              <w:rPr/>
              <w:t>B</w:t>
            </w:r>
            <w:r w:rsidR="056DF7C2">
              <w:rPr/>
              <w:t>2_v0x.xx.dup</w:t>
            </w:r>
          </w:p>
        </w:tc>
        <w:tc>
          <w:tcPr>
            <w:cnfStyle w:val="000000000000" w:firstRow="0" w:lastRow="0" w:firstColumn="0" w:lastColumn="0" w:oddVBand="0" w:evenVBand="0" w:oddHBand="0" w:evenHBand="0" w:firstRowFirstColumn="0" w:firstRowLastColumn="0" w:lastRowFirstColumn="0" w:lastRowLastColumn="0"/>
            <w:tcW w:w="2076" w:type="dxa"/>
            <w:tcBorders>
              <w:top w:val="single" w:color="1F497D" w:themeColor="text2" w:sz="4" w:space="0"/>
            </w:tcBorders>
            <w:tcMar/>
          </w:tcPr>
          <w:p w:rsidRPr="00960F14" w:rsidR="00E32324" w:rsidP="00E32324" w:rsidRDefault="00E32324" w14:paraId="77A57929" w14:textId="77777777">
            <w:pPr>
              <w:cnfStyle w:val="000000100000" w:firstRow="0" w:lastRow="0" w:firstColumn="0" w:lastColumn="0" w:oddVBand="0" w:evenVBand="0" w:oddHBand="1" w:evenHBand="0" w:firstRowFirstColumn="0" w:firstRowLastColumn="0" w:lastRowFirstColumn="0" w:lastRowLastColumn="0"/>
            </w:pPr>
          </w:p>
        </w:tc>
      </w:tr>
      <w:tr w:rsidRPr="005D18DF" w:rsidR="00E32324" w:rsidTr="5CC4A9A9" w14:paraId="3C2503AE" w14:textId="77777777">
        <w:trPr>
          <w:trHeight w:val="81"/>
        </w:trPr>
        <w:tc>
          <w:tcPr>
            <w:cnfStyle w:val="001000000000" w:firstRow="0" w:lastRow="0" w:firstColumn="1" w:lastColumn="0" w:oddVBand="0" w:evenVBand="0" w:oddHBand="0" w:evenHBand="0" w:firstRowFirstColumn="0" w:firstRowLastColumn="0" w:lastRowFirstColumn="0" w:lastRowLastColumn="0"/>
            <w:tcW w:w="4820" w:type="dxa"/>
            <w:tcMar/>
            <w:vAlign w:val="center"/>
          </w:tcPr>
          <w:p w:rsidRPr="00960F14" w:rsidR="00E32324" w:rsidP="00E32324" w:rsidRDefault="00E32324" w14:paraId="63B3DA6C" w14:textId="746CA797">
            <w:r w:rsidR="056DF7C2">
              <w:rPr>
                <w:b w:val="0"/>
                <w:bCs w:val="0"/>
              </w:rPr>
              <w:t xml:space="preserve">Phoenix Inverter Smart 48V </w:t>
            </w:r>
            <w:r w:rsidR="056DF7C2">
              <w:rPr>
                <w:b w:val="0"/>
                <w:bCs w:val="0"/>
              </w:rPr>
              <w:t>5</w:t>
            </w:r>
            <w:r w:rsidR="056DF7C2">
              <w:rPr>
                <w:b w:val="0"/>
                <w:bCs w:val="0"/>
              </w:rPr>
              <w:t>000VA 230Vac 64k</w:t>
            </w:r>
          </w:p>
        </w:tc>
        <w:tc>
          <w:tcPr>
            <w:cnfStyle w:val="000000000000" w:firstRow="0" w:lastRow="0" w:firstColumn="0" w:lastColumn="0" w:oddVBand="0" w:evenVBand="0" w:oddHBand="0" w:evenHBand="0" w:firstRowFirstColumn="0" w:firstRowLastColumn="0" w:lastRowFirstColumn="0" w:lastRowLastColumn="0"/>
            <w:tcW w:w="3544" w:type="dxa"/>
            <w:tcMar/>
          </w:tcPr>
          <w:p w:rsidRPr="00960F14" w:rsidR="00E32324" w:rsidP="00E32324" w:rsidRDefault="00E32324" w14:paraId="05CF5274" w14:textId="32F9AAB5">
            <w:pPr>
              <w:cnfStyle w:val="000000000000" w:firstRow="0" w:lastRow="0" w:firstColumn="0" w:lastColumn="0" w:oddVBand="0" w:evenVBand="0" w:oddHBand="0" w:evenHBand="0" w:firstRowFirstColumn="0" w:firstRowLastColumn="0" w:lastRowFirstColumn="0" w:lastRowLastColumn="0"/>
            </w:pPr>
            <w:r w:rsidR="056DF7C2">
              <w:rPr/>
              <w:t>phoenix_inverter_A2</w:t>
            </w:r>
            <w:r w:rsidR="056DF7C2">
              <w:rPr/>
              <w:t>B</w:t>
            </w:r>
            <w:r w:rsidR="056DF7C2">
              <w:rPr/>
              <w:t>4_v0x.xx.dup</w:t>
            </w:r>
          </w:p>
        </w:tc>
        <w:tc>
          <w:tcPr>
            <w:cnfStyle w:val="000000000000" w:firstRow="0" w:lastRow="0" w:firstColumn="0" w:lastColumn="0" w:oddVBand="0" w:evenVBand="0" w:oddHBand="0" w:evenHBand="0" w:firstRowFirstColumn="0" w:firstRowLastColumn="0" w:lastRowFirstColumn="0" w:lastRowLastColumn="0"/>
            <w:tcW w:w="2076" w:type="dxa"/>
            <w:tcMar/>
          </w:tcPr>
          <w:p w:rsidRPr="00960F14" w:rsidR="00E32324" w:rsidP="00E32324" w:rsidRDefault="00E32324" w14:paraId="7D9AF139" w14:textId="77777777">
            <w:pPr>
              <w:cnfStyle w:val="000000000000" w:firstRow="0" w:lastRow="0" w:firstColumn="0" w:lastColumn="0" w:oddVBand="0" w:evenVBand="0" w:oddHBand="0" w:evenHBand="0" w:firstRowFirstColumn="0" w:firstRowLastColumn="0" w:lastRowFirstColumn="0" w:lastRowLastColumn="0"/>
            </w:pPr>
          </w:p>
        </w:tc>
      </w:tr>
    </w:tbl>
    <w:p w:rsidRPr="00960F14" w:rsidR="004A710D" w:rsidP="056DF7C2" w:rsidRDefault="004A710D" w14:paraId="777E0F8F" w14:textId="77777777">
      <w:pPr>
        <w:spacing/>
        <w:contextualSpacing w:val="1"/>
        <w:rPr>
          <w:rFonts w:ascii="Verdana" w:hAnsi="Verdana"/>
          <w:color w:val="676767"/>
          <w:sz w:val="16"/>
          <w:szCs w:val="16"/>
          <w:lang w:val="en-US"/>
        </w:rPr>
      </w:pPr>
    </w:p>
    <w:sectPr w:rsidRPr="00960F14" w:rsidR="004A710D" w:rsidSect="00F02F65">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7FCE"/>
    <w:multiLevelType w:val="hybridMultilevel"/>
    <w:tmpl w:val="B5284B60"/>
    <w:lvl w:ilvl="0" w:tplc="C0C009D0">
      <w:numFmt w:val="bullet"/>
      <w:lvlText w:val="-"/>
      <w:lvlJc w:val="left"/>
      <w:pPr>
        <w:ind w:left="720" w:hanging="360"/>
      </w:pPr>
      <w:rPr>
        <w:rFonts w:hint="default" w:ascii="Verdana" w:hAnsi="Verdana" w:cs="Calibri" w:eastAsiaTheme="minorHAns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F817781"/>
    <w:multiLevelType w:val="hybridMultilevel"/>
    <w:tmpl w:val="C5085174"/>
    <w:lvl w:ilvl="0" w:tplc="C0C009D0">
      <w:numFmt w:val="bullet"/>
      <w:lvlText w:val="-"/>
      <w:lvlJc w:val="left"/>
      <w:pPr>
        <w:ind w:left="720" w:hanging="360"/>
      </w:pPr>
      <w:rPr>
        <w:rFonts w:hint="default" w:ascii="Verdana" w:hAnsi="Verdana"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38F188C"/>
    <w:multiLevelType w:val="hybridMultilevel"/>
    <w:tmpl w:val="E7FAFC84"/>
    <w:lvl w:ilvl="0" w:tplc="C0C009D0">
      <w:numFmt w:val="bullet"/>
      <w:lvlText w:val="-"/>
      <w:lvlJc w:val="left"/>
      <w:pPr>
        <w:ind w:left="720" w:hanging="360"/>
      </w:pPr>
      <w:rPr>
        <w:rFonts w:hint="default" w:ascii="Verdana" w:hAnsi="Verdana"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F9E274E"/>
    <w:multiLevelType w:val="hybridMultilevel"/>
    <w:tmpl w:val="3168EEE6"/>
    <w:lvl w:ilvl="0" w:tplc="C0C009D0">
      <w:numFmt w:val="bullet"/>
      <w:lvlText w:val="-"/>
      <w:lvlJc w:val="left"/>
      <w:pPr>
        <w:ind w:left="720" w:hanging="360"/>
      </w:pPr>
      <w:rPr>
        <w:rFonts w:hint="default" w:ascii="Verdana" w:hAnsi="Verdana" w:cs="Calibri" w:eastAsiaTheme="minorHAns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22C6410B"/>
    <w:multiLevelType w:val="multilevel"/>
    <w:tmpl w:val="264A41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5236506"/>
    <w:multiLevelType w:val="hybridMultilevel"/>
    <w:tmpl w:val="1C204202"/>
    <w:lvl w:ilvl="0" w:tplc="74B4BFAE">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29107438"/>
    <w:multiLevelType w:val="hybridMultilevel"/>
    <w:tmpl w:val="33DA8E9A"/>
    <w:lvl w:ilvl="0" w:tplc="DABAD482">
      <w:numFmt w:val="bullet"/>
      <w:lvlText w:val="-"/>
      <w:lvlJc w:val="left"/>
      <w:pPr>
        <w:ind w:left="720" w:hanging="360"/>
      </w:pPr>
      <w:rPr>
        <w:rFonts w:hint="default" w:ascii="Verdana" w:hAnsi="Verdana" w:eastAsia="Calibri" w:cs="Calibr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7" w15:restartNumberingAfterBreak="0">
    <w:nsid w:val="29EF7C66"/>
    <w:multiLevelType w:val="hybridMultilevel"/>
    <w:tmpl w:val="7418526E"/>
    <w:lvl w:ilvl="0" w:tplc="DABAD482">
      <w:numFmt w:val="bullet"/>
      <w:lvlText w:val="-"/>
      <w:lvlJc w:val="left"/>
      <w:pPr>
        <w:ind w:left="720" w:hanging="360"/>
      </w:pPr>
      <w:rPr>
        <w:rFonts w:hint="default" w:ascii="Verdana" w:hAnsi="Verdana"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2DCD54BD"/>
    <w:multiLevelType w:val="hybridMultilevel"/>
    <w:tmpl w:val="C9EC0CC4"/>
    <w:lvl w:ilvl="0" w:tplc="24A64852">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2F503B2C"/>
    <w:multiLevelType w:val="hybridMultilevel"/>
    <w:tmpl w:val="718EBC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0986754"/>
    <w:multiLevelType w:val="hybridMultilevel"/>
    <w:tmpl w:val="E626CC58"/>
    <w:lvl w:ilvl="0" w:tplc="6F7C64DC">
      <w:numFmt w:val="bullet"/>
      <w:lvlText w:val="-"/>
      <w:lvlJc w:val="left"/>
      <w:pPr>
        <w:ind w:left="720" w:hanging="360"/>
      </w:pPr>
      <w:rPr>
        <w:rFonts w:hint="default" w:ascii="Verdana" w:hAnsi="Verdana"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1BD6FCA"/>
    <w:multiLevelType w:val="hybridMultilevel"/>
    <w:tmpl w:val="2C4CA912"/>
    <w:lvl w:ilvl="0" w:tplc="E00CD768">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3CAB2E8E"/>
    <w:multiLevelType w:val="hybridMultilevel"/>
    <w:tmpl w:val="6CF4655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3D53694D"/>
    <w:multiLevelType w:val="hybridMultilevel"/>
    <w:tmpl w:val="277C0560"/>
    <w:lvl w:ilvl="0" w:tplc="C0C009D0">
      <w:numFmt w:val="bullet"/>
      <w:lvlText w:val="-"/>
      <w:lvlJc w:val="left"/>
      <w:pPr>
        <w:ind w:left="720" w:hanging="360"/>
      </w:pPr>
      <w:rPr>
        <w:rFonts w:hint="default" w:ascii="Verdana" w:hAnsi="Verdana"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4" w15:restartNumberingAfterBreak="0">
    <w:nsid w:val="48FF124D"/>
    <w:multiLevelType w:val="multilevel"/>
    <w:tmpl w:val="6AC686F0"/>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C57749A"/>
    <w:multiLevelType w:val="multilevel"/>
    <w:tmpl w:val="0644C78A"/>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A4C535D"/>
    <w:multiLevelType w:val="hybridMultilevel"/>
    <w:tmpl w:val="C0ACFD6E"/>
    <w:lvl w:ilvl="0" w:tplc="2C68EF3E">
      <w:start w:val="2"/>
      <w:numFmt w:val="bullet"/>
      <w:lvlText w:val=""/>
      <w:lvlJc w:val="left"/>
      <w:pPr>
        <w:ind w:left="720" w:hanging="360"/>
      </w:pPr>
      <w:rPr>
        <w:rFonts w:hint="default" w:ascii="Wingdings" w:hAnsi="Wingdings"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1511B44"/>
    <w:multiLevelType w:val="hybridMultilevel"/>
    <w:tmpl w:val="7A4E96E6"/>
    <w:lvl w:ilvl="0" w:tplc="8376A482">
      <w:numFmt w:val="bullet"/>
      <w:lvlText w:val="-"/>
      <w:lvlJc w:val="left"/>
      <w:pPr>
        <w:ind w:left="720" w:hanging="360"/>
      </w:pPr>
      <w:rPr>
        <w:rFonts w:hint="default" w:ascii="Verdana" w:hAnsi="Verdana"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C0A1CFE"/>
    <w:multiLevelType w:val="hybridMultilevel"/>
    <w:tmpl w:val="F208BEF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6D13515C"/>
    <w:multiLevelType w:val="hybridMultilevel"/>
    <w:tmpl w:val="3A785A68"/>
    <w:lvl w:ilvl="0" w:tplc="237E2606">
      <w:numFmt w:val="bullet"/>
      <w:lvlText w:val="-"/>
      <w:lvlJc w:val="left"/>
      <w:pPr>
        <w:ind w:left="720" w:hanging="360"/>
      </w:pPr>
      <w:rPr>
        <w:rFonts w:hint="default" w:ascii="Verdana" w:hAnsi="Verdana"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146568C"/>
    <w:multiLevelType w:val="hybridMultilevel"/>
    <w:tmpl w:val="1264E1E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728D5D06"/>
    <w:multiLevelType w:val="hybridMultilevel"/>
    <w:tmpl w:val="EDAEA9B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73D053F3"/>
    <w:multiLevelType w:val="hybridMultilevel"/>
    <w:tmpl w:val="63BA6FC8"/>
    <w:lvl w:ilvl="0" w:tplc="531CBDA2">
      <w:numFmt w:val="bullet"/>
      <w:lvlText w:val="-"/>
      <w:lvlJc w:val="left"/>
      <w:pPr>
        <w:ind w:left="720" w:hanging="360"/>
      </w:pPr>
      <w:rPr>
        <w:rFonts w:hint="default" w:ascii="Verdana" w:hAnsi="Verdana"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105614108">
    <w:abstractNumId w:val="11"/>
  </w:num>
  <w:num w:numId="2" w16cid:durableId="1639993186">
    <w:abstractNumId w:val="5"/>
  </w:num>
  <w:num w:numId="3" w16cid:durableId="1232498978">
    <w:abstractNumId w:val="8"/>
  </w:num>
  <w:num w:numId="4" w16cid:durableId="222061269">
    <w:abstractNumId w:val="2"/>
  </w:num>
  <w:num w:numId="5" w16cid:durableId="686634765">
    <w:abstractNumId w:val="13"/>
  </w:num>
  <w:num w:numId="6" w16cid:durableId="333456248">
    <w:abstractNumId w:val="13"/>
  </w:num>
  <w:num w:numId="7" w16cid:durableId="617031823">
    <w:abstractNumId w:val="16"/>
  </w:num>
  <w:num w:numId="8" w16cid:durableId="658386888">
    <w:abstractNumId w:val="12"/>
  </w:num>
  <w:num w:numId="9" w16cid:durableId="371656073">
    <w:abstractNumId w:val="20"/>
  </w:num>
  <w:num w:numId="10" w16cid:durableId="836114722">
    <w:abstractNumId w:val="6"/>
  </w:num>
  <w:num w:numId="11" w16cid:durableId="735662154">
    <w:abstractNumId w:val="21"/>
  </w:num>
  <w:num w:numId="12" w16cid:durableId="1008678064">
    <w:abstractNumId w:val="22"/>
  </w:num>
  <w:num w:numId="13" w16cid:durableId="268120229">
    <w:abstractNumId w:val="7"/>
  </w:num>
  <w:num w:numId="14" w16cid:durableId="1308437685">
    <w:abstractNumId w:val="9"/>
  </w:num>
  <w:num w:numId="15" w16cid:durableId="1173912288">
    <w:abstractNumId w:val="3"/>
  </w:num>
  <w:num w:numId="16" w16cid:durableId="1011683987">
    <w:abstractNumId w:val="0"/>
  </w:num>
  <w:num w:numId="17" w16cid:durableId="1693649913">
    <w:abstractNumId w:val="1"/>
  </w:num>
  <w:num w:numId="18" w16cid:durableId="241768247">
    <w:abstractNumId w:val="19"/>
  </w:num>
  <w:num w:numId="19" w16cid:durableId="1570267549">
    <w:abstractNumId w:val="10"/>
  </w:num>
  <w:num w:numId="20" w16cid:durableId="155728437">
    <w:abstractNumId w:val="14"/>
  </w:num>
  <w:num w:numId="21" w16cid:durableId="1890649232">
    <w:abstractNumId w:val="15"/>
  </w:num>
  <w:num w:numId="22" w16cid:durableId="1363481243">
    <w:abstractNumId w:val="17"/>
  </w:num>
  <w:num w:numId="23" w16cid:durableId="129328301">
    <w:abstractNumId w:val="18"/>
  </w:num>
  <w:num w:numId="24" w16cid:durableId="1064987130">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55"/>
    <w:rsid w:val="00006059"/>
    <w:rsid w:val="00030455"/>
    <w:rsid w:val="000443D4"/>
    <w:rsid w:val="000502B4"/>
    <w:rsid w:val="00065129"/>
    <w:rsid w:val="00066B32"/>
    <w:rsid w:val="0008054C"/>
    <w:rsid w:val="00090929"/>
    <w:rsid w:val="00092EF8"/>
    <w:rsid w:val="00096665"/>
    <w:rsid w:val="00097B0B"/>
    <w:rsid w:val="000A4012"/>
    <w:rsid w:val="000A7337"/>
    <w:rsid w:val="000B2D49"/>
    <w:rsid w:val="000B2F03"/>
    <w:rsid w:val="000B4792"/>
    <w:rsid w:val="000B746F"/>
    <w:rsid w:val="000C469C"/>
    <w:rsid w:val="000C56D2"/>
    <w:rsid w:val="000D1D13"/>
    <w:rsid w:val="000E11C3"/>
    <w:rsid w:val="000F2DAF"/>
    <w:rsid w:val="00106CA2"/>
    <w:rsid w:val="00134756"/>
    <w:rsid w:val="00135871"/>
    <w:rsid w:val="00146A59"/>
    <w:rsid w:val="00153270"/>
    <w:rsid w:val="00186579"/>
    <w:rsid w:val="001A2A33"/>
    <w:rsid w:val="001B4A9F"/>
    <w:rsid w:val="001D6824"/>
    <w:rsid w:val="00207F29"/>
    <w:rsid w:val="0021254C"/>
    <w:rsid w:val="00224739"/>
    <w:rsid w:val="00224CAA"/>
    <w:rsid w:val="00225A0A"/>
    <w:rsid w:val="002775D4"/>
    <w:rsid w:val="002C4AF4"/>
    <w:rsid w:val="002C6013"/>
    <w:rsid w:val="002D1E57"/>
    <w:rsid w:val="002D4CB8"/>
    <w:rsid w:val="002F3456"/>
    <w:rsid w:val="003049B0"/>
    <w:rsid w:val="00327025"/>
    <w:rsid w:val="0033521D"/>
    <w:rsid w:val="0034028D"/>
    <w:rsid w:val="00351ADC"/>
    <w:rsid w:val="00361B66"/>
    <w:rsid w:val="00366440"/>
    <w:rsid w:val="0038780A"/>
    <w:rsid w:val="00395316"/>
    <w:rsid w:val="003C2A7F"/>
    <w:rsid w:val="003D136F"/>
    <w:rsid w:val="003D1A2E"/>
    <w:rsid w:val="003D4A09"/>
    <w:rsid w:val="003D51E8"/>
    <w:rsid w:val="003F4A83"/>
    <w:rsid w:val="004273F1"/>
    <w:rsid w:val="0046125A"/>
    <w:rsid w:val="00474A91"/>
    <w:rsid w:val="00474C3D"/>
    <w:rsid w:val="0047705C"/>
    <w:rsid w:val="004919AC"/>
    <w:rsid w:val="004A04B7"/>
    <w:rsid w:val="004A710D"/>
    <w:rsid w:val="004C6AEC"/>
    <w:rsid w:val="00505E65"/>
    <w:rsid w:val="00513035"/>
    <w:rsid w:val="00515FA1"/>
    <w:rsid w:val="0053044B"/>
    <w:rsid w:val="00534D58"/>
    <w:rsid w:val="005675BD"/>
    <w:rsid w:val="00567697"/>
    <w:rsid w:val="0057204B"/>
    <w:rsid w:val="0057427E"/>
    <w:rsid w:val="00576680"/>
    <w:rsid w:val="00582068"/>
    <w:rsid w:val="00582250"/>
    <w:rsid w:val="005868CE"/>
    <w:rsid w:val="00587E05"/>
    <w:rsid w:val="005C61B5"/>
    <w:rsid w:val="005D18DF"/>
    <w:rsid w:val="005D3079"/>
    <w:rsid w:val="006005CD"/>
    <w:rsid w:val="00632041"/>
    <w:rsid w:val="00677BE6"/>
    <w:rsid w:val="006858CA"/>
    <w:rsid w:val="006C09F4"/>
    <w:rsid w:val="006D6065"/>
    <w:rsid w:val="006F57BC"/>
    <w:rsid w:val="00701009"/>
    <w:rsid w:val="0070115F"/>
    <w:rsid w:val="00702025"/>
    <w:rsid w:val="007059D3"/>
    <w:rsid w:val="00706946"/>
    <w:rsid w:val="00720106"/>
    <w:rsid w:val="007533F2"/>
    <w:rsid w:val="007627E7"/>
    <w:rsid w:val="00775C01"/>
    <w:rsid w:val="00796F50"/>
    <w:rsid w:val="007A010D"/>
    <w:rsid w:val="007C29C2"/>
    <w:rsid w:val="007D699C"/>
    <w:rsid w:val="007F4059"/>
    <w:rsid w:val="00806A82"/>
    <w:rsid w:val="00843831"/>
    <w:rsid w:val="008513C6"/>
    <w:rsid w:val="00855FA3"/>
    <w:rsid w:val="00857D57"/>
    <w:rsid w:val="008710E2"/>
    <w:rsid w:val="008947E3"/>
    <w:rsid w:val="008B4C89"/>
    <w:rsid w:val="008B6868"/>
    <w:rsid w:val="008E18F4"/>
    <w:rsid w:val="00906800"/>
    <w:rsid w:val="009233D7"/>
    <w:rsid w:val="0093653B"/>
    <w:rsid w:val="00952216"/>
    <w:rsid w:val="009529E0"/>
    <w:rsid w:val="00960F14"/>
    <w:rsid w:val="00975683"/>
    <w:rsid w:val="00976AF2"/>
    <w:rsid w:val="00980858"/>
    <w:rsid w:val="009A060E"/>
    <w:rsid w:val="009A65BD"/>
    <w:rsid w:val="009B4267"/>
    <w:rsid w:val="009D08A6"/>
    <w:rsid w:val="009D1FA0"/>
    <w:rsid w:val="009D48DB"/>
    <w:rsid w:val="009E5C4D"/>
    <w:rsid w:val="009F1B82"/>
    <w:rsid w:val="009F545A"/>
    <w:rsid w:val="00A023B7"/>
    <w:rsid w:val="00A06EFE"/>
    <w:rsid w:val="00A16948"/>
    <w:rsid w:val="00A3797C"/>
    <w:rsid w:val="00A44BEE"/>
    <w:rsid w:val="00A46F12"/>
    <w:rsid w:val="00A479E2"/>
    <w:rsid w:val="00A506CF"/>
    <w:rsid w:val="00A52C03"/>
    <w:rsid w:val="00A6165A"/>
    <w:rsid w:val="00A658F6"/>
    <w:rsid w:val="00A86E1D"/>
    <w:rsid w:val="00A9347F"/>
    <w:rsid w:val="00A93A9F"/>
    <w:rsid w:val="00AA5734"/>
    <w:rsid w:val="00AB45F2"/>
    <w:rsid w:val="00AC23E1"/>
    <w:rsid w:val="00AD6F24"/>
    <w:rsid w:val="00AE1AF2"/>
    <w:rsid w:val="00AE376B"/>
    <w:rsid w:val="00AF1224"/>
    <w:rsid w:val="00AF1C19"/>
    <w:rsid w:val="00AF3978"/>
    <w:rsid w:val="00B02E85"/>
    <w:rsid w:val="00B11AC7"/>
    <w:rsid w:val="00B20469"/>
    <w:rsid w:val="00B276BE"/>
    <w:rsid w:val="00B42D51"/>
    <w:rsid w:val="00B460B6"/>
    <w:rsid w:val="00B82BF3"/>
    <w:rsid w:val="00BB0BA4"/>
    <w:rsid w:val="00BD7D3B"/>
    <w:rsid w:val="00BE1A5B"/>
    <w:rsid w:val="00C00CF2"/>
    <w:rsid w:val="00C2076B"/>
    <w:rsid w:val="00C23528"/>
    <w:rsid w:val="00C27F90"/>
    <w:rsid w:val="00C3042F"/>
    <w:rsid w:val="00C33238"/>
    <w:rsid w:val="00C33753"/>
    <w:rsid w:val="00C4517B"/>
    <w:rsid w:val="00C66987"/>
    <w:rsid w:val="00C72679"/>
    <w:rsid w:val="00C77C5B"/>
    <w:rsid w:val="00C86036"/>
    <w:rsid w:val="00CA29DE"/>
    <w:rsid w:val="00CA4A38"/>
    <w:rsid w:val="00CD0208"/>
    <w:rsid w:val="00CE539D"/>
    <w:rsid w:val="00D11814"/>
    <w:rsid w:val="00D15B20"/>
    <w:rsid w:val="00D31A75"/>
    <w:rsid w:val="00D364C7"/>
    <w:rsid w:val="00D37CC2"/>
    <w:rsid w:val="00D6514C"/>
    <w:rsid w:val="00D66305"/>
    <w:rsid w:val="00DB01FF"/>
    <w:rsid w:val="00DB261D"/>
    <w:rsid w:val="00DB35C0"/>
    <w:rsid w:val="00DD3FD4"/>
    <w:rsid w:val="00E32324"/>
    <w:rsid w:val="00E35381"/>
    <w:rsid w:val="00E60DA0"/>
    <w:rsid w:val="00E7690B"/>
    <w:rsid w:val="00E87FE5"/>
    <w:rsid w:val="00E9437F"/>
    <w:rsid w:val="00EB396B"/>
    <w:rsid w:val="00EE5B25"/>
    <w:rsid w:val="00EF79F7"/>
    <w:rsid w:val="00F02F65"/>
    <w:rsid w:val="00F04630"/>
    <w:rsid w:val="00F05E4D"/>
    <w:rsid w:val="00F15821"/>
    <w:rsid w:val="00F3271C"/>
    <w:rsid w:val="00F34043"/>
    <w:rsid w:val="00F95870"/>
    <w:rsid w:val="00FB1313"/>
    <w:rsid w:val="00FB63D4"/>
    <w:rsid w:val="00FD2D0C"/>
    <w:rsid w:val="00FF56E9"/>
    <w:rsid w:val="056DF7C2"/>
    <w:rsid w:val="2B38F6FC"/>
    <w:rsid w:val="2D90C476"/>
    <w:rsid w:val="53B5CCD7"/>
    <w:rsid w:val="59CD5AA2"/>
    <w:rsid w:val="5AE19591"/>
    <w:rsid w:val="5CC4A9A9"/>
    <w:rsid w:val="5D98F9D6"/>
    <w:rsid w:val="69B547BB"/>
    <w:rsid w:val="70653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9F61"/>
  <w15:docId w15:val="{BE62B235-0EC9-4913-B742-667F50DEA8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056DF7C2"/>
    <w:rPr>
      <w:rFonts w:cs="Calibri"/>
      <w:noProof w:val="0"/>
      <w:lang w:val="en-GB" w:eastAsia="nl-NL"/>
    </w:rPr>
    <w:pPr>
      <w:spacing w:after="0"/>
    </w:pPr>
  </w:style>
  <w:style w:type="paragraph" w:styleId="Heading4">
    <w:uiPriority w:val="9"/>
    <w:name w:val="heading 4"/>
    <w:basedOn w:val="Normal"/>
    <w:link w:val="Heading4Char"/>
    <w:qFormat/>
    <w:rsid w:val="056DF7C2"/>
    <w:rPr>
      <w:rFonts w:ascii="Times New Roman" w:hAnsi="Times New Roman" w:eastAsia="Times New Roman" w:cs="Times New Roman"/>
      <w:b w:val="1"/>
      <w:bCs w:val="1"/>
      <w:sz w:val="24"/>
      <w:szCs w:val="24"/>
      <w:lang w:val="en-US" w:eastAsia="en-US"/>
    </w:rPr>
    <w:pPr>
      <w:spacing w:beforeAutospacing="on" w:afterAutospacing="on"/>
      <w:outlineLvl w:val="3"/>
    </w:pPr>
  </w:style>
  <w:style w:type="paragraph" w:styleId="Heading5">
    <w:uiPriority w:val="9"/>
    <w:name w:val="heading 5"/>
    <w:basedOn w:val="Normal"/>
    <w:next w:val="Normal"/>
    <w:unhideWhenUsed/>
    <w:link w:val="Heading5Char"/>
    <w:qFormat/>
    <w:rsid w:val="056DF7C2"/>
    <w:rPr>
      <w:rFonts w:ascii="Cambria" w:hAnsi="Cambria" w:eastAsia="宋体" w:cs="" w:asciiTheme="majorAscii" w:hAnsiTheme="majorAscii" w:eastAsiaTheme="majorEastAsia" w:cstheme="majorBidi"/>
      <w:color w:val="365F91" w:themeColor="accent1" w:themeTint="FF" w:themeShade="BF"/>
    </w:rPr>
    <w:pPr>
      <w:keepNext w:val="1"/>
      <w:keepLines w:val="1"/>
      <w:spacing w:before="40"/>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02E85"/>
    <w:rPr>
      <w:color w:val="0000FF"/>
      <w:u w:val="single"/>
    </w:rPr>
  </w:style>
  <w:style w:type="character" w:styleId="Strong">
    <w:name w:val="Strong"/>
    <w:basedOn w:val="DefaultParagraphFont"/>
    <w:uiPriority w:val="22"/>
    <w:qFormat/>
    <w:rsid w:val="00B02E85"/>
    <w:rPr>
      <w:b/>
      <w:bCs/>
    </w:rPr>
  </w:style>
  <w:style w:type="character" w:styleId="Emphasis">
    <w:name w:val="Emphasis"/>
    <w:basedOn w:val="DefaultParagraphFont"/>
    <w:uiPriority w:val="20"/>
    <w:qFormat/>
    <w:rsid w:val="00B02E85"/>
    <w:rPr>
      <w:i/>
      <w:iCs/>
    </w:rPr>
  </w:style>
  <w:style w:type="paragraph" w:styleId="ListParagraph">
    <w:uiPriority w:val="34"/>
    <w:name w:val="List Paragraph"/>
    <w:basedOn w:val="Normal"/>
    <w:qFormat/>
    <w:rsid w:val="056DF7C2"/>
    <w:pPr>
      <w:spacing/>
      <w:ind w:left="720"/>
      <w:contextualSpacing/>
    </w:pPr>
  </w:style>
  <w:style w:type="table" w:styleId="TableGrid">
    <w:name w:val="Table Grid"/>
    <w:basedOn w:val="TableNormal"/>
    <w:uiPriority w:val="59"/>
    <w:rsid w:val="00806A8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uiPriority w:val="9"/>
    <w:rsid w:val="00B20469"/>
    <w:rPr>
      <w:rFonts w:ascii="Times New Roman" w:hAnsi="Times New Roman" w:eastAsia="Times New Roman" w:cs="Times New Roman"/>
      <w:b/>
      <w:bCs/>
      <w:sz w:val="24"/>
      <w:szCs w:val="24"/>
      <w:lang w:val="en-US"/>
    </w:rPr>
  </w:style>
  <w:style w:type="table" w:styleId="LightShading-Accent11" w:customStyle="1">
    <w:name w:val="Light Shading - Accent 11"/>
    <w:basedOn w:val="TableNormal"/>
    <w:uiPriority w:val="60"/>
    <w:rsid w:val="004A710D"/>
    <w:pPr>
      <w:spacing w:after="0" w:line="240" w:lineRule="auto"/>
    </w:pPr>
    <w:rPr>
      <w:color w:val="365F91" w:themeColor="accent1" w:themeShade="BF"/>
      <w:lang w:val="en-US"/>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eading5Char" w:customStyle="1">
    <w:name w:val="Heading 5 Char"/>
    <w:basedOn w:val="DefaultParagraphFont"/>
    <w:link w:val="Heading5"/>
    <w:uiPriority w:val="9"/>
    <w:rsid w:val="000D1D13"/>
    <w:rPr>
      <w:rFonts w:asciiTheme="majorHAnsi" w:hAnsiTheme="majorHAnsi" w:eastAsiaTheme="majorEastAsia" w:cstheme="majorBidi"/>
      <w:color w:val="365F91" w:themeColor="accent1" w:themeShade="BF"/>
      <w:lang w:eastAsia="nl-NL"/>
    </w:rPr>
  </w:style>
  <w:style w:type="character" w:styleId="UnresolvedMention">
    <w:name w:val="Unresolved Mention"/>
    <w:basedOn w:val="DefaultParagraphFont"/>
    <w:uiPriority w:val="99"/>
    <w:semiHidden/>
    <w:unhideWhenUsed/>
    <w:rsid w:val="009D48DB"/>
    <w:rPr>
      <w:color w:val="605E5C"/>
      <w:shd w:val="clear" w:color="auto" w:fill="E1DFDD"/>
    </w:rPr>
  </w:style>
  <w:style w:type="character" w:styleId="FollowedHyperlink">
    <w:name w:val="FollowedHyperlink"/>
    <w:basedOn w:val="DefaultParagraphFont"/>
    <w:uiPriority w:val="99"/>
    <w:semiHidden/>
    <w:unhideWhenUsed/>
    <w:rsid w:val="000F2DAF"/>
    <w:rPr>
      <w:color w:val="800080" w:themeColor="followedHyperlink"/>
      <w:u w:val="single"/>
    </w:rPr>
  </w:style>
  <w:style w:type="paragraph" w:styleId="level1" w:customStyle="true">
    <w:uiPriority w:val="1"/>
    <w:name w:val="level1"/>
    <w:basedOn w:val="Normal"/>
    <w:rsid w:val="056DF7C2"/>
    <w:rPr>
      <w:rFonts w:ascii="Times New Roman" w:hAnsi="Times New Roman" w:eastAsia="Times New Roman" w:cs="Times New Roman"/>
      <w:sz w:val="24"/>
      <w:szCs w:val="24"/>
    </w:rPr>
    <w:pPr>
      <w:spacing w:beforeAutospacing="on" w:afterAutospacing="on"/>
    </w:pPr>
  </w:style>
  <w:style w:type="paragraph" w:styleId="level2" w:customStyle="true">
    <w:uiPriority w:val="1"/>
    <w:name w:val="level2"/>
    <w:basedOn w:val="Normal"/>
    <w:rsid w:val="056DF7C2"/>
    <w:rPr>
      <w:rFonts w:ascii="Times New Roman" w:hAnsi="Times New Roman" w:eastAsia="Times New Roman" w:cs="Times New Roman"/>
      <w:sz w:val="24"/>
      <w:szCs w:val="24"/>
    </w:rPr>
    <w:pPr>
      <w:spacing w:beforeAutospacing="on" w:afterAutospacing="o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7099">
      <w:bodyDiv w:val="1"/>
      <w:marLeft w:val="0"/>
      <w:marRight w:val="0"/>
      <w:marTop w:val="0"/>
      <w:marBottom w:val="0"/>
      <w:divBdr>
        <w:top w:val="none" w:sz="0" w:space="0" w:color="auto"/>
        <w:left w:val="none" w:sz="0" w:space="0" w:color="auto"/>
        <w:bottom w:val="none" w:sz="0" w:space="0" w:color="auto"/>
        <w:right w:val="none" w:sz="0" w:space="0" w:color="auto"/>
      </w:divBdr>
    </w:div>
    <w:div w:id="189682820">
      <w:bodyDiv w:val="1"/>
      <w:marLeft w:val="0"/>
      <w:marRight w:val="0"/>
      <w:marTop w:val="0"/>
      <w:marBottom w:val="0"/>
      <w:divBdr>
        <w:top w:val="none" w:sz="0" w:space="0" w:color="auto"/>
        <w:left w:val="none" w:sz="0" w:space="0" w:color="auto"/>
        <w:bottom w:val="none" w:sz="0" w:space="0" w:color="auto"/>
        <w:right w:val="none" w:sz="0" w:space="0" w:color="auto"/>
      </w:divBdr>
    </w:div>
    <w:div w:id="469590294">
      <w:bodyDiv w:val="1"/>
      <w:marLeft w:val="0"/>
      <w:marRight w:val="0"/>
      <w:marTop w:val="0"/>
      <w:marBottom w:val="0"/>
      <w:divBdr>
        <w:top w:val="none" w:sz="0" w:space="0" w:color="auto"/>
        <w:left w:val="none" w:sz="0" w:space="0" w:color="auto"/>
        <w:bottom w:val="none" w:sz="0" w:space="0" w:color="auto"/>
        <w:right w:val="none" w:sz="0" w:space="0" w:color="auto"/>
      </w:divBdr>
      <w:divsChild>
        <w:div w:id="1912962925">
          <w:marLeft w:val="0"/>
          <w:marRight w:val="0"/>
          <w:marTop w:val="0"/>
          <w:marBottom w:val="0"/>
          <w:divBdr>
            <w:top w:val="none" w:sz="0" w:space="0" w:color="auto"/>
            <w:left w:val="none" w:sz="0" w:space="0" w:color="auto"/>
            <w:bottom w:val="none" w:sz="0" w:space="0" w:color="auto"/>
            <w:right w:val="none" w:sz="0" w:space="0" w:color="auto"/>
          </w:divBdr>
        </w:div>
      </w:divsChild>
    </w:div>
    <w:div w:id="496307620">
      <w:bodyDiv w:val="1"/>
      <w:marLeft w:val="0"/>
      <w:marRight w:val="0"/>
      <w:marTop w:val="0"/>
      <w:marBottom w:val="0"/>
      <w:divBdr>
        <w:top w:val="none" w:sz="0" w:space="0" w:color="auto"/>
        <w:left w:val="none" w:sz="0" w:space="0" w:color="auto"/>
        <w:bottom w:val="none" w:sz="0" w:space="0" w:color="auto"/>
        <w:right w:val="none" w:sz="0" w:space="0" w:color="auto"/>
      </w:divBdr>
    </w:div>
    <w:div w:id="704451164">
      <w:bodyDiv w:val="1"/>
      <w:marLeft w:val="0"/>
      <w:marRight w:val="0"/>
      <w:marTop w:val="0"/>
      <w:marBottom w:val="0"/>
      <w:divBdr>
        <w:top w:val="none" w:sz="0" w:space="0" w:color="auto"/>
        <w:left w:val="none" w:sz="0" w:space="0" w:color="auto"/>
        <w:bottom w:val="none" w:sz="0" w:space="0" w:color="auto"/>
        <w:right w:val="none" w:sz="0" w:space="0" w:color="auto"/>
      </w:divBdr>
      <w:divsChild>
        <w:div w:id="207113520">
          <w:marLeft w:val="0"/>
          <w:marRight w:val="0"/>
          <w:marTop w:val="0"/>
          <w:marBottom w:val="0"/>
          <w:divBdr>
            <w:top w:val="none" w:sz="0" w:space="0" w:color="auto"/>
            <w:left w:val="none" w:sz="0" w:space="0" w:color="auto"/>
            <w:bottom w:val="none" w:sz="0" w:space="0" w:color="auto"/>
            <w:right w:val="none" w:sz="0" w:space="0" w:color="auto"/>
          </w:divBdr>
          <w:divsChild>
            <w:div w:id="291328037">
              <w:marLeft w:val="0"/>
              <w:marRight w:val="0"/>
              <w:marTop w:val="0"/>
              <w:marBottom w:val="0"/>
              <w:divBdr>
                <w:top w:val="none" w:sz="0" w:space="0" w:color="auto"/>
                <w:left w:val="none" w:sz="0" w:space="0" w:color="auto"/>
                <w:bottom w:val="none" w:sz="0" w:space="0" w:color="auto"/>
                <w:right w:val="none" w:sz="0" w:space="0" w:color="auto"/>
              </w:divBdr>
            </w:div>
            <w:div w:id="1247570912">
              <w:marLeft w:val="0"/>
              <w:marRight w:val="0"/>
              <w:marTop w:val="0"/>
              <w:marBottom w:val="0"/>
              <w:divBdr>
                <w:top w:val="none" w:sz="0" w:space="0" w:color="auto"/>
                <w:left w:val="none" w:sz="0" w:space="0" w:color="auto"/>
                <w:bottom w:val="none" w:sz="0" w:space="0" w:color="auto"/>
                <w:right w:val="none" w:sz="0" w:space="0" w:color="auto"/>
              </w:divBdr>
            </w:div>
            <w:div w:id="685864921">
              <w:marLeft w:val="0"/>
              <w:marRight w:val="0"/>
              <w:marTop w:val="0"/>
              <w:marBottom w:val="0"/>
              <w:divBdr>
                <w:top w:val="none" w:sz="0" w:space="0" w:color="auto"/>
                <w:left w:val="none" w:sz="0" w:space="0" w:color="auto"/>
                <w:bottom w:val="none" w:sz="0" w:space="0" w:color="auto"/>
                <w:right w:val="none" w:sz="0" w:space="0" w:color="auto"/>
              </w:divBdr>
            </w:div>
            <w:div w:id="1718503444">
              <w:marLeft w:val="0"/>
              <w:marRight w:val="0"/>
              <w:marTop w:val="0"/>
              <w:marBottom w:val="0"/>
              <w:divBdr>
                <w:top w:val="none" w:sz="0" w:space="0" w:color="auto"/>
                <w:left w:val="none" w:sz="0" w:space="0" w:color="auto"/>
                <w:bottom w:val="none" w:sz="0" w:space="0" w:color="auto"/>
                <w:right w:val="none" w:sz="0" w:space="0" w:color="auto"/>
              </w:divBdr>
            </w:div>
            <w:div w:id="1188525781">
              <w:marLeft w:val="0"/>
              <w:marRight w:val="0"/>
              <w:marTop w:val="0"/>
              <w:marBottom w:val="0"/>
              <w:divBdr>
                <w:top w:val="none" w:sz="0" w:space="0" w:color="auto"/>
                <w:left w:val="none" w:sz="0" w:space="0" w:color="auto"/>
                <w:bottom w:val="none" w:sz="0" w:space="0" w:color="auto"/>
                <w:right w:val="none" w:sz="0" w:space="0" w:color="auto"/>
              </w:divBdr>
            </w:div>
            <w:div w:id="1923249415">
              <w:marLeft w:val="0"/>
              <w:marRight w:val="0"/>
              <w:marTop w:val="0"/>
              <w:marBottom w:val="0"/>
              <w:divBdr>
                <w:top w:val="none" w:sz="0" w:space="0" w:color="auto"/>
                <w:left w:val="none" w:sz="0" w:space="0" w:color="auto"/>
                <w:bottom w:val="none" w:sz="0" w:space="0" w:color="auto"/>
                <w:right w:val="none" w:sz="0" w:space="0" w:color="auto"/>
              </w:divBdr>
            </w:div>
            <w:div w:id="1111317737">
              <w:marLeft w:val="0"/>
              <w:marRight w:val="0"/>
              <w:marTop w:val="0"/>
              <w:marBottom w:val="0"/>
              <w:divBdr>
                <w:top w:val="none" w:sz="0" w:space="0" w:color="auto"/>
                <w:left w:val="none" w:sz="0" w:space="0" w:color="auto"/>
                <w:bottom w:val="none" w:sz="0" w:space="0" w:color="auto"/>
                <w:right w:val="none" w:sz="0" w:space="0" w:color="auto"/>
              </w:divBdr>
            </w:div>
            <w:div w:id="1970355674">
              <w:marLeft w:val="0"/>
              <w:marRight w:val="0"/>
              <w:marTop w:val="0"/>
              <w:marBottom w:val="0"/>
              <w:divBdr>
                <w:top w:val="none" w:sz="0" w:space="0" w:color="auto"/>
                <w:left w:val="none" w:sz="0" w:space="0" w:color="auto"/>
                <w:bottom w:val="none" w:sz="0" w:space="0" w:color="auto"/>
                <w:right w:val="none" w:sz="0" w:space="0" w:color="auto"/>
              </w:divBdr>
            </w:div>
            <w:div w:id="24672733">
              <w:marLeft w:val="0"/>
              <w:marRight w:val="0"/>
              <w:marTop w:val="0"/>
              <w:marBottom w:val="0"/>
              <w:divBdr>
                <w:top w:val="none" w:sz="0" w:space="0" w:color="auto"/>
                <w:left w:val="none" w:sz="0" w:space="0" w:color="auto"/>
                <w:bottom w:val="none" w:sz="0" w:space="0" w:color="auto"/>
                <w:right w:val="none" w:sz="0" w:space="0" w:color="auto"/>
              </w:divBdr>
            </w:div>
            <w:div w:id="1140852677">
              <w:marLeft w:val="0"/>
              <w:marRight w:val="0"/>
              <w:marTop w:val="0"/>
              <w:marBottom w:val="0"/>
              <w:divBdr>
                <w:top w:val="none" w:sz="0" w:space="0" w:color="auto"/>
                <w:left w:val="none" w:sz="0" w:space="0" w:color="auto"/>
                <w:bottom w:val="none" w:sz="0" w:space="0" w:color="auto"/>
                <w:right w:val="none" w:sz="0" w:space="0" w:color="auto"/>
              </w:divBdr>
            </w:div>
            <w:div w:id="400904878">
              <w:marLeft w:val="0"/>
              <w:marRight w:val="0"/>
              <w:marTop w:val="0"/>
              <w:marBottom w:val="0"/>
              <w:divBdr>
                <w:top w:val="none" w:sz="0" w:space="0" w:color="auto"/>
                <w:left w:val="none" w:sz="0" w:space="0" w:color="auto"/>
                <w:bottom w:val="none" w:sz="0" w:space="0" w:color="auto"/>
                <w:right w:val="none" w:sz="0" w:space="0" w:color="auto"/>
              </w:divBdr>
            </w:div>
          </w:divsChild>
        </w:div>
        <w:div w:id="296298883">
          <w:marLeft w:val="0"/>
          <w:marRight w:val="0"/>
          <w:marTop w:val="0"/>
          <w:marBottom w:val="0"/>
          <w:divBdr>
            <w:top w:val="none" w:sz="0" w:space="0" w:color="auto"/>
            <w:left w:val="none" w:sz="0" w:space="0" w:color="auto"/>
            <w:bottom w:val="none" w:sz="0" w:space="0" w:color="auto"/>
            <w:right w:val="none" w:sz="0" w:space="0" w:color="auto"/>
          </w:divBdr>
          <w:divsChild>
            <w:div w:id="1140270562">
              <w:marLeft w:val="0"/>
              <w:marRight w:val="0"/>
              <w:marTop w:val="0"/>
              <w:marBottom w:val="0"/>
              <w:divBdr>
                <w:top w:val="none" w:sz="0" w:space="0" w:color="auto"/>
                <w:left w:val="none" w:sz="0" w:space="0" w:color="auto"/>
                <w:bottom w:val="none" w:sz="0" w:space="0" w:color="auto"/>
                <w:right w:val="none" w:sz="0" w:space="0" w:color="auto"/>
              </w:divBdr>
            </w:div>
            <w:div w:id="1902398198">
              <w:marLeft w:val="0"/>
              <w:marRight w:val="0"/>
              <w:marTop w:val="0"/>
              <w:marBottom w:val="0"/>
              <w:divBdr>
                <w:top w:val="none" w:sz="0" w:space="0" w:color="auto"/>
                <w:left w:val="none" w:sz="0" w:space="0" w:color="auto"/>
                <w:bottom w:val="none" w:sz="0" w:space="0" w:color="auto"/>
                <w:right w:val="none" w:sz="0" w:space="0" w:color="auto"/>
              </w:divBdr>
            </w:div>
            <w:div w:id="1747074352">
              <w:marLeft w:val="0"/>
              <w:marRight w:val="0"/>
              <w:marTop w:val="0"/>
              <w:marBottom w:val="0"/>
              <w:divBdr>
                <w:top w:val="none" w:sz="0" w:space="0" w:color="auto"/>
                <w:left w:val="none" w:sz="0" w:space="0" w:color="auto"/>
                <w:bottom w:val="none" w:sz="0" w:space="0" w:color="auto"/>
                <w:right w:val="none" w:sz="0" w:space="0" w:color="auto"/>
              </w:divBdr>
            </w:div>
            <w:div w:id="2089158124">
              <w:marLeft w:val="0"/>
              <w:marRight w:val="0"/>
              <w:marTop w:val="0"/>
              <w:marBottom w:val="0"/>
              <w:divBdr>
                <w:top w:val="none" w:sz="0" w:space="0" w:color="auto"/>
                <w:left w:val="none" w:sz="0" w:space="0" w:color="auto"/>
                <w:bottom w:val="none" w:sz="0" w:space="0" w:color="auto"/>
                <w:right w:val="none" w:sz="0" w:space="0" w:color="auto"/>
              </w:divBdr>
            </w:div>
            <w:div w:id="1242636803">
              <w:marLeft w:val="0"/>
              <w:marRight w:val="0"/>
              <w:marTop w:val="0"/>
              <w:marBottom w:val="0"/>
              <w:divBdr>
                <w:top w:val="none" w:sz="0" w:space="0" w:color="auto"/>
                <w:left w:val="none" w:sz="0" w:space="0" w:color="auto"/>
                <w:bottom w:val="none" w:sz="0" w:space="0" w:color="auto"/>
                <w:right w:val="none" w:sz="0" w:space="0" w:color="auto"/>
              </w:divBdr>
            </w:div>
            <w:div w:id="18926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09309">
      <w:bodyDiv w:val="1"/>
      <w:marLeft w:val="0"/>
      <w:marRight w:val="0"/>
      <w:marTop w:val="0"/>
      <w:marBottom w:val="0"/>
      <w:divBdr>
        <w:top w:val="none" w:sz="0" w:space="0" w:color="auto"/>
        <w:left w:val="none" w:sz="0" w:space="0" w:color="auto"/>
        <w:bottom w:val="none" w:sz="0" w:space="0" w:color="auto"/>
        <w:right w:val="none" w:sz="0" w:space="0" w:color="auto"/>
      </w:divBdr>
      <w:divsChild>
        <w:div w:id="250243093">
          <w:marLeft w:val="0"/>
          <w:marRight w:val="0"/>
          <w:marTop w:val="0"/>
          <w:marBottom w:val="0"/>
          <w:divBdr>
            <w:top w:val="none" w:sz="0" w:space="0" w:color="auto"/>
            <w:left w:val="none" w:sz="0" w:space="0" w:color="auto"/>
            <w:bottom w:val="none" w:sz="0" w:space="0" w:color="auto"/>
            <w:right w:val="none" w:sz="0" w:space="0" w:color="auto"/>
          </w:divBdr>
        </w:div>
        <w:div w:id="565842038">
          <w:marLeft w:val="0"/>
          <w:marRight w:val="0"/>
          <w:marTop w:val="0"/>
          <w:marBottom w:val="0"/>
          <w:divBdr>
            <w:top w:val="none" w:sz="0" w:space="0" w:color="auto"/>
            <w:left w:val="none" w:sz="0" w:space="0" w:color="auto"/>
            <w:bottom w:val="none" w:sz="0" w:space="0" w:color="auto"/>
            <w:right w:val="none" w:sz="0" w:space="0" w:color="auto"/>
          </w:divBdr>
        </w:div>
        <w:div w:id="459496085">
          <w:marLeft w:val="0"/>
          <w:marRight w:val="0"/>
          <w:marTop w:val="0"/>
          <w:marBottom w:val="0"/>
          <w:divBdr>
            <w:top w:val="none" w:sz="0" w:space="0" w:color="auto"/>
            <w:left w:val="none" w:sz="0" w:space="0" w:color="auto"/>
            <w:bottom w:val="none" w:sz="0" w:space="0" w:color="auto"/>
            <w:right w:val="none" w:sz="0" w:space="0" w:color="auto"/>
          </w:divBdr>
        </w:div>
        <w:div w:id="439765101">
          <w:marLeft w:val="0"/>
          <w:marRight w:val="0"/>
          <w:marTop w:val="0"/>
          <w:marBottom w:val="0"/>
          <w:divBdr>
            <w:top w:val="none" w:sz="0" w:space="0" w:color="auto"/>
            <w:left w:val="none" w:sz="0" w:space="0" w:color="auto"/>
            <w:bottom w:val="none" w:sz="0" w:space="0" w:color="auto"/>
            <w:right w:val="none" w:sz="0" w:space="0" w:color="auto"/>
          </w:divBdr>
        </w:div>
        <w:div w:id="609626211">
          <w:marLeft w:val="0"/>
          <w:marRight w:val="0"/>
          <w:marTop w:val="0"/>
          <w:marBottom w:val="0"/>
          <w:divBdr>
            <w:top w:val="none" w:sz="0" w:space="0" w:color="auto"/>
            <w:left w:val="none" w:sz="0" w:space="0" w:color="auto"/>
            <w:bottom w:val="none" w:sz="0" w:space="0" w:color="auto"/>
            <w:right w:val="none" w:sz="0" w:space="0" w:color="auto"/>
          </w:divBdr>
        </w:div>
        <w:div w:id="1589969566">
          <w:marLeft w:val="0"/>
          <w:marRight w:val="0"/>
          <w:marTop w:val="0"/>
          <w:marBottom w:val="0"/>
          <w:divBdr>
            <w:top w:val="none" w:sz="0" w:space="0" w:color="auto"/>
            <w:left w:val="none" w:sz="0" w:space="0" w:color="auto"/>
            <w:bottom w:val="none" w:sz="0" w:space="0" w:color="auto"/>
            <w:right w:val="none" w:sz="0" w:space="0" w:color="auto"/>
          </w:divBdr>
        </w:div>
        <w:div w:id="1867399755">
          <w:marLeft w:val="0"/>
          <w:marRight w:val="0"/>
          <w:marTop w:val="0"/>
          <w:marBottom w:val="0"/>
          <w:divBdr>
            <w:top w:val="none" w:sz="0" w:space="0" w:color="auto"/>
            <w:left w:val="none" w:sz="0" w:space="0" w:color="auto"/>
            <w:bottom w:val="none" w:sz="0" w:space="0" w:color="auto"/>
            <w:right w:val="none" w:sz="0" w:space="0" w:color="auto"/>
          </w:divBdr>
        </w:div>
        <w:div w:id="1686665240">
          <w:marLeft w:val="0"/>
          <w:marRight w:val="0"/>
          <w:marTop w:val="0"/>
          <w:marBottom w:val="0"/>
          <w:divBdr>
            <w:top w:val="none" w:sz="0" w:space="0" w:color="auto"/>
            <w:left w:val="none" w:sz="0" w:space="0" w:color="auto"/>
            <w:bottom w:val="none" w:sz="0" w:space="0" w:color="auto"/>
            <w:right w:val="none" w:sz="0" w:space="0" w:color="auto"/>
          </w:divBdr>
        </w:div>
        <w:div w:id="1678771118">
          <w:marLeft w:val="0"/>
          <w:marRight w:val="0"/>
          <w:marTop w:val="0"/>
          <w:marBottom w:val="0"/>
          <w:divBdr>
            <w:top w:val="none" w:sz="0" w:space="0" w:color="auto"/>
            <w:left w:val="none" w:sz="0" w:space="0" w:color="auto"/>
            <w:bottom w:val="none" w:sz="0" w:space="0" w:color="auto"/>
            <w:right w:val="none" w:sz="0" w:space="0" w:color="auto"/>
          </w:divBdr>
        </w:div>
        <w:div w:id="545458982">
          <w:marLeft w:val="0"/>
          <w:marRight w:val="0"/>
          <w:marTop w:val="0"/>
          <w:marBottom w:val="0"/>
          <w:divBdr>
            <w:top w:val="none" w:sz="0" w:space="0" w:color="auto"/>
            <w:left w:val="none" w:sz="0" w:space="0" w:color="auto"/>
            <w:bottom w:val="none" w:sz="0" w:space="0" w:color="auto"/>
            <w:right w:val="none" w:sz="0" w:space="0" w:color="auto"/>
          </w:divBdr>
        </w:div>
      </w:divsChild>
    </w:div>
    <w:div w:id="874120215">
      <w:bodyDiv w:val="1"/>
      <w:marLeft w:val="0"/>
      <w:marRight w:val="0"/>
      <w:marTop w:val="0"/>
      <w:marBottom w:val="0"/>
      <w:divBdr>
        <w:top w:val="none" w:sz="0" w:space="0" w:color="auto"/>
        <w:left w:val="none" w:sz="0" w:space="0" w:color="auto"/>
        <w:bottom w:val="none" w:sz="0" w:space="0" w:color="auto"/>
        <w:right w:val="none" w:sz="0" w:space="0" w:color="auto"/>
      </w:divBdr>
    </w:div>
    <w:div w:id="980160255">
      <w:bodyDiv w:val="1"/>
      <w:marLeft w:val="0"/>
      <w:marRight w:val="0"/>
      <w:marTop w:val="0"/>
      <w:marBottom w:val="0"/>
      <w:divBdr>
        <w:top w:val="none" w:sz="0" w:space="0" w:color="auto"/>
        <w:left w:val="none" w:sz="0" w:space="0" w:color="auto"/>
        <w:bottom w:val="none" w:sz="0" w:space="0" w:color="auto"/>
        <w:right w:val="none" w:sz="0" w:space="0" w:color="auto"/>
      </w:divBdr>
    </w:div>
    <w:div w:id="1137265216">
      <w:bodyDiv w:val="1"/>
      <w:marLeft w:val="0"/>
      <w:marRight w:val="0"/>
      <w:marTop w:val="0"/>
      <w:marBottom w:val="0"/>
      <w:divBdr>
        <w:top w:val="none" w:sz="0" w:space="0" w:color="auto"/>
        <w:left w:val="none" w:sz="0" w:space="0" w:color="auto"/>
        <w:bottom w:val="none" w:sz="0" w:space="0" w:color="auto"/>
        <w:right w:val="none" w:sz="0" w:space="0" w:color="auto"/>
      </w:divBdr>
    </w:div>
    <w:div w:id="1288855149">
      <w:bodyDiv w:val="1"/>
      <w:marLeft w:val="0"/>
      <w:marRight w:val="0"/>
      <w:marTop w:val="0"/>
      <w:marBottom w:val="0"/>
      <w:divBdr>
        <w:top w:val="none" w:sz="0" w:space="0" w:color="auto"/>
        <w:left w:val="none" w:sz="0" w:space="0" w:color="auto"/>
        <w:bottom w:val="none" w:sz="0" w:space="0" w:color="auto"/>
        <w:right w:val="none" w:sz="0" w:space="0" w:color="auto"/>
      </w:divBdr>
    </w:div>
    <w:div w:id="1298146474">
      <w:bodyDiv w:val="1"/>
      <w:marLeft w:val="0"/>
      <w:marRight w:val="0"/>
      <w:marTop w:val="0"/>
      <w:marBottom w:val="0"/>
      <w:divBdr>
        <w:top w:val="none" w:sz="0" w:space="0" w:color="auto"/>
        <w:left w:val="none" w:sz="0" w:space="0" w:color="auto"/>
        <w:bottom w:val="none" w:sz="0" w:space="0" w:color="auto"/>
        <w:right w:val="none" w:sz="0" w:space="0" w:color="auto"/>
      </w:divBdr>
    </w:div>
    <w:div w:id="1480029752">
      <w:bodyDiv w:val="1"/>
      <w:marLeft w:val="0"/>
      <w:marRight w:val="0"/>
      <w:marTop w:val="0"/>
      <w:marBottom w:val="0"/>
      <w:divBdr>
        <w:top w:val="none" w:sz="0" w:space="0" w:color="auto"/>
        <w:left w:val="none" w:sz="0" w:space="0" w:color="auto"/>
        <w:bottom w:val="none" w:sz="0" w:space="0" w:color="auto"/>
        <w:right w:val="none" w:sz="0" w:space="0" w:color="auto"/>
      </w:divBdr>
    </w:div>
    <w:div w:id="1495101136">
      <w:bodyDiv w:val="1"/>
      <w:marLeft w:val="0"/>
      <w:marRight w:val="0"/>
      <w:marTop w:val="0"/>
      <w:marBottom w:val="0"/>
      <w:divBdr>
        <w:top w:val="none" w:sz="0" w:space="0" w:color="auto"/>
        <w:left w:val="none" w:sz="0" w:space="0" w:color="auto"/>
        <w:bottom w:val="none" w:sz="0" w:space="0" w:color="auto"/>
        <w:right w:val="none" w:sz="0" w:space="0" w:color="auto"/>
      </w:divBdr>
    </w:div>
    <w:div w:id="1546289117">
      <w:bodyDiv w:val="1"/>
      <w:marLeft w:val="0"/>
      <w:marRight w:val="0"/>
      <w:marTop w:val="0"/>
      <w:marBottom w:val="0"/>
      <w:divBdr>
        <w:top w:val="none" w:sz="0" w:space="0" w:color="auto"/>
        <w:left w:val="none" w:sz="0" w:space="0" w:color="auto"/>
        <w:bottom w:val="none" w:sz="0" w:space="0" w:color="auto"/>
        <w:right w:val="none" w:sz="0" w:space="0" w:color="auto"/>
      </w:divBdr>
    </w:div>
    <w:div w:id="1577594448">
      <w:bodyDiv w:val="1"/>
      <w:marLeft w:val="0"/>
      <w:marRight w:val="0"/>
      <w:marTop w:val="0"/>
      <w:marBottom w:val="0"/>
      <w:divBdr>
        <w:top w:val="none" w:sz="0" w:space="0" w:color="auto"/>
        <w:left w:val="none" w:sz="0" w:space="0" w:color="auto"/>
        <w:bottom w:val="none" w:sz="0" w:space="0" w:color="auto"/>
        <w:right w:val="none" w:sz="0" w:space="0" w:color="auto"/>
      </w:divBdr>
    </w:div>
    <w:div w:id="1699308650">
      <w:bodyDiv w:val="1"/>
      <w:marLeft w:val="0"/>
      <w:marRight w:val="0"/>
      <w:marTop w:val="0"/>
      <w:marBottom w:val="0"/>
      <w:divBdr>
        <w:top w:val="none" w:sz="0" w:space="0" w:color="auto"/>
        <w:left w:val="none" w:sz="0" w:space="0" w:color="auto"/>
        <w:bottom w:val="none" w:sz="0" w:space="0" w:color="auto"/>
        <w:right w:val="none" w:sz="0" w:space="0" w:color="auto"/>
      </w:divBdr>
      <w:divsChild>
        <w:div w:id="1778712628">
          <w:marLeft w:val="0"/>
          <w:marRight w:val="0"/>
          <w:marTop w:val="0"/>
          <w:marBottom w:val="0"/>
          <w:divBdr>
            <w:top w:val="none" w:sz="0" w:space="0" w:color="auto"/>
            <w:left w:val="none" w:sz="0" w:space="0" w:color="auto"/>
            <w:bottom w:val="none" w:sz="0" w:space="0" w:color="auto"/>
            <w:right w:val="none" w:sz="0" w:space="0" w:color="auto"/>
          </w:divBdr>
          <w:divsChild>
            <w:div w:id="1473909133">
              <w:marLeft w:val="0"/>
              <w:marRight w:val="0"/>
              <w:marTop w:val="0"/>
              <w:marBottom w:val="0"/>
              <w:divBdr>
                <w:top w:val="none" w:sz="0" w:space="0" w:color="auto"/>
                <w:left w:val="none" w:sz="0" w:space="0" w:color="auto"/>
                <w:bottom w:val="none" w:sz="0" w:space="0" w:color="auto"/>
                <w:right w:val="none" w:sz="0" w:space="0" w:color="auto"/>
              </w:divBdr>
              <w:divsChild>
                <w:div w:id="623196573">
                  <w:marLeft w:val="0"/>
                  <w:marRight w:val="0"/>
                  <w:marTop w:val="0"/>
                  <w:marBottom w:val="0"/>
                  <w:divBdr>
                    <w:top w:val="none" w:sz="0" w:space="0" w:color="auto"/>
                    <w:left w:val="none" w:sz="0" w:space="0" w:color="auto"/>
                    <w:bottom w:val="none" w:sz="0" w:space="0" w:color="auto"/>
                    <w:right w:val="none" w:sz="0" w:space="0" w:color="auto"/>
                  </w:divBdr>
                  <w:divsChild>
                    <w:div w:id="79719813">
                      <w:marLeft w:val="2325"/>
                      <w:marRight w:val="0"/>
                      <w:marTop w:val="0"/>
                      <w:marBottom w:val="0"/>
                      <w:divBdr>
                        <w:top w:val="none" w:sz="0" w:space="0" w:color="auto"/>
                        <w:left w:val="none" w:sz="0" w:space="0" w:color="auto"/>
                        <w:bottom w:val="none" w:sz="0" w:space="0" w:color="auto"/>
                        <w:right w:val="none" w:sz="0" w:space="0" w:color="auto"/>
                      </w:divBdr>
                      <w:divsChild>
                        <w:div w:id="508564395">
                          <w:marLeft w:val="0"/>
                          <w:marRight w:val="0"/>
                          <w:marTop w:val="0"/>
                          <w:marBottom w:val="0"/>
                          <w:divBdr>
                            <w:top w:val="none" w:sz="0" w:space="0" w:color="auto"/>
                            <w:left w:val="none" w:sz="0" w:space="0" w:color="auto"/>
                            <w:bottom w:val="none" w:sz="0" w:space="0" w:color="auto"/>
                            <w:right w:val="none" w:sz="0" w:space="0" w:color="auto"/>
                          </w:divBdr>
                          <w:divsChild>
                            <w:div w:id="1127092409">
                              <w:marLeft w:val="0"/>
                              <w:marRight w:val="0"/>
                              <w:marTop w:val="0"/>
                              <w:marBottom w:val="0"/>
                              <w:divBdr>
                                <w:top w:val="none" w:sz="0" w:space="0" w:color="auto"/>
                                <w:left w:val="none" w:sz="0" w:space="0" w:color="auto"/>
                                <w:bottom w:val="none" w:sz="0" w:space="0" w:color="auto"/>
                                <w:right w:val="none" w:sz="0" w:space="0" w:color="auto"/>
                              </w:divBdr>
                              <w:divsChild>
                                <w:div w:id="1373459113">
                                  <w:marLeft w:val="0"/>
                                  <w:marRight w:val="0"/>
                                  <w:marTop w:val="0"/>
                                  <w:marBottom w:val="0"/>
                                  <w:divBdr>
                                    <w:top w:val="none" w:sz="0" w:space="0" w:color="auto"/>
                                    <w:left w:val="none" w:sz="0" w:space="0" w:color="auto"/>
                                    <w:bottom w:val="none" w:sz="0" w:space="0" w:color="auto"/>
                                    <w:right w:val="none" w:sz="0" w:space="0" w:color="auto"/>
                                  </w:divBdr>
                                  <w:divsChild>
                                    <w:div w:id="606814071">
                                      <w:marLeft w:val="0"/>
                                      <w:marRight w:val="0"/>
                                      <w:marTop w:val="0"/>
                                      <w:marBottom w:val="0"/>
                                      <w:divBdr>
                                        <w:top w:val="none" w:sz="0" w:space="0" w:color="auto"/>
                                        <w:left w:val="none" w:sz="0" w:space="0" w:color="auto"/>
                                        <w:bottom w:val="none" w:sz="0" w:space="0" w:color="auto"/>
                                        <w:right w:val="none" w:sz="0" w:space="0" w:color="auto"/>
                                      </w:divBdr>
                                      <w:divsChild>
                                        <w:div w:id="992180977">
                                          <w:marLeft w:val="0"/>
                                          <w:marRight w:val="0"/>
                                          <w:marTop w:val="0"/>
                                          <w:marBottom w:val="0"/>
                                          <w:divBdr>
                                            <w:top w:val="none" w:sz="0" w:space="0" w:color="auto"/>
                                            <w:left w:val="none" w:sz="0" w:space="0" w:color="auto"/>
                                            <w:bottom w:val="none" w:sz="0" w:space="0" w:color="auto"/>
                                            <w:right w:val="none" w:sz="0" w:space="0" w:color="auto"/>
                                          </w:divBdr>
                                          <w:divsChild>
                                            <w:div w:id="737674272">
                                              <w:marLeft w:val="0"/>
                                              <w:marRight w:val="0"/>
                                              <w:marTop w:val="0"/>
                                              <w:marBottom w:val="0"/>
                                              <w:divBdr>
                                                <w:top w:val="none" w:sz="0" w:space="0" w:color="auto"/>
                                                <w:left w:val="none" w:sz="0" w:space="0" w:color="auto"/>
                                                <w:bottom w:val="none" w:sz="0" w:space="0" w:color="auto"/>
                                                <w:right w:val="none" w:sz="0" w:space="0" w:color="auto"/>
                                              </w:divBdr>
                                              <w:divsChild>
                                                <w:div w:id="495220902">
                                                  <w:marLeft w:val="0"/>
                                                  <w:marRight w:val="0"/>
                                                  <w:marTop w:val="0"/>
                                                  <w:marBottom w:val="0"/>
                                                  <w:divBdr>
                                                    <w:top w:val="none" w:sz="0" w:space="0" w:color="auto"/>
                                                    <w:left w:val="none" w:sz="0" w:space="0" w:color="auto"/>
                                                    <w:bottom w:val="none" w:sz="0" w:space="0" w:color="auto"/>
                                                    <w:right w:val="none" w:sz="0" w:space="0" w:color="auto"/>
                                                  </w:divBdr>
                                                  <w:divsChild>
                                                    <w:div w:id="785926731">
                                                      <w:marLeft w:val="0"/>
                                                      <w:marRight w:val="0"/>
                                                      <w:marTop w:val="0"/>
                                                      <w:marBottom w:val="0"/>
                                                      <w:divBdr>
                                                        <w:top w:val="none" w:sz="0" w:space="0" w:color="auto"/>
                                                        <w:left w:val="none" w:sz="0" w:space="0" w:color="auto"/>
                                                        <w:bottom w:val="none" w:sz="0" w:space="0" w:color="auto"/>
                                                        <w:right w:val="none" w:sz="0" w:space="0" w:color="auto"/>
                                                      </w:divBdr>
                                                      <w:divsChild>
                                                        <w:div w:id="386301795">
                                                          <w:marLeft w:val="15"/>
                                                          <w:marRight w:val="15"/>
                                                          <w:marTop w:val="15"/>
                                                          <w:marBottom w:val="15"/>
                                                          <w:divBdr>
                                                            <w:top w:val="none" w:sz="0" w:space="0" w:color="auto"/>
                                                            <w:left w:val="none" w:sz="0" w:space="0" w:color="auto"/>
                                                            <w:bottom w:val="none" w:sz="0" w:space="0" w:color="auto"/>
                                                            <w:right w:val="none" w:sz="0" w:space="0" w:color="auto"/>
                                                          </w:divBdr>
                                                          <w:divsChild>
                                                            <w:div w:id="433329325">
                                                              <w:marLeft w:val="0"/>
                                                              <w:marRight w:val="0"/>
                                                              <w:marTop w:val="0"/>
                                                              <w:marBottom w:val="0"/>
                                                              <w:divBdr>
                                                                <w:top w:val="none" w:sz="0" w:space="0" w:color="auto"/>
                                                                <w:left w:val="none" w:sz="0" w:space="0" w:color="auto"/>
                                                                <w:bottom w:val="none" w:sz="0" w:space="0" w:color="auto"/>
                                                                <w:right w:val="none" w:sz="0" w:space="0" w:color="auto"/>
                                                              </w:divBdr>
                                                              <w:divsChild>
                                                                <w:div w:id="146169619">
                                                                  <w:marLeft w:val="0"/>
                                                                  <w:marRight w:val="0"/>
                                                                  <w:marTop w:val="0"/>
                                                                  <w:marBottom w:val="0"/>
                                                                  <w:divBdr>
                                                                    <w:top w:val="none" w:sz="0" w:space="0" w:color="auto"/>
                                                                    <w:left w:val="none" w:sz="0" w:space="0" w:color="auto"/>
                                                                    <w:bottom w:val="none" w:sz="0" w:space="0" w:color="auto"/>
                                                                    <w:right w:val="none" w:sz="0" w:space="0" w:color="auto"/>
                                                                  </w:divBdr>
                                                                </w:div>
                                                                <w:div w:id="149248746">
                                                                  <w:marLeft w:val="0"/>
                                                                  <w:marRight w:val="0"/>
                                                                  <w:marTop w:val="0"/>
                                                                  <w:marBottom w:val="0"/>
                                                                  <w:divBdr>
                                                                    <w:top w:val="none" w:sz="0" w:space="0" w:color="auto"/>
                                                                    <w:left w:val="none" w:sz="0" w:space="0" w:color="auto"/>
                                                                    <w:bottom w:val="none" w:sz="0" w:space="0" w:color="auto"/>
                                                                    <w:right w:val="none" w:sz="0" w:space="0" w:color="auto"/>
                                                                  </w:divBdr>
                                                                </w:div>
                                                                <w:div w:id="2144032863">
                                                                  <w:marLeft w:val="0"/>
                                                                  <w:marRight w:val="0"/>
                                                                  <w:marTop w:val="0"/>
                                                                  <w:marBottom w:val="0"/>
                                                                  <w:divBdr>
                                                                    <w:top w:val="none" w:sz="0" w:space="0" w:color="auto"/>
                                                                    <w:left w:val="none" w:sz="0" w:space="0" w:color="auto"/>
                                                                    <w:bottom w:val="none" w:sz="0" w:space="0" w:color="auto"/>
                                                                    <w:right w:val="none" w:sz="0" w:space="0" w:color="auto"/>
                                                                  </w:divBdr>
                                                                  <w:divsChild>
                                                                    <w:div w:id="1701013097">
                                                                      <w:marLeft w:val="0"/>
                                                                      <w:marRight w:val="0"/>
                                                                      <w:marTop w:val="0"/>
                                                                      <w:marBottom w:val="0"/>
                                                                      <w:divBdr>
                                                                        <w:top w:val="none" w:sz="0" w:space="0" w:color="auto"/>
                                                                        <w:left w:val="none" w:sz="0" w:space="0" w:color="auto"/>
                                                                        <w:bottom w:val="none" w:sz="0" w:space="0" w:color="auto"/>
                                                                        <w:right w:val="none" w:sz="0" w:space="0" w:color="auto"/>
                                                                      </w:divBdr>
                                                                    </w:div>
                                                                  </w:divsChild>
                                                                </w:div>
                                                                <w:div w:id="1392926340">
                                                                  <w:marLeft w:val="0"/>
                                                                  <w:marRight w:val="0"/>
                                                                  <w:marTop w:val="0"/>
                                                                  <w:marBottom w:val="0"/>
                                                                  <w:divBdr>
                                                                    <w:top w:val="none" w:sz="0" w:space="0" w:color="auto"/>
                                                                    <w:left w:val="none" w:sz="0" w:space="0" w:color="auto"/>
                                                                    <w:bottom w:val="none" w:sz="0" w:space="0" w:color="auto"/>
                                                                    <w:right w:val="none" w:sz="0" w:space="0" w:color="auto"/>
                                                                  </w:divBdr>
                                                                </w:div>
                                                              </w:divsChild>
                                                            </w:div>
                                                            <w:div w:id="1002322714">
                                                              <w:marLeft w:val="0"/>
                                                              <w:marRight w:val="0"/>
                                                              <w:marTop w:val="0"/>
                                                              <w:marBottom w:val="0"/>
                                                              <w:divBdr>
                                                                <w:top w:val="none" w:sz="0" w:space="0" w:color="auto"/>
                                                                <w:left w:val="none" w:sz="0" w:space="0" w:color="auto"/>
                                                                <w:bottom w:val="none" w:sz="0" w:space="0" w:color="auto"/>
                                                                <w:right w:val="none" w:sz="0" w:space="0" w:color="auto"/>
                                                              </w:divBdr>
                                                            </w:div>
                                                            <w:div w:id="1747459998">
                                                              <w:marLeft w:val="0"/>
                                                              <w:marRight w:val="0"/>
                                                              <w:marTop w:val="0"/>
                                                              <w:marBottom w:val="0"/>
                                                              <w:divBdr>
                                                                <w:top w:val="none" w:sz="0" w:space="0" w:color="auto"/>
                                                                <w:left w:val="none" w:sz="0" w:space="0" w:color="auto"/>
                                                                <w:bottom w:val="none" w:sz="0" w:space="0" w:color="auto"/>
                                                                <w:right w:val="none" w:sz="0" w:space="0" w:color="auto"/>
                                                              </w:divBdr>
                                                            </w:div>
                                                            <w:div w:id="9963137">
                                                              <w:marLeft w:val="0"/>
                                                              <w:marRight w:val="0"/>
                                                              <w:marTop w:val="0"/>
                                                              <w:marBottom w:val="0"/>
                                                              <w:divBdr>
                                                                <w:top w:val="none" w:sz="0" w:space="0" w:color="auto"/>
                                                                <w:left w:val="none" w:sz="0" w:space="0" w:color="auto"/>
                                                                <w:bottom w:val="none" w:sz="0" w:space="0" w:color="auto"/>
                                                                <w:right w:val="none" w:sz="0" w:space="0" w:color="auto"/>
                                                              </w:divBdr>
                                                            </w:div>
                                                            <w:div w:id="274488021">
                                                              <w:marLeft w:val="0"/>
                                                              <w:marRight w:val="0"/>
                                                              <w:marTop w:val="0"/>
                                                              <w:marBottom w:val="0"/>
                                                              <w:divBdr>
                                                                <w:top w:val="none" w:sz="0" w:space="0" w:color="auto"/>
                                                                <w:left w:val="none" w:sz="0" w:space="0" w:color="auto"/>
                                                                <w:bottom w:val="none" w:sz="0" w:space="0" w:color="auto"/>
                                                                <w:right w:val="none" w:sz="0" w:space="0" w:color="auto"/>
                                                              </w:divBdr>
                                                              <w:divsChild>
                                                                <w:div w:id="517080915">
                                                                  <w:marLeft w:val="0"/>
                                                                  <w:marRight w:val="0"/>
                                                                  <w:marTop w:val="0"/>
                                                                  <w:marBottom w:val="0"/>
                                                                  <w:divBdr>
                                                                    <w:top w:val="none" w:sz="0" w:space="0" w:color="auto"/>
                                                                    <w:left w:val="none" w:sz="0" w:space="0" w:color="auto"/>
                                                                    <w:bottom w:val="none" w:sz="0" w:space="0" w:color="auto"/>
                                                                    <w:right w:val="none" w:sz="0" w:space="0" w:color="auto"/>
                                                                  </w:divBdr>
                                                                </w:div>
                                                              </w:divsChild>
                                                            </w:div>
                                                            <w:div w:id="971517840">
                                                              <w:marLeft w:val="0"/>
                                                              <w:marRight w:val="0"/>
                                                              <w:marTop w:val="0"/>
                                                              <w:marBottom w:val="0"/>
                                                              <w:divBdr>
                                                                <w:top w:val="none" w:sz="0" w:space="0" w:color="auto"/>
                                                                <w:left w:val="none" w:sz="0" w:space="0" w:color="auto"/>
                                                                <w:bottom w:val="none" w:sz="0" w:space="0" w:color="auto"/>
                                                                <w:right w:val="none" w:sz="0" w:space="0" w:color="auto"/>
                                                              </w:divBdr>
                                                            </w:div>
                                                            <w:div w:id="1289780292">
                                                              <w:marLeft w:val="0"/>
                                                              <w:marRight w:val="0"/>
                                                              <w:marTop w:val="0"/>
                                                              <w:marBottom w:val="0"/>
                                                              <w:divBdr>
                                                                <w:top w:val="none" w:sz="0" w:space="0" w:color="auto"/>
                                                                <w:left w:val="none" w:sz="0" w:space="0" w:color="auto"/>
                                                                <w:bottom w:val="none" w:sz="0" w:space="0" w:color="auto"/>
                                                                <w:right w:val="none" w:sz="0" w:space="0" w:color="auto"/>
                                                              </w:divBdr>
                                                            </w:div>
                                                            <w:div w:id="2036687934">
                                                              <w:marLeft w:val="0"/>
                                                              <w:marRight w:val="0"/>
                                                              <w:marTop w:val="0"/>
                                                              <w:marBottom w:val="0"/>
                                                              <w:divBdr>
                                                                <w:top w:val="none" w:sz="0" w:space="0" w:color="auto"/>
                                                                <w:left w:val="none" w:sz="0" w:space="0" w:color="auto"/>
                                                                <w:bottom w:val="none" w:sz="0" w:space="0" w:color="auto"/>
                                                                <w:right w:val="none" w:sz="0" w:space="0" w:color="auto"/>
                                                              </w:divBdr>
                                                            </w:div>
                                                            <w:div w:id="1039551419">
                                                              <w:marLeft w:val="0"/>
                                                              <w:marRight w:val="0"/>
                                                              <w:marTop w:val="0"/>
                                                              <w:marBottom w:val="0"/>
                                                              <w:divBdr>
                                                                <w:top w:val="none" w:sz="0" w:space="0" w:color="auto"/>
                                                                <w:left w:val="none" w:sz="0" w:space="0" w:color="auto"/>
                                                                <w:bottom w:val="none" w:sz="0" w:space="0" w:color="auto"/>
                                                                <w:right w:val="none" w:sz="0" w:space="0" w:color="auto"/>
                                                              </w:divBdr>
                                                            </w:div>
                                                            <w:div w:id="1345472797">
                                                              <w:marLeft w:val="0"/>
                                                              <w:marRight w:val="0"/>
                                                              <w:marTop w:val="0"/>
                                                              <w:marBottom w:val="0"/>
                                                              <w:divBdr>
                                                                <w:top w:val="none" w:sz="0" w:space="0" w:color="auto"/>
                                                                <w:left w:val="none" w:sz="0" w:space="0" w:color="auto"/>
                                                                <w:bottom w:val="none" w:sz="0" w:space="0" w:color="auto"/>
                                                                <w:right w:val="none" w:sz="0" w:space="0" w:color="auto"/>
                                                              </w:divBdr>
                                                              <w:divsChild>
                                                                <w:div w:id="1878276529">
                                                                  <w:marLeft w:val="0"/>
                                                                  <w:marRight w:val="0"/>
                                                                  <w:marTop w:val="0"/>
                                                                  <w:marBottom w:val="0"/>
                                                                  <w:divBdr>
                                                                    <w:top w:val="none" w:sz="0" w:space="0" w:color="auto"/>
                                                                    <w:left w:val="none" w:sz="0" w:space="0" w:color="auto"/>
                                                                    <w:bottom w:val="none" w:sz="0" w:space="0" w:color="auto"/>
                                                                    <w:right w:val="none" w:sz="0" w:space="0" w:color="auto"/>
                                                                  </w:divBdr>
                                                                </w:div>
                                                              </w:divsChild>
                                                            </w:div>
                                                            <w:div w:id="1924145025">
                                                              <w:marLeft w:val="0"/>
                                                              <w:marRight w:val="0"/>
                                                              <w:marTop w:val="0"/>
                                                              <w:marBottom w:val="0"/>
                                                              <w:divBdr>
                                                                <w:top w:val="none" w:sz="0" w:space="0" w:color="auto"/>
                                                                <w:left w:val="none" w:sz="0" w:space="0" w:color="auto"/>
                                                                <w:bottom w:val="none" w:sz="0" w:space="0" w:color="auto"/>
                                                                <w:right w:val="none" w:sz="0" w:space="0" w:color="auto"/>
                                                              </w:divBdr>
                                                            </w:div>
                                                            <w:div w:id="1674143995">
                                                              <w:marLeft w:val="0"/>
                                                              <w:marRight w:val="0"/>
                                                              <w:marTop w:val="0"/>
                                                              <w:marBottom w:val="0"/>
                                                              <w:divBdr>
                                                                <w:top w:val="none" w:sz="0" w:space="0" w:color="auto"/>
                                                                <w:left w:val="none" w:sz="0" w:space="0" w:color="auto"/>
                                                                <w:bottom w:val="none" w:sz="0" w:space="0" w:color="auto"/>
                                                                <w:right w:val="none" w:sz="0" w:space="0" w:color="auto"/>
                                                              </w:divBdr>
                                                              <w:divsChild>
                                                                <w:div w:id="1260872059">
                                                                  <w:marLeft w:val="0"/>
                                                                  <w:marRight w:val="0"/>
                                                                  <w:marTop w:val="0"/>
                                                                  <w:marBottom w:val="0"/>
                                                                  <w:divBdr>
                                                                    <w:top w:val="none" w:sz="0" w:space="0" w:color="auto"/>
                                                                    <w:left w:val="none" w:sz="0" w:space="0" w:color="auto"/>
                                                                    <w:bottom w:val="none" w:sz="0" w:space="0" w:color="auto"/>
                                                                    <w:right w:val="none" w:sz="0" w:space="0" w:color="auto"/>
                                                                  </w:divBdr>
                                                                  <w:divsChild>
                                                                    <w:div w:id="521555777">
                                                                      <w:marLeft w:val="0"/>
                                                                      <w:marRight w:val="0"/>
                                                                      <w:marTop w:val="0"/>
                                                                      <w:marBottom w:val="0"/>
                                                                      <w:divBdr>
                                                                        <w:top w:val="none" w:sz="0" w:space="0" w:color="auto"/>
                                                                        <w:left w:val="none" w:sz="0" w:space="0" w:color="auto"/>
                                                                        <w:bottom w:val="none" w:sz="0" w:space="0" w:color="auto"/>
                                                                        <w:right w:val="none" w:sz="0" w:space="0" w:color="auto"/>
                                                                      </w:divBdr>
                                                                    </w:div>
                                                                    <w:div w:id="254242762">
                                                                      <w:marLeft w:val="0"/>
                                                                      <w:marRight w:val="0"/>
                                                                      <w:marTop w:val="0"/>
                                                                      <w:marBottom w:val="0"/>
                                                                      <w:divBdr>
                                                                        <w:top w:val="none" w:sz="0" w:space="0" w:color="auto"/>
                                                                        <w:left w:val="none" w:sz="0" w:space="0" w:color="auto"/>
                                                                        <w:bottom w:val="none" w:sz="0" w:space="0" w:color="auto"/>
                                                                        <w:right w:val="none" w:sz="0" w:space="0" w:color="auto"/>
                                                                      </w:divBdr>
                                                                    </w:div>
                                                                  </w:divsChild>
                                                                </w:div>
                                                                <w:div w:id="16649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83789983">
      <w:bodyDiv w:val="1"/>
      <w:marLeft w:val="0"/>
      <w:marRight w:val="0"/>
      <w:marTop w:val="0"/>
      <w:marBottom w:val="0"/>
      <w:divBdr>
        <w:top w:val="none" w:sz="0" w:space="0" w:color="auto"/>
        <w:left w:val="none" w:sz="0" w:space="0" w:color="auto"/>
        <w:bottom w:val="none" w:sz="0" w:space="0" w:color="auto"/>
        <w:right w:val="none" w:sz="0" w:space="0" w:color="auto"/>
      </w:divBdr>
    </w:div>
    <w:div w:id="1913000956">
      <w:bodyDiv w:val="1"/>
      <w:marLeft w:val="0"/>
      <w:marRight w:val="0"/>
      <w:marTop w:val="0"/>
      <w:marBottom w:val="0"/>
      <w:divBdr>
        <w:top w:val="none" w:sz="0" w:space="0" w:color="auto"/>
        <w:left w:val="none" w:sz="0" w:space="0" w:color="auto"/>
        <w:bottom w:val="none" w:sz="0" w:space="0" w:color="auto"/>
        <w:right w:val="none" w:sz="0" w:space="0" w:color="auto"/>
      </w:divBdr>
      <w:divsChild>
        <w:div w:id="1176578444">
          <w:marLeft w:val="0"/>
          <w:marRight w:val="0"/>
          <w:marTop w:val="0"/>
          <w:marBottom w:val="0"/>
          <w:divBdr>
            <w:top w:val="none" w:sz="0" w:space="0" w:color="auto"/>
            <w:left w:val="none" w:sz="0" w:space="0" w:color="auto"/>
            <w:bottom w:val="none" w:sz="0" w:space="0" w:color="auto"/>
            <w:right w:val="none" w:sz="0" w:space="0" w:color="auto"/>
          </w:divBdr>
          <w:divsChild>
            <w:div w:id="2036883067">
              <w:marLeft w:val="0"/>
              <w:marRight w:val="0"/>
              <w:marTop w:val="0"/>
              <w:marBottom w:val="0"/>
              <w:divBdr>
                <w:top w:val="none" w:sz="0" w:space="0" w:color="auto"/>
                <w:left w:val="none" w:sz="0" w:space="0" w:color="auto"/>
                <w:bottom w:val="none" w:sz="0" w:space="0" w:color="auto"/>
                <w:right w:val="none" w:sz="0" w:space="0" w:color="auto"/>
              </w:divBdr>
            </w:div>
            <w:div w:id="863055939">
              <w:marLeft w:val="0"/>
              <w:marRight w:val="0"/>
              <w:marTop w:val="0"/>
              <w:marBottom w:val="0"/>
              <w:divBdr>
                <w:top w:val="none" w:sz="0" w:space="0" w:color="auto"/>
                <w:left w:val="none" w:sz="0" w:space="0" w:color="auto"/>
                <w:bottom w:val="none" w:sz="0" w:space="0" w:color="auto"/>
                <w:right w:val="none" w:sz="0" w:space="0" w:color="auto"/>
              </w:divBdr>
            </w:div>
            <w:div w:id="31611398">
              <w:marLeft w:val="0"/>
              <w:marRight w:val="0"/>
              <w:marTop w:val="0"/>
              <w:marBottom w:val="0"/>
              <w:divBdr>
                <w:top w:val="none" w:sz="0" w:space="0" w:color="auto"/>
                <w:left w:val="none" w:sz="0" w:space="0" w:color="auto"/>
                <w:bottom w:val="none" w:sz="0" w:space="0" w:color="auto"/>
                <w:right w:val="none" w:sz="0" w:space="0" w:color="auto"/>
              </w:divBdr>
            </w:div>
            <w:div w:id="89766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6045">
      <w:bodyDiv w:val="1"/>
      <w:marLeft w:val="0"/>
      <w:marRight w:val="0"/>
      <w:marTop w:val="0"/>
      <w:marBottom w:val="0"/>
      <w:divBdr>
        <w:top w:val="none" w:sz="0" w:space="0" w:color="auto"/>
        <w:left w:val="none" w:sz="0" w:space="0" w:color="auto"/>
        <w:bottom w:val="none" w:sz="0" w:space="0" w:color="auto"/>
        <w:right w:val="none" w:sz="0" w:space="0" w:color="auto"/>
      </w:divBdr>
      <w:divsChild>
        <w:div w:id="441808640">
          <w:marLeft w:val="0"/>
          <w:marRight w:val="0"/>
          <w:marTop w:val="0"/>
          <w:marBottom w:val="0"/>
          <w:divBdr>
            <w:top w:val="none" w:sz="0" w:space="0" w:color="auto"/>
            <w:left w:val="none" w:sz="0" w:space="0" w:color="auto"/>
            <w:bottom w:val="none" w:sz="0" w:space="0" w:color="auto"/>
            <w:right w:val="none" w:sz="0" w:space="0" w:color="auto"/>
          </w:divBdr>
        </w:div>
      </w:divsChild>
    </w:div>
    <w:div w:id="2024092703">
      <w:bodyDiv w:val="1"/>
      <w:marLeft w:val="0"/>
      <w:marRight w:val="0"/>
      <w:marTop w:val="0"/>
      <w:marBottom w:val="0"/>
      <w:divBdr>
        <w:top w:val="none" w:sz="0" w:space="0" w:color="auto"/>
        <w:left w:val="none" w:sz="0" w:space="0" w:color="auto"/>
        <w:bottom w:val="none" w:sz="0" w:space="0" w:color="auto"/>
        <w:right w:val="none" w:sz="0" w:space="0" w:color="auto"/>
      </w:divBdr>
    </w:div>
    <w:div w:id="2090543677">
      <w:bodyDiv w:val="1"/>
      <w:marLeft w:val="0"/>
      <w:marRight w:val="0"/>
      <w:marTop w:val="0"/>
      <w:marBottom w:val="0"/>
      <w:divBdr>
        <w:top w:val="none" w:sz="0" w:space="0" w:color="auto"/>
        <w:left w:val="none" w:sz="0" w:space="0" w:color="auto"/>
        <w:bottom w:val="none" w:sz="0" w:space="0" w:color="auto"/>
        <w:right w:val="none" w:sz="0" w:space="0" w:color="auto"/>
      </w:divBdr>
    </w:div>
    <w:div w:id="209211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yperlink" Target="https://www.victronenergy.com/support-and-downloads/software" TargetMode="External" Id="R792274c024504b41" /><Relationship Type="http://schemas.openxmlformats.org/officeDocument/2006/relationships/hyperlink" Target="https://vrm.victronenergy.com/" TargetMode="External" Id="R32caa2f1c0be4919" /><Relationship Type="http://schemas.openxmlformats.org/officeDocument/2006/relationships/hyperlink" Target="https://www.victronenergy.com/media/pg/VictronConnect_Manual/en/index-en.html" TargetMode="External" Id="R65fee559a1b34b77" /><Relationship Type="http://schemas.openxmlformats.org/officeDocument/2006/relationships/hyperlink" Target="https://www.victronenergy.com/live/ve.direct:phoenix-inverters-dynamic-cutoff" TargetMode="External" Id="Rd84d571345d14e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BF258-7F21-411E-B295-2CC605B8BA0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matthijs vader</dc:creator>
  <lastModifiedBy>Hendriek_victron Groot Hulze</lastModifiedBy>
  <revision>15</revision>
  <dcterms:created xsi:type="dcterms:W3CDTF">2024-05-16T09:16:00.0000000Z</dcterms:created>
  <dcterms:modified xsi:type="dcterms:W3CDTF">2026-01-07T15:08:58.1193285Z</dcterms:modified>
</coreProperties>
</file>