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0D" w:rsidRDefault="0081680D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Lynx Ion – how to upload new firmware</w:t>
      </w:r>
    </w:p>
    <w:p w:rsidR="00480223" w:rsidRPr="00480223" w:rsidRDefault="00480223">
      <w:pPr>
        <w:rPr>
          <w:sz w:val="24"/>
          <w:lang w:val="en-US"/>
        </w:rPr>
      </w:pPr>
      <w:r>
        <w:rPr>
          <w:sz w:val="24"/>
          <w:lang w:val="en-US"/>
        </w:rPr>
        <w:t>Note that updating only works on Windows. From both Linux and Apple users we have reports that it didn’t work, and that they only managed to make it work on a Windows machine.</w:t>
      </w:r>
      <w:bookmarkStart w:id="0" w:name="_GoBack"/>
      <w:bookmarkEnd w:id="0"/>
    </w:p>
    <w:p w:rsidR="0081680D" w:rsidRDefault="0081680D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Determine hardware version</w:t>
      </w:r>
    </w:p>
    <w:p w:rsidR="0081680D" w:rsidRDefault="0081680D" w:rsidP="0081680D">
      <w:pPr>
        <w:rPr>
          <w:noProof/>
          <w:lang w:eastAsia="nl-NL"/>
        </w:rPr>
      </w:pPr>
      <w:r>
        <w:rPr>
          <w:lang w:val="en-US"/>
        </w:rPr>
        <w:t>The necessary procedure depends on the hardware version you have. Products without any revision (REV) related markings are REV1.</w:t>
      </w:r>
    </w:p>
    <w:p w:rsidR="0081680D" w:rsidRDefault="00480223" w:rsidP="0081680D">
      <w:pPr>
        <w:keepNext/>
        <w:rPr>
          <w:noProof/>
          <w:lang w:eastAsia="nl-NL"/>
        </w:rPr>
      </w:pPr>
      <w:r>
        <w:rPr>
          <w:noProof/>
          <w:lang w:eastAsia="nl-NL"/>
        </w:rPr>
        <w:pict>
          <v:oval id="_x0000_s1042" style="position:absolute;margin-left:63.55pt;margin-top:155.95pt;width:35.35pt;height:25.35pt;z-index:251674624" o:regroupid="1" filled="f" strokecolor="white [3212]" strokeweight="3pt"/>
        </w:pict>
      </w:r>
      <w:r>
        <w:rPr>
          <w:noProof/>
          <w:lang w:eastAsia="nl-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99.6pt;margin-top:178.5pt;width:16.35pt;height:7.3pt;flip:x y;z-index:251676672" o:connectortype="straight" o:regroupid="1" strokecolor="white [3212]" strokeweight="3pt">
            <v:stroke endarrow="block"/>
          </v:shape>
        </w:pict>
      </w:r>
      <w:r>
        <w:rPr>
          <w:noProof/>
          <w:lang w:eastAsia="nl-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90.05pt;margin-top:173.95pt;width:105.75pt;height:20.7pt;z-index:251675648" o:regroupid="1" filled="f" stroked="f" strokecolor="white [3212]" strokeweight="3pt">
            <v:textbox>
              <w:txbxContent>
                <w:p w:rsidR="0081680D" w:rsidRPr="0081680D" w:rsidRDefault="0081680D" w:rsidP="0081680D">
                  <w:pPr>
                    <w:jc w:val="center"/>
                    <w:rPr>
                      <w:b/>
                      <w:color w:val="FFFFFF" w:themeColor="background1"/>
                      <w:sz w:val="24"/>
                      <w:lang w:val="en-US"/>
                    </w:rPr>
                  </w:pPr>
                  <w:r>
                    <w:rPr>
                      <w:b/>
                      <w:color w:val="FFFFFF" w:themeColor="background1"/>
                      <w:sz w:val="24"/>
                      <w:lang w:val="en-US"/>
                    </w:rPr>
                    <w:t>Revision</w:t>
                  </w:r>
                </w:p>
              </w:txbxContent>
            </v:textbox>
          </v:shape>
        </w:pict>
      </w:r>
      <w:r w:rsidR="0081680D">
        <w:rPr>
          <w:noProof/>
          <w:lang w:eastAsia="nl-NL"/>
        </w:rPr>
        <w:drawing>
          <wp:inline distT="0" distB="0" distL="0" distR="0" wp14:anchorId="6FA7E4F7" wp14:editId="1707DC35">
            <wp:extent cx="2767650" cy="2311879"/>
            <wp:effectExtent l="0" t="0" r="0" b="0"/>
            <wp:docPr id="5" name="Picture 5" descr="C:\Users\matthijs vader\AppData\Local\Microsoft\Windows\Temporary Internet Files\Content.Outlook\DMAL1BVK\foto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thijs vader\AppData\Local\Microsoft\Windows\Temporary Internet Files\Content.Outlook\DMAL1BVK\foto (3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6322" b="91839" l="17901" r="83488">
                                  <a14:foregroundMark x1="29090" y1="29029" x2="28241" y2="39566"/>
                                  <a14:foregroundMark x1="28781" y1="32128" x2="28781" y2="32128"/>
                                  <a14:foregroundMark x1="26312" y1="32748" x2="26312" y2="32748"/>
                                  <a14:foregroundMark x1="40972" y1="26136" x2="40972" y2="26136"/>
                                  <a14:foregroundMark x1="49769" y1="25620" x2="49769" y2="25620"/>
                                  <a14:foregroundMark x1="61960" y1="24070" x2="61960" y2="24070"/>
                                  <a14:foregroundMark x1="65123" y1="19008" x2="65123" y2="19008"/>
                                  <a14:foregroundMark x1="75694" y1="34298" x2="75694" y2="34298"/>
                                  <a14:foregroundMark x1="63812" y1="74793" x2="63812" y2="74793"/>
                                  <a14:foregroundMark x1="35031" y1="71281" x2="35031" y2="71281"/>
                                  <a14:foregroundMark x1="37191" y1="79236" x2="37191" y2="79236"/>
                                  <a14:foregroundMark x1="45448" y1="81405" x2="45448" y2="81405"/>
                                  <a14:foregroundMark x1="65972" y1="82748" x2="65972" y2="82748"/>
                                  <a14:foregroundMark x1="69444" y1="80269" x2="69444" y2="80269"/>
                                  <a14:foregroundMark x1="75849" y1="86260" x2="75849" y2="86260"/>
                                  <a14:foregroundMark x1="24923" y1="40702" x2="24923" y2="40702"/>
                                  <a14:foregroundMark x1="21991" y1="68182" x2="21991" y2="68182"/>
                                  <a14:foregroundMark x1="26312" y1="66632" x2="26312" y2="66632"/>
                                  <a14:foregroundMark x1="19522" y1="78719" x2="23148" y2="79236"/>
                                  <a14:foregroundMark x1="23148" y1="79236" x2="27083" y2="79649"/>
                                  <a14:foregroundMark x1="27083" y1="79649" x2="28395" y2="68388"/>
                                  <a14:foregroundMark x1="28395" y1="68388" x2="26080" y2="65909"/>
                                  <a14:foregroundMark x1="25617" y1="67252" x2="24769" y2="77893"/>
                                  <a14:foregroundMark x1="24923" y1="77479" x2="26620" y2="76963"/>
                                  <a14:foregroundMark x1="26620" y1="76963" x2="26775" y2="69938"/>
                                  <a14:foregroundMark x1="37191" y1="87190" x2="73534" y2="87603"/>
                                  <a14:foregroundMark x1="73071" y1="87810" x2="71065" y2="79442"/>
                                  <a14:foregroundMark x1="76698" y1="49587" x2="77855" y2="50930"/>
                                  <a14:foregroundMark x1="31404" y1="50207" x2="32716" y2="51550"/>
                                  <a14:foregroundMark x1="28241" y1="41116" x2="27778" y2="35227"/>
                                  <a14:foregroundMark x1="19599" y1="79029" x2="19907" y2="79649"/>
                                  <a14:foregroundMark x1="19907" y1="79649" x2="24383" y2="79545"/>
                                  <a14:foregroundMark x1="22531" y1="42665" x2="27469" y2="42252"/>
                                  <a14:foregroundMark x1="27546" y1="31302" x2="23534" y2="31508"/>
                                  <a14:backgroundMark x1="26312" y1="65806" x2="20293" y2="6590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4" t="15044" r="14049" b="7522"/>
                    <a:stretch/>
                  </pic:blipFill>
                  <pic:spPr bwMode="auto">
                    <a:xfrm>
                      <a:off x="0" y="0"/>
                      <a:ext cx="2770021" cy="231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680D">
        <w:rPr>
          <w:noProof/>
          <w:lang w:eastAsia="nl-NL"/>
        </w:rPr>
        <w:drawing>
          <wp:inline distT="0" distB="0" distL="0" distR="0" wp14:anchorId="63BDAC45" wp14:editId="7E86B5D2">
            <wp:extent cx="2714625" cy="1453284"/>
            <wp:effectExtent l="0" t="628650" r="0" b="604520"/>
            <wp:docPr id="4" name="Picture 4" descr="C:\Users\matthijs vader\AppData\Local\Microsoft\Windows\Temporary Internet Files\Content.Outlook\DMAL1BVK\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hijs vader\AppData\Local\Microsoft\Windows\Temporary Internet Files\Content.Outlook\DMAL1BVK\fot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06" t="51178" r="25212" b="19599"/>
                    <a:stretch/>
                  </pic:blipFill>
                  <pic:spPr bwMode="auto">
                    <a:xfrm rot="5400000">
                      <a:off x="0" y="0"/>
                      <a:ext cx="2713728" cy="1452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80D" w:rsidRDefault="0081680D" w:rsidP="0081680D">
      <w:pPr>
        <w:keepNext/>
      </w:pPr>
    </w:p>
    <w:p w:rsidR="0081680D" w:rsidRDefault="0081680D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br w:type="page"/>
      </w:r>
    </w:p>
    <w:p w:rsidR="0081680D" w:rsidRDefault="002858F9" w:rsidP="0081680D">
      <w:pPr>
        <w:rPr>
          <w:b/>
          <w:sz w:val="24"/>
          <w:lang w:val="en-US"/>
        </w:rPr>
      </w:pPr>
      <w:r w:rsidRPr="002858F9">
        <w:rPr>
          <w:b/>
          <w:sz w:val="24"/>
          <w:lang w:val="en-US"/>
        </w:rPr>
        <w:lastRenderedPageBreak/>
        <w:t>Uploading new firmware to the Lynx Ion</w:t>
      </w:r>
      <w:r w:rsidR="00B77A3E">
        <w:rPr>
          <w:b/>
          <w:sz w:val="24"/>
          <w:lang w:val="en-US"/>
        </w:rPr>
        <w:t xml:space="preserve"> </w:t>
      </w:r>
      <w:r w:rsidR="0081680D">
        <w:rPr>
          <w:b/>
          <w:sz w:val="24"/>
          <w:lang w:val="en-US"/>
        </w:rPr>
        <w:t>first hardware version</w:t>
      </w:r>
    </w:p>
    <w:p w:rsidR="002858F9" w:rsidRDefault="002858F9" w:rsidP="0081680D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Connect the USB cable </w:t>
      </w:r>
      <w:r w:rsidR="0062240B">
        <w:rPr>
          <w:lang w:val="en-US"/>
        </w:rPr>
        <w:t xml:space="preserve">to the Lynx Ion </w:t>
      </w:r>
      <w:r>
        <w:rPr>
          <w:lang w:val="en-US"/>
        </w:rPr>
        <w:t>as below.</w:t>
      </w:r>
    </w:p>
    <w:p w:rsidR="00726288" w:rsidRPr="00726288" w:rsidRDefault="00480223" w:rsidP="00726288">
      <w:pPr>
        <w:rPr>
          <w:lang w:val="en-US"/>
        </w:rPr>
      </w:pPr>
      <w:r>
        <w:rPr>
          <w:noProof/>
          <w:lang w:eastAsia="nl-NL"/>
        </w:rPr>
        <w:pict>
          <v:shape id="_x0000_s1028" type="#_x0000_t202" style="position:absolute;margin-left:254.65pt;margin-top:143.85pt;width:91.5pt;height:27.75pt;z-index:251660288" filled="f" stroked="f" strokecolor="white [3212]" strokeweight="3pt">
            <v:textbox>
              <w:txbxContent>
                <w:p w:rsidR="005A0BEF" w:rsidRPr="007F2925" w:rsidRDefault="005A0BEF">
                  <w:pPr>
                    <w:rPr>
                      <w:b/>
                      <w:color w:val="FFFFFF" w:themeColor="background1"/>
                      <w:sz w:val="32"/>
                    </w:rPr>
                  </w:pPr>
                  <w:r w:rsidRPr="007F2925">
                    <w:rPr>
                      <w:b/>
                      <w:color w:val="FFFFFF" w:themeColor="background1"/>
                      <w:sz w:val="32"/>
                    </w:rPr>
                    <w:t>Micro USB</w:t>
                  </w:r>
                </w:p>
              </w:txbxContent>
            </v:textbox>
          </v:shape>
        </w:pict>
      </w:r>
      <w:r w:rsidR="00726288">
        <w:rPr>
          <w:noProof/>
          <w:lang w:eastAsia="nl-NL"/>
        </w:rPr>
        <w:drawing>
          <wp:inline distT="0" distB="0" distL="0" distR="0">
            <wp:extent cx="4514850" cy="2545687"/>
            <wp:effectExtent l="19050" t="0" r="0" b="0"/>
            <wp:docPr id="3" name="Afbeelding 2" descr="F:\DCIM\100MEDIA\IMAG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EDIA\IMAG0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4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8F9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Connect the other side to a windows PC.</w:t>
      </w:r>
    </w:p>
    <w:p w:rsidR="00726288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press the right button on the front. Keep it pressed while pressing</w:t>
      </w:r>
      <w:r w:rsidR="001036F9">
        <w:rPr>
          <w:lang w:val="en-US"/>
        </w:rPr>
        <w:t xml:space="preserve"> and then releasing</w:t>
      </w:r>
      <w:r>
        <w:rPr>
          <w:lang w:val="en-US"/>
        </w:rPr>
        <w:t xml:space="preserve"> the left button. The device now resets and starts up into </w:t>
      </w:r>
      <w:proofErr w:type="spellStart"/>
      <w:r>
        <w:rPr>
          <w:lang w:val="en-US"/>
        </w:rPr>
        <w:t>bootloader</w:t>
      </w:r>
      <w:proofErr w:type="spellEnd"/>
      <w:r>
        <w:rPr>
          <w:lang w:val="en-US"/>
        </w:rPr>
        <w:t xml:space="preserve"> mode</w:t>
      </w:r>
      <w:r w:rsidR="001036F9">
        <w:rPr>
          <w:lang w:val="en-US"/>
        </w:rPr>
        <w:t>.</w:t>
      </w:r>
    </w:p>
    <w:p w:rsidR="00726288" w:rsidRDefault="00726288" w:rsidP="00726288">
      <w:pPr>
        <w:pStyle w:val="ListParagraph"/>
        <w:rPr>
          <w:lang w:val="en-US"/>
        </w:rPr>
      </w:pPr>
    </w:p>
    <w:p w:rsidR="0062240B" w:rsidRPr="00726288" w:rsidRDefault="00480223" w:rsidP="00726288">
      <w:pPr>
        <w:rPr>
          <w:lang w:val="en-US"/>
        </w:rPr>
      </w:pPr>
      <w:r>
        <w:rPr>
          <w:noProof/>
          <w:lang w:eastAsia="nl-NL"/>
        </w:rPr>
        <w:pict>
          <v:shape id="_x0000_s1038" type="#_x0000_t32" style="position:absolute;margin-left:214.2pt;margin-top:105.65pt;width:29.95pt;height:32.25pt;flip:x y;z-index:251667456" o:connectortype="straight" strokecolor="white [3212]" strokeweight="3pt">
            <v:stroke endarrow="block"/>
          </v:shape>
        </w:pict>
      </w:r>
      <w:r>
        <w:rPr>
          <w:noProof/>
          <w:lang w:eastAsia="nl-NL"/>
        </w:rPr>
        <w:pict>
          <v:shape id="_x0000_s1037" type="#_x0000_t32" style="position:absolute;margin-left:178.15pt;margin-top:105.65pt;width:0;height:32.25pt;flip:y;z-index:251666432" o:connectortype="straight" strokecolor="white [3212]" strokeweight="3pt">
            <v:stroke endarrow="block"/>
          </v:shape>
        </w:pict>
      </w:r>
      <w:r>
        <w:rPr>
          <w:noProof/>
          <w:lang w:eastAsia="nl-NL"/>
        </w:rPr>
        <w:pict>
          <v:shape id="_x0000_s1036" type="#_x0000_t202" style="position:absolute;margin-left:196.75pt;margin-top:137.9pt;width:105.75pt;height:46.5pt;z-index:251665408" filled="f" stroked="f" strokecolor="white [3212]" strokeweight="3pt">
            <v:textbox>
              <w:txbxContent>
                <w:p w:rsidR="005A0BEF" w:rsidRPr="007F2925" w:rsidRDefault="005A0BEF" w:rsidP="007F2925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>
                    <w:rPr>
                      <w:b/>
                      <w:color w:val="FFFFFF" w:themeColor="background1"/>
                      <w:sz w:val="24"/>
                    </w:rPr>
                    <w:t>Right</w:t>
                  </w:r>
                  <w:r w:rsidRPr="007F2925">
                    <w:rPr>
                      <w:b/>
                      <w:color w:val="FFFFFF" w:themeColor="background1"/>
                      <w:sz w:val="24"/>
                    </w:rPr>
                    <w:t xml:space="preserve"> Button (</w:t>
                  </w:r>
                  <w:r>
                    <w:rPr>
                      <w:b/>
                      <w:color w:val="FFFFFF" w:themeColor="background1"/>
                      <w:sz w:val="24"/>
                    </w:rPr>
                    <w:t>Bootloader</w:t>
                  </w:r>
                  <w:r w:rsidRPr="007F2925">
                    <w:rPr>
                      <w:b/>
                      <w:color w:val="FFFFFF" w:themeColor="background1"/>
                      <w:sz w:val="24"/>
                    </w:rPr>
                    <w:t>)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shape id="_x0000_s1034" type="#_x0000_t202" style="position:absolute;margin-left:126.4pt;margin-top:137.9pt;width:105.75pt;height:46.5pt;z-index:251663360" filled="f" stroked="f" strokecolor="white [3212]" strokeweight="3pt">
            <v:textbox>
              <w:txbxContent>
                <w:p w:rsidR="005A0BEF" w:rsidRPr="007F2925" w:rsidRDefault="005A0BEF" w:rsidP="007F2925">
                  <w:pPr>
                    <w:jc w:val="center"/>
                    <w:rPr>
                      <w:b/>
                      <w:color w:val="FFFFFF" w:themeColor="background1"/>
                      <w:sz w:val="24"/>
                    </w:rPr>
                  </w:pPr>
                  <w:r w:rsidRPr="007F2925">
                    <w:rPr>
                      <w:b/>
                      <w:color w:val="FFFFFF" w:themeColor="background1"/>
                      <w:sz w:val="24"/>
                    </w:rPr>
                    <w:t>Left Button (Reset)</w:t>
                  </w:r>
                </w:p>
              </w:txbxContent>
            </v:textbox>
          </v:shape>
        </w:pict>
      </w:r>
      <w:r>
        <w:rPr>
          <w:noProof/>
          <w:lang w:eastAsia="nl-NL"/>
        </w:rPr>
        <w:pict>
          <v:oval id="_x0000_s1035" style="position:absolute;margin-left:196.75pt;margin-top:80.75pt;width:24.9pt;height:24.9pt;z-index:251664384" filled="f" strokecolor="white [3212]" strokeweight="3pt"/>
        </w:pict>
      </w:r>
      <w:r>
        <w:rPr>
          <w:noProof/>
          <w:lang w:eastAsia="nl-NL"/>
        </w:rPr>
        <w:pict>
          <v:oval id="_x0000_s1026" style="position:absolute;margin-left:166.75pt;margin-top:80.75pt;width:24.9pt;height:24.9pt;z-index:251658240" filled="f" strokecolor="white [3212]" strokeweight="3pt"/>
        </w:pict>
      </w:r>
      <w:r>
        <w:rPr>
          <w:noProof/>
          <w:lang w:eastAsia="nl-NL"/>
        </w:rPr>
        <w:pict>
          <v:shape id="_x0000_s1033" type="#_x0000_t32" style="position:absolute;margin-left:244.15pt;margin-top:-142.55pt;width:26.25pt;height:26.95pt;flip:x y;z-index:251662336" o:connectortype="straight" strokecolor="white [3212]" strokeweight="3pt">
            <v:stroke endarrow="block"/>
          </v:shape>
        </w:pict>
      </w:r>
      <w:r>
        <w:rPr>
          <w:noProof/>
          <w:lang w:eastAsia="nl-NL"/>
        </w:rPr>
        <w:pict>
          <v:oval id="_x0000_s1032" style="position:absolute;margin-left:196.75pt;margin-top:-196.6pt;width:58.65pt;height:58.65pt;z-index:251661312" filled="f" strokecolor="white [3212]" strokeweight="3pt"/>
        </w:pict>
      </w:r>
      <w:r w:rsidR="00726288">
        <w:rPr>
          <w:noProof/>
          <w:lang w:eastAsia="nl-NL"/>
        </w:rPr>
        <w:drawing>
          <wp:inline distT="0" distB="0" distL="0" distR="0">
            <wp:extent cx="4648200" cy="2620876"/>
            <wp:effectExtent l="19050" t="0" r="0" b="0"/>
            <wp:docPr id="2" name="Afbeelding 1" descr="F:\DCIM\100MEDIA\IMAG0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MEDIA\IMAG02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362" cy="262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288" w:rsidRDefault="00726288" w:rsidP="00726288">
      <w:pPr>
        <w:pStyle w:val="ListParagraph"/>
        <w:rPr>
          <w:lang w:val="en-US"/>
        </w:rPr>
      </w:pPr>
    </w:p>
    <w:p w:rsidR="0062240B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On the PC a mass storage device will be added with the name “</w:t>
      </w:r>
      <w:proofErr w:type="spellStart"/>
      <w:r>
        <w:rPr>
          <w:lang w:val="en-US"/>
        </w:rPr>
        <w:t>Lynx_Ion</w:t>
      </w:r>
      <w:proofErr w:type="spellEnd"/>
      <w:r>
        <w:rPr>
          <w:lang w:val="en-US"/>
        </w:rPr>
        <w:t>”.</w:t>
      </w:r>
    </w:p>
    <w:p w:rsidR="0062240B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Delete the “firmware.bin” file from the disk.</w:t>
      </w:r>
    </w:p>
    <w:p w:rsidR="0062240B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drag the new firmware file (*.bin) to the disk.</w:t>
      </w:r>
    </w:p>
    <w:p w:rsidR="0062240B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it is done copying press the left button to reset the device.</w:t>
      </w:r>
    </w:p>
    <w:p w:rsidR="0062240B" w:rsidRDefault="0062240B" w:rsidP="002858F9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the firmware update is complete.</w:t>
      </w:r>
    </w:p>
    <w:p w:rsidR="00342960" w:rsidRPr="00342960" w:rsidRDefault="00342960" w:rsidP="0034296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Restart the system with the START key.</w:t>
      </w:r>
    </w:p>
    <w:p w:rsidR="00B77A3E" w:rsidRDefault="00B77A3E">
      <w:pPr>
        <w:rPr>
          <w:lang w:val="en-US"/>
        </w:rPr>
      </w:pPr>
    </w:p>
    <w:p w:rsidR="00B77A3E" w:rsidRDefault="00B77A3E" w:rsidP="00B77A3E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lastRenderedPageBreak/>
        <w:t>Updating</w:t>
      </w:r>
      <w:r w:rsidRPr="002858F9">
        <w:rPr>
          <w:b/>
          <w:sz w:val="24"/>
          <w:lang w:val="en-US"/>
        </w:rPr>
        <w:t xml:space="preserve"> new firmware to the Lynx Ion</w:t>
      </w:r>
      <w:r w:rsidR="0081680D">
        <w:rPr>
          <w:b/>
          <w:sz w:val="24"/>
          <w:lang w:val="en-US"/>
        </w:rPr>
        <w:t xml:space="preserve"> </w:t>
      </w:r>
      <w:r>
        <w:rPr>
          <w:b/>
          <w:sz w:val="24"/>
          <w:lang w:val="en-US"/>
        </w:rPr>
        <w:t xml:space="preserve">for “rev2” </w:t>
      </w:r>
      <w:r w:rsidR="0081680D">
        <w:rPr>
          <w:b/>
          <w:sz w:val="24"/>
          <w:lang w:val="en-US"/>
        </w:rPr>
        <w:t>or higher Lynx Ions</w:t>
      </w:r>
    </w:p>
    <w:p w:rsidR="00C04CB8" w:rsidRDefault="00C04CB8" w:rsidP="00C04CB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Connect the USB cable to the Lynx Ion as below.</w:t>
      </w:r>
    </w:p>
    <w:p w:rsidR="00C04CB8" w:rsidRDefault="00480223" w:rsidP="00C04CB8">
      <w:pPr>
        <w:rPr>
          <w:lang w:val="en-US"/>
        </w:rPr>
      </w:pPr>
      <w:r>
        <w:rPr>
          <w:noProof/>
          <w:lang w:eastAsia="nl-NL"/>
        </w:rPr>
        <w:pict>
          <v:shape id="_x0000_s1040" type="#_x0000_t202" style="position:absolute;margin-left:254.65pt;margin-top:143.85pt;width:91.5pt;height:27.75pt;z-index:251669504" filled="f" stroked="f" strokecolor="white [3212]" strokeweight="3pt">
            <v:textbox>
              <w:txbxContent>
                <w:p w:rsidR="005A0BEF" w:rsidRPr="007F2925" w:rsidRDefault="005A0BEF" w:rsidP="00C04CB8">
                  <w:pPr>
                    <w:rPr>
                      <w:b/>
                      <w:color w:val="FFFFFF" w:themeColor="background1"/>
                      <w:sz w:val="32"/>
                    </w:rPr>
                  </w:pPr>
                  <w:r w:rsidRPr="007F2925">
                    <w:rPr>
                      <w:b/>
                      <w:color w:val="FFFFFF" w:themeColor="background1"/>
                      <w:sz w:val="32"/>
                    </w:rPr>
                    <w:t>Micro USB</w:t>
                  </w:r>
                </w:p>
              </w:txbxContent>
            </v:textbox>
          </v:shape>
        </w:pict>
      </w:r>
      <w:r w:rsidR="00C04CB8">
        <w:rPr>
          <w:noProof/>
          <w:lang w:eastAsia="nl-NL"/>
        </w:rPr>
        <w:drawing>
          <wp:inline distT="0" distB="0" distL="0" distR="0">
            <wp:extent cx="4514850" cy="2545687"/>
            <wp:effectExtent l="19050" t="0" r="0" b="0"/>
            <wp:docPr id="1" name="Afbeelding 2" descr="F:\DCIM\100MEDIA\IMAG0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MEDIA\IMAG02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2545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CB8" w:rsidRDefault="00C04CB8" w:rsidP="00C04CB8">
      <w:pPr>
        <w:pStyle w:val="ListParagraph"/>
        <w:numPr>
          <w:ilvl w:val="0"/>
          <w:numId w:val="2"/>
        </w:numPr>
        <w:rPr>
          <w:lang w:val="en-US"/>
        </w:rPr>
      </w:pPr>
      <w:r w:rsidRPr="00C04CB8">
        <w:rPr>
          <w:lang w:val="en-US"/>
        </w:rPr>
        <w:t xml:space="preserve">Now </w:t>
      </w:r>
      <w:proofErr w:type="gramStart"/>
      <w:r w:rsidRPr="00C04CB8">
        <w:rPr>
          <w:lang w:val="en-US"/>
        </w:rPr>
        <w:t>hold  the</w:t>
      </w:r>
      <w:proofErr w:type="gramEnd"/>
      <w:r w:rsidRPr="00C04CB8">
        <w:rPr>
          <w:lang w:val="en-US"/>
        </w:rPr>
        <w:t xml:space="preserve"> START key pressed until the system starts-up</w:t>
      </w:r>
      <w:r w:rsidR="00B12904">
        <w:rPr>
          <w:lang w:val="en-US"/>
        </w:rPr>
        <w:t xml:space="preserve"> (status LED is blinking fast)</w:t>
      </w:r>
      <w:r w:rsidRPr="00C04CB8">
        <w:rPr>
          <w:lang w:val="en-US"/>
        </w:rPr>
        <w:t xml:space="preserve"> and the status LED is continuously on.</w:t>
      </w:r>
    </w:p>
    <w:p w:rsidR="00C04CB8" w:rsidRDefault="00C04CB8" w:rsidP="00C04CB8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Now release the START key</w:t>
      </w:r>
      <w:r w:rsidR="005A0BEF">
        <w:rPr>
          <w:lang w:val="en-US"/>
        </w:rPr>
        <w:t>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The status LED is blinking slow </w:t>
      </w:r>
      <w:proofErr w:type="gramStart"/>
      <w:r>
        <w:rPr>
          <w:lang w:val="en-US"/>
        </w:rPr>
        <w:t>and  on</w:t>
      </w:r>
      <w:proofErr w:type="gramEnd"/>
      <w:r>
        <w:rPr>
          <w:lang w:val="en-US"/>
        </w:rPr>
        <w:t xml:space="preserve"> the PC a mass storage device will be added with the name “Lynx-Ion1.1”.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Delete the “firmware.bin” file from the disk.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drag the new firmware file (*.bin) to the disk.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If it is done copying, remove the USB cable from the Lynx Ion.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Wait until the status LED goes off.</w:t>
      </w:r>
    </w:p>
    <w:p w:rsidR="005A0BEF" w:rsidRDefault="005A0BEF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the firmware update is complete.</w:t>
      </w:r>
    </w:p>
    <w:p w:rsidR="005A0BEF" w:rsidRPr="005A0BEF" w:rsidRDefault="006E24FD" w:rsidP="005A0BEF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Restart the system with the START key.</w:t>
      </w:r>
    </w:p>
    <w:p w:rsidR="00B77A3E" w:rsidRPr="002858F9" w:rsidRDefault="00B77A3E" w:rsidP="00B77A3E">
      <w:pPr>
        <w:rPr>
          <w:b/>
          <w:sz w:val="24"/>
          <w:lang w:val="en-US"/>
        </w:rPr>
      </w:pPr>
    </w:p>
    <w:p w:rsidR="002858F9" w:rsidRPr="002858F9" w:rsidRDefault="002858F9">
      <w:pPr>
        <w:rPr>
          <w:lang w:val="en-US"/>
        </w:rPr>
      </w:pPr>
    </w:p>
    <w:sectPr w:rsidR="002858F9" w:rsidRPr="002858F9" w:rsidSect="00AC6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508F3"/>
    <w:multiLevelType w:val="hybridMultilevel"/>
    <w:tmpl w:val="3FF627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10AA8"/>
    <w:multiLevelType w:val="hybridMultilevel"/>
    <w:tmpl w:val="08980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58F9"/>
    <w:rsid w:val="001036F9"/>
    <w:rsid w:val="002858F9"/>
    <w:rsid w:val="00342960"/>
    <w:rsid w:val="00480223"/>
    <w:rsid w:val="005210DD"/>
    <w:rsid w:val="00527DB3"/>
    <w:rsid w:val="005A0BEF"/>
    <w:rsid w:val="0062240B"/>
    <w:rsid w:val="006E24FD"/>
    <w:rsid w:val="00726288"/>
    <w:rsid w:val="00795E8E"/>
    <w:rsid w:val="007F2925"/>
    <w:rsid w:val="0081680D"/>
    <w:rsid w:val="009C2093"/>
    <w:rsid w:val="00A32C39"/>
    <w:rsid w:val="00A633CF"/>
    <w:rsid w:val="00AC618E"/>
    <w:rsid w:val="00B12904"/>
    <w:rsid w:val="00B77A3E"/>
    <w:rsid w:val="00C04CB8"/>
    <w:rsid w:val="00CD36D4"/>
    <w:rsid w:val="00EA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ules v:ext="edit">
        <o:r id="V:Rule5" type="connector" idref="#_x0000_s1044"/>
        <o:r id="V:Rule6" type="connector" idref="#_x0000_s1038"/>
        <o:r id="V:Rule7" type="connector" idref="#_x0000_s1033"/>
        <o:r id="V:Rule8" type="connector" idref="#_x0000_s1037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8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28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1680D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E4774-8D0B-4DBD-AC15-4073ECD5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259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Matthijs Vader</cp:lastModifiedBy>
  <cp:revision>4</cp:revision>
  <dcterms:created xsi:type="dcterms:W3CDTF">2013-04-09T11:41:00Z</dcterms:created>
  <dcterms:modified xsi:type="dcterms:W3CDTF">2014-05-27T13:03:00Z</dcterms:modified>
</cp:coreProperties>
</file>